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82CEB" w14:textId="1BEA86E0" w:rsidR="00A838CC" w:rsidRDefault="00BE6883">
      <w:hyperlink r:id="rId4" w:history="1">
        <w:r w:rsidRPr="00BC2FC4">
          <w:rPr>
            <w:rStyle w:val="Hipercze"/>
          </w:rPr>
          <w:t>https://e-propublico.pl/Ogloszenia/Details/8947e8bb-f400-4635-abcf-1016d7961c52</w:t>
        </w:r>
      </w:hyperlink>
    </w:p>
    <w:p w14:paraId="169C9995" w14:textId="77777777" w:rsidR="00BE6883" w:rsidRDefault="00BE6883"/>
    <w:sectPr w:rsidR="00BE6883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883"/>
    <w:rsid w:val="004D4411"/>
    <w:rsid w:val="00A838CC"/>
    <w:rsid w:val="00BB75B3"/>
    <w:rsid w:val="00BE6883"/>
    <w:rsid w:val="00F9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5DBE7"/>
  <w15:chartTrackingRefBased/>
  <w15:docId w15:val="{2D1B64A7-EAEB-4CD5-AEEF-58B05D6C4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E68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68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68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E68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E68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E688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E688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E688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E688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68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68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6883"/>
    <w:rPr>
      <w:rFonts w:eastAsiaTheme="majorEastAsia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E688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E688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E68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68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68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E68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E68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E68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688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E6883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E68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E688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E68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E688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68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688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E688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E6883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68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8947e8bb-f400-4635-abcf-1016d7961c5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2025-02-13T12:15:00Z</dcterms:created>
  <dcterms:modified xsi:type="dcterms:W3CDTF">2025-02-13T12:16:00Z</dcterms:modified>
</cp:coreProperties>
</file>