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4C412E24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 w:rsidR="008B7BB0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urzad@srem.pl; bip.srem.pl</w:t>
      </w:r>
    </w:p>
    <w:p w14:paraId="3AEFF3CB" w14:textId="77777777" w:rsidR="000C1AD0" w:rsidRPr="003124A9" w:rsidRDefault="000C1AD0" w:rsidP="000C1AD0">
      <w:pPr>
        <w:jc w:val="left"/>
        <w:rPr>
          <w:rFonts w:eastAsia="Times New Roman" w:cstheme="minorHAnsi"/>
          <w:b/>
          <w:sz w:val="8"/>
          <w:szCs w:val="8"/>
          <w:lang w:val="en-US" w:eastAsia="pl-PL"/>
        </w:rPr>
      </w:pPr>
    </w:p>
    <w:p w14:paraId="22688B17" w14:textId="7E7E64A9" w:rsidR="000C1AD0" w:rsidRPr="00DD2B2B" w:rsidRDefault="000C1AD0" w:rsidP="000C1AD0">
      <w:pPr>
        <w:ind w:left="2832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DD2B2B">
        <w:rPr>
          <w:rFonts w:eastAsia="Times New Roman" w:cstheme="minorHAnsi"/>
          <w:bCs/>
          <w:sz w:val="32"/>
          <w:szCs w:val="32"/>
          <w:lang w:eastAsia="pl-PL"/>
        </w:rPr>
        <w:t>OGŁOSZENIE O PRZETARG</w:t>
      </w:r>
      <w:r w:rsidR="009F0C48" w:rsidRPr="00DD2B2B">
        <w:rPr>
          <w:rFonts w:eastAsia="Times New Roman" w:cstheme="minorHAnsi"/>
          <w:bCs/>
          <w:sz w:val="32"/>
          <w:szCs w:val="32"/>
          <w:lang w:eastAsia="pl-PL"/>
        </w:rPr>
        <w:t>U</w:t>
      </w:r>
    </w:p>
    <w:p w14:paraId="1FACAAC1" w14:textId="77777777" w:rsidR="000C1AD0" w:rsidRPr="003124A9" w:rsidRDefault="000C1AD0" w:rsidP="000C1AD0">
      <w:pPr>
        <w:spacing w:before="60"/>
        <w:jc w:val="left"/>
        <w:rPr>
          <w:rFonts w:eastAsia="Times New Roman" w:cstheme="minorHAnsi"/>
          <w:b/>
          <w:sz w:val="8"/>
          <w:szCs w:val="8"/>
          <w:lang w:eastAsia="pl-PL"/>
        </w:rPr>
      </w:pPr>
    </w:p>
    <w:p w14:paraId="3E1F66D6" w14:textId="1ECD4D22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783ECA">
        <w:rPr>
          <w:rFonts w:eastAsia="Times New Roman" w:cstheme="minorHAnsi"/>
          <w:bCs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783ECA">
        <w:rPr>
          <w:rFonts w:eastAsia="Times New Roman" w:cstheme="minorHAnsi"/>
          <w:bCs/>
          <w:sz w:val="20"/>
          <w:szCs w:val="20"/>
          <w:lang w:eastAsia="pl-PL"/>
        </w:rPr>
        <w:t>1145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DD2B2B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DD2B2B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7B5B09BD" w14:textId="7EF3346F" w:rsidR="000C1AD0" w:rsidRPr="00DD2B2B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DD2B2B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5484A613" w:rsidR="000C1AD0" w:rsidRPr="00DD2B2B" w:rsidRDefault="002642F6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pierwszy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na sprzedaż nieruchomości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zabudowanej,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ie przy ul. </w:t>
      </w:r>
      <w:r w:rsidR="00334FDE">
        <w:rPr>
          <w:rFonts w:eastAsia="Times New Roman" w:cstheme="minorHAnsi"/>
          <w:bCs/>
          <w:sz w:val="28"/>
          <w:szCs w:val="28"/>
          <w:lang w:eastAsia="pl-PL"/>
        </w:rPr>
        <w:t>Ks. Piotra Wawrzyniaka 5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DD2B2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4829BC64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DD2B2B">
              <w:rPr>
                <w:rFonts w:cstheme="minorHAnsi"/>
                <w:bCs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7CF4C326" w:rsidR="00915D1C" w:rsidRPr="009677A3" w:rsidRDefault="00334FD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924</w:t>
            </w:r>
          </w:p>
        </w:tc>
        <w:tc>
          <w:tcPr>
            <w:tcW w:w="1795" w:type="dxa"/>
            <w:vAlign w:val="center"/>
          </w:tcPr>
          <w:p w14:paraId="59944A69" w14:textId="31889E40" w:rsidR="00915D1C" w:rsidRPr="009677A3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334FDE">
              <w:rPr>
                <w:rFonts w:cstheme="minorHAnsi"/>
                <w:spacing w:val="-2"/>
                <w:sz w:val="24"/>
                <w:szCs w:val="24"/>
              </w:rPr>
              <w:t>841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792261D" w:rsidR="00915D1C" w:rsidRPr="009677A3" w:rsidRDefault="00334FD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1 200 000,00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 xml:space="preserve"> zł</w:t>
            </w:r>
          </w:p>
        </w:tc>
        <w:tc>
          <w:tcPr>
            <w:tcW w:w="1665" w:type="dxa"/>
            <w:vAlign w:val="center"/>
          </w:tcPr>
          <w:p w14:paraId="3B5232BC" w14:textId="4498F399" w:rsidR="00915D1C" w:rsidRPr="009677A3" w:rsidRDefault="00334FD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120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1983D646" w:rsidR="002349D5" w:rsidRPr="009677A3" w:rsidRDefault="00915D1C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2A7C02">
              <w:rPr>
                <w:rFonts w:cstheme="minorHAnsi"/>
                <w:spacing w:val="-2"/>
                <w:sz w:val="24"/>
                <w:szCs w:val="24"/>
              </w:rPr>
              <w:t>4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00</w:t>
            </w:r>
            <w:r w:rsidR="00334FDE">
              <w:rPr>
                <w:rFonts w:cstheme="minorHAnsi"/>
                <w:spacing w:val="-2"/>
                <w:sz w:val="24"/>
                <w:szCs w:val="24"/>
              </w:rPr>
              <w:t>63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 w:rsidR="00334FDE">
              <w:rPr>
                <w:rFonts w:cstheme="minorHAnsi"/>
                <w:spacing w:val="-2"/>
                <w:sz w:val="24"/>
                <w:szCs w:val="24"/>
              </w:rPr>
              <w:t>2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253254D" w14:textId="5736BE1A" w:rsidR="00D35CAE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</w:t>
      </w:r>
      <w:r w:rsidR="009677A3">
        <w:rPr>
          <w:rFonts w:cstheme="minorHAnsi"/>
          <w:sz w:val="28"/>
          <w:szCs w:val="28"/>
        </w:rPr>
        <w:t xml:space="preserve"> o </w:t>
      </w:r>
      <w:r w:rsidR="00D35CAE">
        <w:rPr>
          <w:rFonts w:cstheme="minorHAnsi"/>
          <w:sz w:val="28"/>
          <w:szCs w:val="28"/>
        </w:rPr>
        <w:t xml:space="preserve">łącznej </w:t>
      </w:r>
      <w:r w:rsidR="009677A3">
        <w:rPr>
          <w:rFonts w:cstheme="minorHAnsi"/>
          <w:sz w:val="28"/>
          <w:szCs w:val="28"/>
        </w:rPr>
        <w:t xml:space="preserve">powierzchni użytkowej ok. </w:t>
      </w:r>
      <w:r w:rsidR="00334FDE">
        <w:rPr>
          <w:rFonts w:cstheme="minorHAnsi"/>
          <w:sz w:val="28"/>
          <w:szCs w:val="28"/>
        </w:rPr>
        <w:t>471</w:t>
      </w:r>
      <w:r w:rsidR="009677A3">
        <w:rPr>
          <w:rFonts w:cstheme="minorHAnsi"/>
          <w:sz w:val="28"/>
          <w:szCs w:val="28"/>
        </w:rPr>
        <w:t xml:space="preserve">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D35CAE">
        <w:rPr>
          <w:rFonts w:cstheme="minorHAnsi"/>
          <w:sz w:val="28"/>
          <w:szCs w:val="28"/>
        </w:rPr>
        <w:t xml:space="preserve"> oraz </w:t>
      </w:r>
      <w:r w:rsidR="00334FDE">
        <w:rPr>
          <w:rFonts w:cstheme="minorHAnsi"/>
          <w:sz w:val="28"/>
          <w:szCs w:val="28"/>
        </w:rPr>
        <w:t xml:space="preserve">trzema </w:t>
      </w:r>
      <w:r w:rsidR="00D35CAE">
        <w:rPr>
          <w:rFonts w:cstheme="minorHAnsi"/>
          <w:sz w:val="28"/>
          <w:szCs w:val="28"/>
        </w:rPr>
        <w:t>budynk</w:t>
      </w:r>
      <w:r w:rsidR="00334FDE">
        <w:rPr>
          <w:rFonts w:cstheme="minorHAnsi"/>
          <w:sz w:val="28"/>
          <w:szCs w:val="28"/>
        </w:rPr>
        <w:t>ami</w:t>
      </w:r>
      <w:r w:rsidR="00D35CAE">
        <w:rPr>
          <w:rFonts w:cstheme="minorHAnsi"/>
          <w:sz w:val="28"/>
          <w:szCs w:val="28"/>
        </w:rPr>
        <w:t xml:space="preserve"> gospodarczymi o</w:t>
      </w:r>
      <w:r w:rsidR="00334FDE">
        <w:rPr>
          <w:rFonts w:cstheme="minorHAnsi"/>
          <w:sz w:val="28"/>
          <w:szCs w:val="28"/>
        </w:rPr>
        <w:t xml:space="preserve"> łącznej</w:t>
      </w:r>
      <w:r w:rsidR="00D35CAE">
        <w:rPr>
          <w:rFonts w:cstheme="minorHAnsi"/>
          <w:sz w:val="28"/>
          <w:szCs w:val="28"/>
        </w:rPr>
        <w:t xml:space="preserve"> powierzchni użytkowej ok. </w:t>
      </w:r>
      <w:r w:rsidR="00334FDE">
        <w:rPr>
          <w:rFonts w:cstheme="minorHAnsi"/>
          <w:sz w:val="28"/>
          <w:szCs w:val="28"/>
        </w:rPr>
        <w:t>140</w:t>
      </w:r>
      <w:r w:rsidR="00D35CAE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00</w:t>
      </w:r>
      <w:r w:rsidR="006A23CC">
        <w:rPr>
          <w:rFonts w:cstheme="minorHAnsi"/>
          <w:sz w:val="28"/>
          <w:szCs w:val="28"/>
        </w:rPr>
        <w:t xml:space="preserve"> m</w:t>
      </w:r>
      <w:r w:rsidR="00D35CAE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. </w:t>
      </w:r>
    </w:p>
    <w:p w14:paraId="4AC48230" w14:textId="6A27D983" w:rsidR="00D35CAE" w:rsidRDefault="00D35CAE" w:rsidP="00D35CAE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Działka będąca przedmiotem przetargu położona jest na terenie, dla którego nie został opracowany miejscowy plan zagospodarowania przestrzennego.</w:t>
      </w:r>
    </w:p>
    <w:p w14:paraId="787006AB" w14:textId="2315635A" w:rsidR="00334FDE" w:rsidRDefault="00334FDE" w:rsidP="00D35CAE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Nieruchomość ujęta jest w gminnej ewidencji zabytków. Nie jest wpisana indywidualnie do wojewódzkiego rejestru zabytków.</w:t>
      </w:r>
    </w:p>
    <w:p w14:paraId="53B6CE35" w14:textId="77777777" w:rsidR="000C1AD0" w:rsidRPr="00DD2B2B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5CD5B893" w14:textId="042AD38A" w:rsidR="000C1AD0" w:rsidRDefault="003E0502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Pierwszy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3A417B">
        <w:rPr>
          <w:rFonts w:eastAsia="Times New Roman" w:cstheme="minorHAnsi"/>
          <w:sz w:val="28"/>
          <w:szCs w:val="28"/>
          <w:lang w:eastAsia="pl-PL"/>
        </w:rPr>
        <w:t>1</w:t>
      </w:r>
      <w:r w:rsidR="003124A9">
        <w:rPr>
          <w:rFonts w:eastAsia="Times New Roman" w:cstheme="minorHAnsi"/>
          <w:sz w:val="28"/>
          <w:szCs w:val="28"/>
          <w:lang w:eastAsia="pl-PL"/>
        </w:rPr>
        <w:t>9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124A9">
        <w:rPr>
          <w:rFonts w:eastAsia="Times New Roman" w:cstheme="minorHAnsi"/>
          <w:sz w:val="28"/>
          <w:szCs w:val="28"/>
          <w:lang w:eastAsia="pl-PL"/>
        </w:rPr>
        <w:t>lutego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124A9">
        <w:rPr>
          <w:rFonts w:eastAsia="Times New Roman" w:cstheme="minorHAnsi"/>
          <w:sz w:val="28"/>
          <w:szCs w:val="28"/>
          <w:lang w:eastAsia="pl-PL"/>
        </w:rPr>
        <w:t>5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334FDE"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0E16CDA0" w14:textId="73A87BB3" w:rsidR="000C1AD0" w:rsidRPr="00DD2B2B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Warunki przetarg</w:t>
      </w:r>
      <w:r w:rsidR="00AC5B35">
        <w:rPr>
          <w:rFonts w:eastAsia="Times New Roman" w:cstheme="minorHAnsi"/>
          <w:bCs/>
          <w:sz w:val="28"/>
          <w:szCs w:val="28"/>
          <w:lang w:eastAsia="pl-PL"/>
        </w:rPr>
        <w:t>u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5373D635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334FDE">
        <w:rPr>
          <w:rFonts w:eastAsia="Times New Roman" w:cstheme="minorHAnsi"/>
          <w:sz w:val="28"/>
          <w:szCs w:val="28"/>
          <w:lang w:eastAsia="pl-PL"/>
        </w:rPr>
        <w:t>12</w:t>
      </w:r>
      <w:r w:rsidR="003124A9">
        <w:rPr>
          <w:rFonts w:eastAsia="Times New Roman" w:cstheme="minorHAnsi"/>
          <w:sz w:val="28"/>
          <w:szCs w:val="28"/>
          <w:lang w:eastAsia="pl-PL"/>
        </w:rPr>
        <w:t>0 000,00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34FDE">
        <w:rPr>
          <w:rFonts w:eastAsia="Times New Roman" w:cstheme="minorHAnsi"/>
          <w:sz w:val="28"/>
          <w:szCs w:val="28"/>
          <w:lang w:eastAsia="pl-PL"/>
        </w:rPr>
        <w:t>Wawrzyniaka 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3124A9">
        <w:rPr>
          <w:rFonts w:eastAsia="Times New Roman" w:cstheme="minorHAnsi"/>
          <w:sz w:val="28"/>
          <w:szCs w:val="28"/>
          <w:lang w:eastAsia="pl-PL"/>
        </w:rPr>
        <w:t>14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124A9">
        <w:rPr>
          <w:rFonts w:eastAsia="Times New Roman" w:cstheme="minorHAnsi"/>
          <w:sz w:val="28"/>
          <w:szCs w:val="28"/>
          <w:lang w:eastAsia="pl-PL"/>
        </w:rPr>
        <w:t>lutego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124A9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 xml:space="preserve">. Wysokość postąpienia określają uczestnicy przetargu, </w:t>
      </w:r>
      <w:r w:rsidR="00B97B68">
        <w:rPr>
          <w:rFonts w:eastAsia="Times New Roman" w:cstheme="minorHAnsi"/>
          <w:sz w:val="28"/>
          <w:szCs w:val="28"/>
          <w:lang w:eastAsia="pl-PL"/>
        </w:rPr>
        <w:lastRenderedPageBreak/>
        <w:t>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2DFDC30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8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) oraz w prasie 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1AF9BCF0" w:rsidR="000C1AD0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A417B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</w:t>
      </w:r>
      <w:r w:rsidR="003124A9"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D77A68">
        <w:rPr>
          <w:rFonts w:eastAsia="Times New Roman" w:cstheme="minorHAnsi"/>
          <w:sz w:val="28"/>
          <w:szCs w:val="28"/>
          <w:lang w:eastAsia="pl-PL"/>
        </w:rPr>
        <w:t>tel</w:t>
      </w:r>
      <w:r w:rsidR="003124A9">
        <w:rPr>
          <w:rFonts w:eastAsia="Times New Roman" w:cstheme="minorHAnsi"/>
          <w:sz w:val="28"/>
          <w:szCs w:val="28"/>
          <w:lang w:eastAsia="pl-PL"/>
        </w:rPr>
        <w:t>.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61 28 47</w:t>
      </w:r>
      <w:r w:rsidR="003124A9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3124A9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Śremie w godzinach pracy Urzędu</w:t>
      </w:r>
      <w:r w:rsidR="003124A9">
        <w:rPr>
          <w:rFonts w:eastAsia="Times New Roman" w:cstheme="minorHAnsi"/>
          <w:sz w:val="28"/>
          <w:szCs w:val="28"/>
          <w:lang w:eastAsia="pl-PL"/>
        </w:rPr>
        <w:t>,</w:t>
      </w:r>
      <w:r w:rsidR="00EF4528">
        <w:rPr>
          <w:rFonts w:eastAsia="Times New Roman" w:cstheme="minorHAnsi"/>
          <w:sz w:val="28"/>
          <w:szCs w:val="28"/>
          <w:lang w:eastAsia="pl-PL"/>
        </w:rPr>
        <w:t xml:space="preserve"> tel. 61 28 47</w:t>
      </w:r>
      <w:r w:rsidR="003124A9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131.</w:t>
      </w:r>
    </w:p>
    <w:p w14:paraId="0A3523CD" w14:textId="77777777" w:rsidR="003124A9" w:rsidRPr="00D77A68" w:rsidRDefault="003124A9" w:rsidP="003124A9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7D6C9F6" w14:textId="4B9D4F32" w:rsidR="000C1AD0" w:rsidRPr="00CF2A3D" w:rsidRDefault="00334FDE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0D9C3D86" wp14:editId="641C5478">
            <wp:extent cx="6390640" cy="3595370"/>
            <wp:effectExtent l="0" t="0" r="0" b="5080"/>
            <wp:docPr id="1348584394" name="Obraz 1" descr="Obraz zawierający na wolnym powietrzu, okno, tekst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584394" name="Obraz 1" descr="Obraz zawierający na wolnym powietrzu, okno, tekst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9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336B4" w14:textId="76E65B93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E53FB7A" w14:textId="76E378DE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5D3395C6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</w:t>
      </w:r>
      <w:r w:rsidR="003124A9">
        <w:rPr>
          <w:rFonts w:eastAsia="Times New Roman" w:cstheme="minorHAnsi"/>
          <w:sz w:val="20"/>
          <w:szCs w:val="20"/>
          <w:lang w:eastAsia="pl-PL"/>
        </w:rPr>
        <w:t>….</w:t>
      </w:r>
      <w:r w:rsidRPr="00CF2A3D">
        <w:rPr>
          <w:rFonts w:eastAsia="Times New Roman" w:cstheme="minorHAnsi"/>
          <w:sz w:val="20"/>
          <w:szCs w:val="20"/>
          <w:lang w:eastAsia="pl-PL"/>
        </w:rPr>
        <w:t>.</w:t>
      </w:r>
      <w:r w:rsidR="003A417B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3124A9">
        <w:rPr>
          <w:rFonts w:eastAsia="Times New Roman" w:cstheme="minorHAnsi"/>
          <w:sz w:val="20"/>
          <w:szCs w:val="20"/>
          <w:lang w:eastAsia="pl-PL"/>
        </w:rPr>
        <w:t>grudnia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3124A9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399DBB4E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zdjęto dnia </w:t>
      </w:r>
      <w:r w:rsidR="003124A9">
        <w:rPr>
          <w:rFonts w:eastAsia="Times New Roman" w:cstheme="minorHAnsi"/>
          <w:sz w:val="20"/>
          <w:szCs w:val="20"/>
          <w:lang w:eastAsia="pl-PL"/>
        </w:rPr>
        <w:t>….</w:t>
      </w:r>
      <w:r w:rsidRPr="00CF2A3D">
        <w:rPr>
          <w:rFonts w:eastAsia="Times New Roman" w:cstheme="minorHAnsi"/>
          <w:sz w:val="20"/>
          <w:szCs w:val="20"/>
          <w:lang w:eastAsia="pl-PL"/>
        </w:rPr>
        <w:t>…. …</w:t>
      </w:r>
      <w:r w:rsidR="003124A9">
        <w:rPr>
          <w:rFonts w:eastAsia="Times New Roman" w:cstheme="minorHAnsi"/>
          <w:sz w:val="20"/>
          <w:szCs w:val="20"/>
          <w:lang w:eastAsia="pl-PL"/>
        </w:rPr>
        <w:t>…</w:t>
      </w:r>
      <w:r w:rsidRPr="00CF2A3D">
        <w:rPr>
          <w:rFonts w:eastAsia="Times New Roman" w:cstheme="minorHAnsi"/>
          <w:sz w:val="20"/>
          <w:szCs w:val="20"/>
          <w:lang w:eastAsia="pl-PL"/>
        </w:rPr>
        <w:t>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3124A9">
        <w:rPr>
          <w:rFonts w:eastAsia="Times New Roman" w:cstheme="minorHAnsi"/>
          <w:sz w:val="20"/>
          <w:szCs w:val="20"/>
          <w:lang w:eastAsia="pl-PL"/>
        </w:rPr>
        <w:t>5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75C59752" w:rsidR="000C1AD0" w:rsidRPr="00D9109C" w:rsidRDefault="009F0C48" w:rsidP="00D9109C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76E9FE29">
            <wp:simplePos x="0" y="0"/>
            <wp:positionH relativeFrom="column">
              <wp:posOffset>-80645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RPr="00D9109C" w:rsidSect="003124A9">
      <w:footerReference w:type="default" r:id="rId11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392E8F" w14:textId="77777777" w:rsidR="00866327" w:rsidRDefault="00866327">
      <w:r>
        <w:separator/>
      </w:r>
    </w:p>
  </w:endnote>
  <w:endnote w:type="continuationSeparator" w:id="0">
    <w:p w14:paraId="629467A0" w14:textId="77777777" w:rsidR="00866327" w:rsidRDefault="00866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7A2C6C" w14:textId="77777777" w:rsidR="00866327" w:rsidRDefault="00866327">
      <w:r>
        <w:separator/>
      </w:r>
    </w:p>
  </w:footnote>
  <w:footnote w:type="continuationSeparator" w:id="0">
    <w:p w14:paraId="13AB4EFA" w14:textId="77777777" w:rsidR="00866327" w:rsidRDefault="008663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A7C02"/>
    <w:rsid w:val="002A7F2C"/>
    <w:rsid w:val="002D0108"/>
    <w:rsid w:val="002D4D29"/>
    <w:rsid w:val="003124A9"/>
    <w:rsid w:val="0033047A"/>
    <w:rsid w:val="00332D6C"/>
    <w:rsid w:val="00334589"/>
    <w:rsid w:val="00334FDE"/>
    <w:rsid w:val="003558CF"/>
    <w:rsid w:val="00375F34"/>
    <w:rsid w:val="003A417B"/>
    <w:rsid w:val="003C13F7"/>
    <w:rsid w:val="003E0502"/>
    <w:rsid w:val="004045A5"/>
    <w:rsid w:val="004318AF"/>
    <w:rsid w:val="00441368"/>
    <w:rsid w:val="004631EB"/>
    <w:rsid w:val="00487074"/>
    <w:rsid w:val="004A3403"/>
    <w:rsid w:val="004A3880"/>
    <w:rsid w:val="004B1692"/>
    <w:rsid w:val="004B5281"/>
    <w:rsid w:val="004D02F6"/>
    <w:rsid w:val="004F1D2A"/>
    <w:rsid w:val="004F3C0E"/>
    <w:rsid w:val="004F55C5"/>
    <w:rsid w:val="005025B7"/>
    <w:rsid w:val="00506F86"/>
    <w:rsid w:val="005073DC"/>
    <w:rsid w:val="0051518D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6006B4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703AB"/>
    <w:rsid w:val="00772661"/>
    <w:rsid w:val="00783ECA"/>
    <w:rsid w:val="007869D4"/>
    <w:rsid w:val="007A38F7"/>
    <w:rsid w:val="007B7E43"/>
    <w:rsid w:val="007E35C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66327"/>
    <w:rsid w:val="008802C1"/>
    <w:rsid w:val="00897DF8"/>
    <w:rsid w:val="008B7BB0"/>
    <w:rsid w:val="008D07FC"/>
    <w:rsid w:val="0090322E"/>
    <w:rsid w:val="00915D1C"/>
    <w:rsid w:val="00940494"/>
    <w:rsid w:val="009677A3"/>
    <w:rsid w:val="009708F3"/>
    <w:rsid w:val="00972CDD"/>
    <w:rsid w:val="00973B51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5B35"/>
    <w:rsid w:val="00AC76DC"/>
    <w:rsid w:val="00AD6588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C0492"/>
    <w:rsid w:val="00CC239F"/>
    <w:rsid w:val="00CD017A"/>
    <w:rsid w:val="00CF0897"/>
    <w:rsid w:val="00CF0FD0"/>
    <w:rsid w:val="00CF2A3D"/>
    <w:rsid w:val="00D12B2E"/>
    <w:rsid w:val="00D35CAE"/>
    <w:rsid w:val="00D45CA7"/>
    <w:rsid w:val="00D55F2A"/>
    <w:rsid w:val="00D77A68"/>
    <w:rsid w:val="00D9109C"/>
    <w:rsid w:val="00DA795E"/>
    <w:rsid w:val="00DB358C"/>
    <w:rsid w:val="00DD2B2B"/>
    <w:rsid w:val="00DF10C6"/>
    <w:rsid w:val="00DF2AEB"/>
    <w:rsid w:val="00E0267E"/>
    <w:rsid w:val="00E2103A"/>
    <w:rsid w:val="00E35132"/>
    <w:rsid w:val="00E557AE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45AF2"/>
    <w:rsid w:val="00F4751E"/>
    <w:rsid w:val="00F52BF6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Pages>1</Pages>
  <Words>612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109</cp:revision>
  <dcterms:created xsi:type="dcterms:W3CDTF">2013-11-07T10:24:00Z</dcterms:created>
  <dcterms:modified xsi:type="dcterms:W3CDTF">2024-12-05T12:34:00Z</dcterms:modified>
</cp:coreProperties>
</file>