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50789935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</w:t>
      </w:r>
      <w:r w:rsidR="009618D1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 w:rsidR="008B7BB0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urzad@srem.pl; bip.srem.pl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7E7E64A9" w:rsidR="000C1AD0" w:rsidRPr="00DD2B2B" w:rsidRDefault="000C1AD0" w:rsidP="000C1AD0">
      <w:pPr>
        <w:ind w:left="2832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DD2B2B">
        <w:rPr>
          <w:rFonts w:eastAsia="Times New Roman" w:cstheme="minorHAnsi"/>
          <w:bCs/>
          <w:sz w:val="32"/>
          <w:szCs w:val="32"/>
          <w:lang w:eastAsia="pl-PL"/>
        </w:rPr>
        <w:t>OGŁOSZENIE O PRZETARG</w:t>
      </w:r>
      <w:r w:rsidR="009F0C48" w:rsidRPr="00DD2B2B">
        <w:rPr>
          <w:rFonts w:eastAsia="Times New Roman" w:cstheme="minorHAnsi"/>
          <w:bCs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2E01680C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4A3880">
        <w:rPr>
          <w:rFonts w:eastAsia="Times New Roman" w:cstheme="minorHAnsi"/>
          <w:bCs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4A3880">
        <w:rPr>
          <w:rFonts w:eastAsia="Times New Roman" w:cstheme="minorHAnsi"/>
          <w:bCs/>
          <w:sz w:val="20"/>
          <w:szCs w:val="20"/>
          <w:lang w:eastAsia="pl-PL"/>
        </w:rPr>
        <w:t>344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ze zm.), oraz Rozporządzenia Rady Ministrów z 14 września 2004 r. w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DD2B2B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7B5B09BD" w14:textId="7EF3346F" w:rsidR="000C1AD0" w:rsidRPr="00DD2B2B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OGŁASZA</w:t>
      </w:r>
    </w:p>
    <w:p w14:paraId="6E919FCD" w14:textId="77777777" w:rsidR="000C1AD0" w:rsidRPr="00DD2B2B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4F8AF464" w:rsidR="000C1AD0" w:rsidRPr="00DD2B2B" w:rsidRDefault="002642F6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eastAsia="Times New Roman" w:cstheme="minorHAnsi"/>
          <w:bCs/>
          <w:sz w:val="28"/>
          <w:szCs w:val="28"/>
          <w:lang w:eastAsia="pl-PL"/>
        </w:rPr>
        <w:t>pierwszy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publiczn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nieograniczon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przetarg ustn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na sprzedaż nieruchomości</w:t>
      </w:r>
      <w:r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zabudowanej,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ej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w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>Śrem</w:t>
      </w:r>
      <w:r w:rsidR="00915D1C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ie przy ul. </w:t>
      </w:r>
      <w:r w:rsidR="009677A3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Gostyńskiej </w:t>
      </w:r>
      <w:r w:rsidR="004F3C0E" w:rsidRPr="00DD2B2B">
        <w:rPr>
          <w:rFonts w:eastAsia="Times New Roman" w:cstheme="minorHAnsi"/>
          <w:bCs/>
          <w:sz w:val="28"/>
          <w:szCs w:val="28"/>
          <w:lang w:eastAsia="pl-PL"/>
        </w:rPr>
        <w:t>2</w:t>
      </w:r>
      <w:r w:rsidR="009677A3" w:rsidRPr="00DD2B2B">
        <w:rPr>
          <w:rFonts w:eastAsia="Times New Roman" w:cstheme="minorHAnsi"/>
          <w:bCs/>
          <w:sz w:val="28"/>
          <w:szCs w:val="28"/>
          <w:lang w:eastAsia="pl-PL"/>
        </w:rPr>
        <w:t>5</w:t>
      </w:r>
    </w:p>
    <w:p w14:paraId="06099ED5" w14:textId="3A1F0AED" w:rsidR="00915D1C" w:rsidRPr="00DD2B2B" w:rsidRDefault="00915D1C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DD2B2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cena wywoławcza</w:t>
            </w:r>
          </w:p>
          <w:p w14:paraId="2E1A9397" w14:textId="4829BC64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nieruchomości</w:t>
            </w:r>
            <w:r w:rsidR="000D7C69" w:rsidRPr="00DD2B2B">
              <w:rPr>
                <w:rFonts w:cstheme="minorHAnsi"/>
                <w:bCs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49044D0D" w:rsidR="00915D1C" w:rsidRPr="009677A3" w:rsidRDefault="009677A3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175/2</w:t>
            </w:r>
          </w:p>
        </w:tc>
        <w:tc>
          <w:tcPr>
            <w:tcW w:w="1795" w:type="dxa"/>
            <w:vAlign w:val="center"/>
          </w:tcPr>
          <w:p w14:paraId="59944A69" w14:textId="77529D75" w:rsidR="00915D1C" w:rsidRPr="009677A3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9677A3">
              <w:rPr>
                <w:rFonts w:cstheme="minorHAnsi"/>
                <w:spacing w:val="-2"/>
                <w:sz w:val="24"/>
                <w:szCs w:val="24"/>
              </w:rPr>
              <w:t>09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45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437CA1E6" w:rsidR="00915D1C" w:rsidRPr="009677A3" w:rsidRDefault="004F3C0E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52</w:t>
            </w:r>
            <w:r w:rsidR="002349D5" w:rsidRPr="009677A3">
              <w:rPr>
                <w:rFonts w:cstheme="minorHAnsi"/>
                <w:spacing w:val="-2"/>
                <w:sz w:val="24"/>
                <w:szCs w:val="24"/>
              </w:rPr>
              <w:t>0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220FC63F" w:rsidR="00915D1C" w:rsidRPr="009677A3" w:rsidRDefault="004F3C0E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52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56A1ECBF" w:rsidR="002349D5" w:rsidRPr="009677A3" w:rsidRDefault="00915D1C" w:rsidP="009677A3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40085</w:t>
            </w:r>
            <w:r w:rsidR="002349D5"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2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1253254D" w14:textId="2379227D" w:rsidR="00D35CAE" w:rsidRDefault="000C1AD0" w:rsidP="001D2CA0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 wielorodzinnym</w:t>
      </w:r>
      <w:r w:rsidR="009677A3">
        <w:rPr>
          <w:rFonts w:cstheme="minorHAnsi"/>
          <w:sz w:val="28"/>
          <w:szCs w:val="28"/>
        </w:rPr>
        <w:t xml:space="preserve"> o </w:t>
      </w:r>
      <w:r w:rsidR="00D35CAE">
        <w:rPr>
          <w:rFonts w:cstheme="minorHAnsi"/>
          <w:sz w:val="28"/>
          <w:szCs w:val="28"/>
        </w:rPr>
        <w:t xml:space="preserve">łącznej </w:t>
      </w:r>
      <w:r w:rsidR="009677A3">
        <w:rPr>
          <w:rFonts w:cstheme="minorHAnsi"/>
          <w:sz w:val="28"/>
          <w:szCs w:val="28"/>
        </w:rPr>
        <w:t xml:space="preserve">powierzchni użytkowej ok. </w:t>
      </w:r>
      <w:r w:rsidR="004F3C0E">
        <w:rPr>
          <w:rFonts w:cstheme="minorHAnsi"/>
          <w:sz w:val="28"/>
          <w:szCs w:val="28"/>
        </w:rPr>
        <w:t>93</w:t>
      </w:r>
      <w:r w:rsidR="009677A3">
        <w:rPr>
          <w:rFonts w:cstheme="minorHAnsi"/>
          <w:sz w:val="28"/>
          <w:szCs w:val="28"/>
        </w:rPr>
        <w:t>,</w:t>
      </w:r>
      <w:r w:rsidR="004F3C0E">
        <w:rPr>
          <w:rFonts w:cstheme="minorHAnsi"/>
          <w:sz w:val="28"/>
          <w:szCs w:val="28"/>
        </w:rPr>
        <w:t>96</w:t>
      </w:r>
      <w:r w:rsidR="009677A3">
        <w:rPr>
          <w:rFonts w:cstheme="minorHAnsi"/>
          <w:sz w:val="28"/>
          <w:szCs w:val="28"/>
        </w:rPr>
        <w:t xml:space="preserve">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D35CAE">
        <w:rPr>
          <w:rFonts w:cstheme="minorHAnsi"/>
          <w:sz w:val="28"/>
          <w:szCs w:val="28"/>
        </w:rPr>
        <w:t xml:space="preserve"> oraz budynkiem z</w:t>
      </w:r>
      <w:r w:rsidR="004F3C0E">
        <w:rPr>
          <w:rFonts w:cstheme="minorHAnsi"/>
          <w:sz w:val="28"/>
          <w:szCs w:val="28"/>
        </w:rPr>
        <w:t> </w:t>
      </w:r>
      <w:r w:rsidR="00D35CAE">
        <w:rPr>
          <w:rFonts w:cstheme="minorHAnsi"/>
          <w:sz w:val="28"/>
          <w:szCs w:val="28"/>
        </w:rPr>
        <w:t xml:space="preserve">pomieszczeniami gospodarczymi o łącznej powierzchni użytkowej ok. </w:t>
      </w:r>
      <w:r w:rsidR="004F3C0E">
        <w:rPr>
          <w:rFonts w:cstheme="minorHAnsi"/>
          <w:sz w:val="28"/>
          <w:szCs w:val="28"/>
        </w:rPr>
        <w:t>28</w:t>
      </w:r>
      <w:r w:rsidR="00D35CAE">
        <w:rPr>
          <w:rFonts w:cstheme="minorHAnsi"/>
          <w:sz w:val="28"/>
          <w:szCs w:val="28"/>
        </w:rPr>
        <w:t>,</w:t>
      </w:r>
      <w:r w:rsidR="004F3C0E">
        <w:rPr>
          <w:rFonts w:cstheme="minorHAnsi"/>
          <w:sz w:val="28"/>
          <w:szCs w:val="28"/>
        </w:rPr>
        <w:t>00</w:t>
      </w:r>
      <w:r w:rsidR="006A23CC">
        <w:rPr>
          <w:rFonts w:cstheme="minorHAnsi"/>
          <w:sz w:val="28"/>
          <w:szCs w:val="28"/>
        </w:rPr>
        <w:t xml:space="preserve"> m</w:t>
      </w:r>
      <w:r w:rsidR="00D35CAE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 xml:space="preserve">. </w:t>
      </w:r>
    </w:p>
    <w:p w14:paraId="4AC48230" w14:textId="77777777" w:rsidR="00D35CAE" w:rsidRDefault="00D35CAE" w:rsidP="00D35CAE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Działka będąca przedmiotem przetargu położona jest na terenie, dla którego nie został opracowany miejscowy plan zagospodarowania przestrzennego. </w:t>
      </w:r>
    </w:p>
    <w:p w14:paraId="5B51E87B" w14:textId="1CDC9163" w:rsidR="000C009D" w:rsidRPr="009F0C48" w:rsidRDefault="004F3C0E" w:rsidP="00D35CAE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D35CAE">
        <w:rPr>
          <w:rFonts w:cstheme="minorHAnsi"/>
          <w:sz w:val="28"/>
          <w:szCs w:val="28"/>
        </w:rPr>
        <w:t xml:space="preserve">rzez działkę przebiega sieć gazowa. </w:t>
      </w:r>
    </w:p>
    <w:p w14:paraId="53B6CE35" w14:textId="77777777" w:rsidR="000C1AD0" w:rsidRPr="00DD2B2B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cstheme="minorHAnsi"/>
          <w:bCs/>
          <w:sz w:val="28"/>
          <w:szCs w:val="28"/>
        </w:rPr>
        <w:t>Warunki sprzedaży: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5CD5B893" w14:textId="2BFF39EB" w:rsidR="000C1AD0" w:rsidRDefault="003E0502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Pierwszy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9F0C48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3A417B">
        <w:rPr>
          <w:rFonts w:eastAsia="Times New Roman" w:cstheme="minorHAnsi"/>
          <w:sz w:val="28"/>
          <w:szCs w:val="28"/>
          <w:lang w:eastAsia="pl-PL"/>
        </w:rPr>
        <w:t>1 października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A417B">
        <w:rPr>
          <w:rFonts w:eastAsia="Times New Roman" w:cstheme="minorHAnsi"/>
          <w:sz w:val="28"/>
          <w:szCs w:val="28"/>
          <w:lang w:eastAsia="pl-PL"/>
        </w:rPr>
        <w:t>4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0248C8">
        <w:rPr>
          <w:rFonts w:eastAsia="Times New Roman" w:cstheme="minorHAnsi"/>
          <w:sz w:val="28"/>
          <w:szCs w:val="28"/>
          <w:lang w:eastAsia="pl-PL"/>
        </w:rPr>
        <w:t>2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0E16CDA0" w14:textId="64F6E49B" w:rsidR="000C1AD0" w:rsidRPr="00DD2B2B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eastAsia="Times New Roman" w:cstheme="minorHAnsi"/>
          <w:bCs/>
          <w:sz w:val="28"/>
          <w:szCs w:val="28"/>
          <w:lang w:eastAsia="pl-PL"/>
        </w:rPr>
        <w:t>Warunki przetarg</w:t>
      </w:r>
      <w:r w:rsidR="00B97B68" w:rsidRPr="00DD2B2B">
        <w:rPr>
          <w:rFonts w:eastAsia="Times New Roman" w:cstheme="minorHAnsi"/>
          <w:bCs/>
          <w:sz w:val="28"/>
          <w:szCs w:val="28"/>
          <w:lang w:eastAsia="pl-PL"/>
        </w:rPr>
        <w:t>ów</w:t>
      </w:r>
      <w:r w:rsidRPr="00DD2B2B">
        <w:rPr>
          <w:rFonts w:eastAsia="Times New Roman" w:cstheme="minorHAnsi"/>
          <w:bCs/>
          <w:sz w:val="28"/>
          <w:szCs w:val="28"/>
          <w:lang w:eastAsia="pl-PL"/>
        </w:rPr>
        <w:t>:</w:t>
      </w:r>
    </w:p>
    <w:p w14:paraId="1BDB2E05" w14:textId="2D299EC9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0248C8">
        <w:rPr>
          <w:rFonts w:eastAsia="Times New Roman" w:cstheme="minorHAnsi"/>
          <w:sz w:val="28"/>
          <w:szCs w:val="28"/>
          <w:lang w:eastAsia="pl-PL"/>
        </w:rPr>
        <w:t>52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Gostyńska </w:t>
      </w:r>
      <w:r w:rsidR="000248C8">
        <w:rPr>
          <w:rFonts w:eastAsia="Times New Roman" w:cstheme="minorHAnsi"/>
          <w:sz w:val="28"/>
          <w:szCs w:val="28"/>
          <w:lang w:eastAsia="pl-PL"/>
        </w:rPr>
        <w:t>2</w:t>
      </w:r>
      <w:r w:rsidR="003A417B">
        <w:rPr>
          <w:rFonts w:eastAsia="Times New Roman" w:cstheme="minorHAnsi"/>
          <w:sz w:val="28"/>
          <w:szCs w:val="28"/>
          <w:lang w:eastAsia="pl-PL"/>
        </w:rPr>
        <w:t>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3A417B">
        <w:rPr>
          <w:rFonts w:eastAsia="Times New Roman" w:cstheme="minorHAnsi"/>
          <w:sz w:val="28"/>
          <w:szCs w:val="28"/>
          <w:lang w:eastAsia="pl-PL"/>
        </w:rPr>
        <w:t>27 września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A417B">
        <w:rPr>
          <w:rFonts w:eastAsia="Times New Roman" w:cstheme="minorHAnsi"/>
          <w:sz w:val="28"/>
          <w:szCs w:val="28"/>
          <w:lang w:eastAsia="pl-PL"/>
        </w:rPr>
        <w:t>4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lastRenderedPageBreak/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8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4B41796F" w:rsidR="000C1AD0" w:rsidRP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A417B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 lub telefonicznie pod nr 61 28 47 134.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Śremie w godzinach pracy Urzędu lub telefonicznie pod nr tel. 61 28 47 131.</w:t>
      </w:r>
    </w:p>
    <w:p w14:paraId="77D6C9F6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60EEC50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58C7BFA" w14:textId="4D172631" w:rsidR="000C1AD0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22403EA3" w14:textId="15AFC2CB" w:rsidR="0084360E" w:rsidRDefault="0084360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12D0957A" w14:textId="22059D10" w:rsidR="0084360E" w:rsidRDefault="0084360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C672EF3" w14:textId="3DC14079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B58A70C" w14:textId="77777777" w:rsidR="003A417B" w:rsidRDefault="003A417B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5130205A" w14:textId="77777777" w:rsidR="003A417B" w:rsidRDefault="003A417B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6778E10" w14:textId="77777777" w:rsidR="003A417B" w:rsidRDefault="003A417B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39D336B4" w14:textId="76E65B93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E53FB7A" w14:textId="76E378DE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FA0DF1A" w14:textId="77777777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E07FDBE" w14:textId="77777777" w:rsidR="00F45AF2" w:rsidRPr="00CF2A3D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7E2F6AF6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</w:t>
      </w:r>
      <w:r w:rsidR="003A417B">
        <w:rPr>
          <w:rFonts w:eastAsia="Times New Roman" w:cstheme="minorHAnsi"/>
          <w:sz w:val="20"/>
          <w:szCs w:val="20"/>
          <w:lang w:eastAsia="pl-PL"/>
        </w:rPr>
        <w:t xml:space="preserve"> lipca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3A417B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0CDDBD8D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3A417B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7AE58D64" w14:textId="585DD01C" w:rsidR="0084360E" w:rsidRDefault="009F0C48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76E9FE29">
            <wp:simplePos x="0" y="0"/>
            <wp:positionH relativeFrom="column">
              <wp:posOffset>-80645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A74B64" w14:textId="77777777" w:rsidR="004B1692" w:rsidRDefault="004B1692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51D26E1F" w14:textId="77777777" w:rsidR="004B1692" w:rsidRDefault="004B1692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35946E08" w14:textId="5C4E1BFF" w:rsidR="004B1692" w:rsidRDefault="004B1692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3B94F14F" w14:textId="5BFA3E36" w:rsidR="004B1692" w:rsidRDefault="004B1692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206E0962" w14:textId="0FD2D0C2" w:rsidR="000C1AD0" w:rsidRPr="00CF2A3D" w:rsidRDefault="00E7224D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Pierwszy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na sprzedaż nieruchomości</w:t>
      </w:r>
      <w:r>
        <w:rPr>
          <w:rFonts w:eastAsia="Times New Roman" w:cstheme="minorHAnsi"/>
          <w:sz w:val="28"/>
          <w:szCs w:val="28"/>
          <w:lang w:eastAsia="pl-PL"/>
        </w:rPr>
        <w:t xml:space="preserve"> zabudowanej 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 w:rsidR="009F0C48">
        <w:rPr>
          <w:rFonts w:eastAsia="Times New Roman" w:cstheme="minorHAnsi"/>
          <w:sz w:val="28"/>
          <w:szCs w:val="28"/>
          <w:lang w:eastAsia="pl-PL"/>
        </w:rPr>
        <w:t>ej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w</w:t>
      </w:r>
      <w:r w:rsidR="009F0C48">
        <w:rPr>
          <w:rFonts w:eastAsia="Times New Roman" w:cstheme="minorHAnsi"/>
          <w:sz w:val="28"/>
          <w:szCs w:val="28"/>
          <w:lang w:eastAsia="pl-PL"/>
        </w:rPr>
        <w:t> </w:t>
      </w:r>
      <w:r w:rsidR="0084360E">
        <w:rPr>
          <w:rFonts w:eastAsia="Times New Roman" w:cstheme="minorHAnsi"/>
          <w:sz w:val="28"/>
          <w:szCs w:val="28"/>
          <w:lang w:eastAsia="pl-PL"/>
        </w:rPr>
        <w:t xml:space="preserve">Śremie przy ulicy </w:t>
      </w:r>
      <w:r w:rsidR="00081528">
        <w:rPr>
          <w:rFonts w:eastAsia="Times New Roman" w:cstheme="minorHAnsi"/>
          <w:sz w:val="28"/>
          <w:szCs w:val="28"/>
          <w:lang w:eastAsia="pl-PL"/>
        </w:rPr>
        <w:t xml:space="preserve">Gostyńskiej </w:t>
      </w:r>
      <w:r w:rsidR="000248C8">
        <w:rPr>
          <w:rFonts w:eastAsia="Times New Roman" w:cstheme="minorHAnsi"/>
          <w:sz w:val="28"/>
          <w:szCs w:val="28"/>
          <w:lang w:eastAsia="pl-PL"/>
        </w:rPr>
        <w:t>2</w:t>
      </w:r>
      <w:r w:rsidR="00081528">
        <w:rPr>
          <w:rFonts w:eastAsia="Times New Roman" w:cstheme="minorHAnsi"/>
          <w:sz w:val="28"/>
          <w:szCs w:val="28"/>
          <w:lang w:eastAsia="pl-PL"/>
        </w:rPr>
        <w:t>5</w:t>
      </w:r>
    </w:p>
    <w:p w14:paraId="386AB1BE" w14:textId="0E88F1DA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7091111E" w14:textId="20AE89DD" w:rsidR="004B1692" w:rsidRDefault="000248C8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672B6213" wp14:editId="6DF9784E">
            <wp:extent cx="5621508" cy="4343400"/>
            <wp:effectExtent l="0" t="0" r="0" b="0"/>
            <wp:docPr id="1324037178" name="Obraz 1" descr="Obraz zawierający Fotografia lotnicza, Urbanistyka, Widok z lotu ptaka, lotnicz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037178" name="Obraz 1" descr="Obraz zawierający Fotografia lotnicza, Urbanistyka, Widok z lotu ptaka, lotnicze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5" r="20260" b="7419"/>
                    <a:stretch/>
                  </pic:blipFill>
                  <pic:spPr bwMode="auto">
                    <a:xfrm>
                      <a:off x="0" y="0"/>
                      <a:ext cx="5624155" cy="434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B61288" w14:textId="77777777" w:rsidR="00081528" w:rsidRDefault="00081528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653147A9" w14:textId="77777777" w:rsidR="00081528" w:rsidRDefault="00081528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5A10FC07" w14:textId="77777777" w:rsidR="00F004A4" w:rsidRDefault="00F004A4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44D069B9" w14:textId="77777777" w:rsidR="00F004A4" w:rsidRDefault="00F004A4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390AC9F3" w14:textId="77777777" w:rsidR="00F004A4" w:rsidRDefault="00F004A4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039F49D" w14:textId="77777777" w:rsidR="00F004A4" w:rsidRDefault="00F004A4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7159207C" w14:textId="77777777" w:rsidR="00081528" w:rsidRDefault="00081528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4C9BDFCC" w14:textId="77777777" w:rsidR="00081528" w:rsidRDefault="00081528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60C7266" w14:textId="77777777" w:rsidR="00081528" w:rsidRPr="00CF2A3D" w:rsidRDefault="00081528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74FD36B2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</w:t>
      </w:r>
      <w:r w:rsidR="00081528">
        <w:rPr>
          <w:rFonts w:eastAsia="Times New Roman" w:cstheme="minorHAnsi"/>
          <w:sz w:val="20"/>
          <w:szCs w:val="20"/>
          <w:lang w:eastAsia="pl-PL"/>
        </w:rPr>
        <w:t xml:space="preserve"> lipca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081528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253F2688" w14:textId="2D88FC06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</w:t>
      </w:r>
      <w:r w:rsidR="00081528">
        <w:rPr>
          <w:rFonts w:eastAsia="Times New Roman" w:cstheme="minorHAnsi"/>
          <w:sz w:val="20"/>
          <w:szCs w:val="20"/>
          <w:lang w:eastAsia="pl-PL"/>
        </w:rPr>
        <w:t>024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231D6864" w:rsidR="000C1AD0" w:rsidRDefault="00F45AF2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75023A3" wp14:editId="09963586">
            <wp:simplePos x="0" y="0"/>
            <wp:positionH relativeFrom="column">
              <wp:posOffset>2540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0248C8">
      <w:footerReference w:type="default" r:id="rId11"/>
      <w:pgSz w:w="11906" w:h="16838"/>
      <w:pgMar w:top="1418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517F0D" w14:textId="77777777" w:rsidR="00217F29" w:rsidRDefault="00217F29">
      <w:r>
        <w:separator/>
      </w:r>
    </w:p>
  </w:endnote>
  <w:endnote w:type="continuationSeparator" w:id="0">
    <w:p w14:paraId="66513E19" w14:textId="77777777" w:rsidR="00217F29" w:rsidRDefault="00217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FE2A0A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FE2A0A" w:rsidRDefault="00FE2A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AEF12B" w14:textId="77777777" w:rsidR="00217F29" w:rsidRDefault="00217F29">
      <w:r>
        <w:separator/>
      </w:r>
    </w:p>
  </w:footnote>
  <w:footnote w:type="continuationSeparator" w:id="0">
    <w:p w14:paraId="7D63115E" w14:textId="77777777" w:rsidR="00217F29" w:rsidRDefault="00217F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B0041"/>
    <w:rsid w:val="001B47A9"/>
    <w:rsid w:val="001E6540"/>
    <w:rsid w:val="00207455"/>
    <w:rsid w:val="00217F29"/>
    <w:rsid w:val="00226092"/>
    <w:rsid w:val="0023044E"/>
    <w:rsid w:val="002349D5"/>
    <w:rsid w:val="002452A5"/>
    <w:rsid w:val="002642F6"/>
    <w:rsid w:val="00277BE0"/>
    <w:rsid w:val="00297701"/>
    <w:rsid w:val="002A7A69"/>
    <w:rsid w:val="002A7F2C"/>
    <w:rsid w:val="002D0108"/>
    <w:rsid w:val="002D4D29"/>
    <w:rsid w:val="0033047A"/>
    <w:rsid w:val="00332D6C"/>
    <w:rsid w:val="00334589"/>
    <w:rsid w:val="003558CF"/>
    <w:rsid w:val="00375F34"/>
    <w:rsid w:val="003A417B"/>
    <w:rsid w:val="003C13F7"/>
    <w:rsid w:val="003E0502"/>
    <w:rsid w:val="004045A5"/>
    <w:rsid w:val="004318AF"/>
    <w:rsid w:val="00441368"/>
    <w:rsid w:val="004631EB"/>
    <w:rsid w:val="00487074"/>
    <w:rsid w:val="004A3403"/>
    <w:rsid w:val="004A3880"/>
    <w:rsid w:val="004B1692"/>
    <w:rsid w:val="004B5281"/>
    <w:rsid w:val="004D02F6"/>
    <w:rsid w:val="004F1D2A"/>
    <w:rsid w:val="004F3C0E"/>
    <w:rsid w:val="004F55C5"/>
    <w:rsid w:val="00506F86"/>
    <w:rsid w:val="005073DC"/>
    <w:rsid w:val="0051518D"/>
    <w:rsid w:val="00560548"/>
    <w:rsid w:val="00565806"/>
    <w:rsid w:val="00573E3F"/>
    <w:rsid w:val="00584B6C"/>
    <w:rsid w:val="005A1BF6"/>
    <w:rsid w:val="005D13EE"/>
    <w:rsid w:val="005D664C"/>
    <w:rsid w:val="005D73C7"/>
    <w:rsid w:val="005F39B6"/>
    <w:rsid w:val="006006B4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703AB"/>
    <w:rsid w:val="00772661"/>
    <w:rsid w:val="007869D4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B7BB0"/>
    <w:rsid w:val="008D07FC"/>
    <w:rsid w:val="0090322E"/>
    <w:rsid w:val="009126D0"/>
    <w:rsid w:val="00915D1C"/>
    <w:rsid w:val="00940494"/>
    <w:rsid w:val="009618D1"/>
    <w:rsid w:val="009677A3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61990"/>
    <w:rsid w:val="00A915C0"/>
    <w:rsid w:val="00A96401"/>
    <w:rsid w:val="00AB0693"/>
    <w:rsid w:val="00AB7261"/>
    <w:rsid w:val="00AC76DC"/>
    <w:rsid w:val="00AF2F99"/>
    <w:rsid w:val="00AF4A07"/>
    <w:rsid w:val="00AF5EE0"/>
    <w:rsid w:val="00B07281"/>
    <w:rsid w:val="00B25120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C0492"/>
    <w:rsid w:val="00CF0897"/>
    <w:rsid w:val="00CF0FD0"/>
    <w:rsid w:val="00CF2A3D"/>
    <w:rsid w:val="00D12B2E"/>
    <w:rsid w:val="00D35CAE"/>
    <w:rsid w:val="00D45CA7"/>
    <w:rsid w:val="00D55F2A"/>
    <w:rsid w:val="00D77A68"/>
    <w:rsid w:val="00DA795E"/>
    <w:rsid w:val="00DB358C"/>
    <w:rsid w:val="00DD2B2B"/>
    <w:rsid w:val="00DF10C6"/>
    <w:rsid w:val="00DF2AEB"/>
    <w:rsid w:val="00E0267E"/>
    <w:rsid w:val="00E2103A"/>
    <w:rsid w:val="00E35132"/>
    <w:rsid w:val="00E557AE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</TotalTime>
  <Pages>3</Pages>
  <Words>642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102</cp:revision>
  <dcterms:created xsi:type="dcterms:W3CDTF">2013-11-07T10:24:00Z</dcterms:created>
  <dcterms:modified xsi:type="dcterms:W3CDTF">2024-07-30T06:04:00Z</dcterms:modified>
</cp:coreProperties>
</file>