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E4E76" w14:textId="28981986" w:rsidR="00A22B89" w:rsidRDefault="006A1828">
      <w:hyperlink r:id="rId4" w:history="1">
        <w:r w:rsidRPr="00760DFA">
          <w:rPr>
            <w:rStyle w:val="Hipercze"/>
          </w:rPr>
          <w:t>https://e-propublico.pl/Ogloszenia/Details/1807ffe9-9313-4408-8d1e-f88d2699f6ea</w:t>
        </w:r>
      </w:hyperlink>
    </w:p>
    <w:p w14:paraId="4A8DBEA6" w14:textId="77777777" w:rsidR="006A1828" w:rsidRDefault="006A1828"/>
    <w:sectPr w:rsidR="006A1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4FCF"/>
    <w:rsid w:val="00113353"/>
    <w:rsid w:val="006A1828"/>
    <w:rsid w:val="006D4FCF"/>
    <w:rsid w:val="00A05FD6"/>
    <w:rsid w:val="00A22B89"/>
    <w:rsid w:val="00BD5F17"/>
    <w:rsid w:val="00FD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C4BD2"/>
  <w15:chartTrackingRefBased/>
  <w15:docId w15:val="{D248BC3A-69BB-4644-AD69-01B6AF53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4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C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C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C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C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C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C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C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4FCF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C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C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C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C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C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C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4F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4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C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4FCF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4F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4F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4F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4FC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C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4FC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22B8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2B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807ffe9-9313-4408-8d1e-f88d2699f6e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Adrian Wartecki</cp:lastModifiedBy>
  <cp:revision>3</cp:revision>
  <dcterms:created xsi:type="dcterms:W3CDTF">2024-06-21T05:51:00Z</dcterms:created>
  <dcterms:modified xsi:type="dcterms:W3CDTF">2024-06-21T06:46:00Z</dcterms:modified>
</cp:coreProperties>
</file>