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59EF3" w14:textId="41869EB1" w:rsidR="00A05FD6" w:rsidRDefault="001B5CCA">
      <w:r w:rsidRPr="001B5CCA">
        <w:t>https://e-propublico.pl/PostepowaniaZamawiajacego/Details?przetargId=48be7da4-f72c-43f5-b5e6-9f707a05b23d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6582"/>
    <w:rsid w:val="00113353"/>
    <w:rsid w:val="001B5CCA"/>
    <w:rsid w:val="002E6582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F9B41-D853-4358-B7DE-2D67C5CAE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E65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5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58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E658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E658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E658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E658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E658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E658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E65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E65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E6582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E658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E658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E658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E658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E658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E6582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E65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E65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658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E6582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E658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E65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E65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E658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E65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E658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E65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2024-04-25T11:24:00Z</dcterms:created>
  <dcterms:modified xsi:type="dcterms:W3CDTF">2024-04-25T11:24:00Z</dcterms:modified>
</cp:coreProperties>
</file>