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203BD6C" w14:textId="28788EB2" w:rsidR="00A05FD6" w:rsidRDefault="00BF74ED">
      <w:r w:rsidRPr="00BF74ED">
        <w:t>https://e-propublico.pl/Ogloszenia/Details/b076a6ae-3844-42d6-9a50-f01f1994c45c</w:t>
      </w:r>
    </w:p>
    <w:sectPr w:rsidR="00A05FD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F74ED"/>
    <w:rsid w:val="00113353"/>
    <w:rsid w:val="00A05FD6"/>
    <w:rsid w:val="00BF74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2490EC"/>
  <w15:chartTrackingRefBased/>
  <w15:docId w15:val="{02A0A93D-D73B-4FB1-8827-83EB8D6AB0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Theme="minorHAnsi" w:hAnsi="Calibri" w:cstheme="minorBidi"/>
        <w:kern w:val="2"/>
        <w:sz w:val="28"/>
        <w:szCs w:val="22"/>
        <w:lang w:val="pl-PL" w:eastAsia="en-US" w:bidi="ar-SA"/>
        <w14:ligatures w14:val="standardContextual"/>
      </w:rPr>
    </w:rPrDefault>
    <w:pPrDefault>
      <w:pPr>
        <w:spacing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BF74E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BF74E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BF74ED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0F4761" w:themeColor="accent1" w:themeShade="BF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BF74ED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BF74ED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BF74ED"/>
    <w:pPr>
      <w:keepNext/>
      <w:keepLines/>
      <w:spacing w:before="4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BF74ED"/>
    <w:pPr>
      <w:keepNext/>
      <w:keepLines/>
      <w:spacing w:before="4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BF74ED"/>
    <w:pPr>
      <w:keepNext/>
      <w:keepLines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BF74ED"/>
    <w:pPr>
      <w:keepNext/>
      <w:keepLines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BF74ED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BF74ED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BF74ED"/>
    <w:rPr>
      <w:rFonts w:asciiTheme="minorHAnsi" w:eastAsiaTheme="majorEastAsia" w:hAnsiTheme="minorHAnsi" w:cstheme="majorBidi"/>
      <w:color w:val="0F4761" w:themeColor="accent1" w:themeShade="BF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BF74ED"/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BF74ED"/>
    <w:rPr>
      <w:rFonts w:asciiTheme="minorHAnsi" w:eastAsiaTheme="majorEastAsia" w:hAnsiTheme="minorHAnsi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BF74ED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BF74ED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BF74ED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BF74ED"/>
    <w:rPr>
      <w:rFonts w:asciiTheme="minorHAnsi" w:eastAsiaTheme="majorEastAsia" w:hAnsiTheme="minorHAnsi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BF74E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BF74E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BF74ED"/>
    <w:pPr>
      <w:numPr>
        <w:ilvl w:val="1"/>
      </w:numPr>
      <w:spacing w:after="160"/>
    </w:pPr>
    <w:rPr>
      <w:rFonts w:asciiTheme="minorHAnsi" w:eastAsiaTheme="majorEastAsia" w:hAnsiTheme="minorHAnsi" w:cstheme="majorBidi"/>
      <w:color w:val="595959" w:themeColor="text1" w:themeTint="A6"/>
      <w:spacing w:val="15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BF74ED"/>
    <w:rPr>
      <w:rFonts w:asciiTheme="minorHAnsi" w:eastAsiaTheme="majorEastAsia" w:hAnsiTheme="minorHAnsi" w:cstheme="majorBidi"/>
      <w:color w:val="595959" w:themeColor="text1" w:themeTint="A6"/>
      <w:spacing w:val="15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BF74ED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BF74ED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BF74ED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BF74ED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BF74E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BF74ED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BF74ED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</Words>
  <Characters>69</Characters>
  <Application>Microsoft Office Word</Application>
  <DocSecurity>0</DocSecurity>
  <Lines>1</Lines>
  <Paragraphs>1</Paragraphs>
  <ScaleCrop>false</ScaleCrop>
  <Company/>
  <LinksUpToDate>false</LinksUpToDate>
  <CharactersWithSpaces>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Sobiech</dc:creator>
  <cp:keywords/>
  <dc:description/>
  <cp:lastModifiedBy>Sylwia Sobiech</cp:lastModifiedBy>
  <cp:revision>1</cp:revision>
  <dcterms:created xsi:type="dcterms:W3CDTF">2024-04-17T06:26:00Z</dcterms:created>
  <dcterms:modified xsi:type="dcterms:W3CDTF">2024-04-17T06:26:00Z</dcterms:modified>
</cp:coreProperties>
</file>