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9925F6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9925F6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058AA4B4" w:rsidR="00006DC4" w:rsidRPr="009925F6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PAOOR.0002.</w:t>
      </w:r>
      <w:r w:rsidR="00814107">
        <w:rPr>
          <w:rFonts w:asciiTheme="minorHAnsi" w:hAnsiTheme="minorHAnsi" w:cstheme="minorHAnsi"/>
          <w:bCs/>
          <w:szCs w:val="28"/>
        </w:rPr>
        <w:t>8</w:t>
      </w:r>
      <w:r w:rsidRPr="009925F6">
        <w:rPr>
          <w:rFonts w:asciiTheme="minorHAnsi" w:hAnsiTheme="minorHAnsi" w:cstheme="minorHAnsi"/>
          <w:bCs/>
          <w:szCs w:val="28"/>
        </w:rPr>
        <w:t>.20</w:t>
      </w:r>
      <w:r w:rsidR="002562AC" w:rsidRPr="009925F6">
        <w:rPr>
          <w:rFonts w:asciiTheme="minorHAnsi" w:hAnsiTheme="minorHAnsi" w:cstheme="minorHAnsi"/>
          <w:bCs/>
          <w:szCs w:val="28"/>
        </w:rPr>
        <w:t>2</w:t>
      </w:r>
      <w:r w:rsidR="008C5A7C" w:rsidRPr="009925F6">
        <w:rPr>
          <w:rFonts w:asciiTheme="minorHAnsi" w:hAnsiTheme="minorHAnsi" w:cstheme="minorHAnsi"/>
          <w:bCs/>
          <w:szCs w:val="28"/>
        </w:rPr>
        <w:t>3</w:t>
      </w:r>
      <w:r w:rsidRPr="009925F6">
        <w:rPr>
          <w:rFonts w:asciiTheme="minorHAnsi" w:hAnsiTheme="minorHAnsi" w:cstheme="minorHAnsi"/>
          <w:bCs/>
          <w:szCs w:val="28"/>
        </w:rPr>
        <w:t>.KZ</w:t>
      </w:r>
    </w:p>
    <w:p w14:paraId="0E21A5CF" w14:textId="64564B53" w:rsidR="00566E34" w:rsidRPr="00BF043E" w:rsidRDefault="00566E34" w:rsidP="00580EEF">
      <w:pPr>
        <w:spacing w:after="0"/>
        <w:rPr>
          <w:rFonts w:asciiTheme="minorHAnsi" w:hAnsiTheme="minorHAnsi" w:cstheme="minorHAnsi"/>
          <w:bCs/>
          <w:color w:val="00B050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X</w:t>
      </w:r>
      <w:r w:rsidR="00F9495A" w:rsidRPr="009925F6">
        <w:rPr>
          <w:rFonts w:asciiTheme="minorHAnsi" w:hAnsiTheme="minorHAnsi" w:cstheme="minorHAnsi"/>
          <w:bCs/>
          <w:szCs w:val="28"/>
        </w:rPr>
        <w:t>L</w:t>
      </w:r>
      <w:r w:rsidR="00BE0CF9">
        <w:rPr>
          <w:rFonts w:asciiTheme="minorHAnsi" w:hAnsiTheme="minorHAnsi" w:cstheme="minorHAnsi"/>
          <w:bCs/>
          <w:szCs w:val="28"/>
        </w:rPr>
        <w:t>I</w:t>
      </w:r>
      <w:r w:rsidR="00814107">
        <w:rPr>
          <w:rFonts w:asciiTheme="minorHAnsi" w:hAnsiTheme="minorHAnsi" w:cstheme="minorHAnsi"/>
          <w:bCs/>
          <w:szCs w:val="28"/>
        </w:rPr>
        <w:t>X</w:t>
      </w:r>
      <w:r w:rsidR="00536876" w:rsidRPr="009925F6">
        <w:rPr>
          <w:rFonts w:asciiTheme="minorHAnsi" w:hAnsiTheme="minorHAnsi" w:cstheme="minorHAnsi"/>
          <w:bCs/>
          <w:szCs w:val="28"/>
        </w:rPr>
        <w:t xml:space="preserve"> </w:t>
      </w:r>
      <w:r w:rsidRPr="009925F6">
        <w:rPr>
          <w:rFonts w:asciiTheme="minorHAnsi" w:hAnsiTheme="minorHAnsi" w:cstheme="minorHAnsi"/>
          <w:bCs/>
          <w:szCs w:val="28"/>
        </w:rPr>
        <w:t>Sesja Rady Miejskiej w Śremie</w:t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</w:p>
    <w:p w14:paraId="19849F6C" w14:textId="77777777" w:rsidR="00580EEF" w:rsidRPr="009925F6" w:rsidRDefault="00580EEF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55D02FF0" w14:textId="4E87320B" w:rsidR="00210756" w:rsidRPr="009925F6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 w:val="34"/>
          <w:szCs w:val="34"/>
        </w:rPr>
      </w:pPr>
      <w:r w:rsidRPr="009925F6">
        <w:rPr>
          <w:rFonts w:asciiTheme="minorHAnsi" w:eastAsia="Times New Roman" w:hAnsiTheme="minorHAnsi" w:cstheme="minorHAnsi"/>
          <w:b/>
          <w:sz w:val="34"/>
          <w:szCs w:val="34"/>
        </w:rPr>
        <w:t>Zawiadomienie o zwołaniu sesji Rady Miejskiej w Śremie</w:t>
      </w:r>
    </w:p>
    <w:p w14:paraId="104FEF82" w14:textId="77777777" w:rsidR="00566E34" w:rsidRPr="00F27839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 w:val="18"/>
          <w:szCs w:val="18"/>
        </w:rPr>
      </w:pPr>
    </w:p>
    <w:p w14:paraId="26A6EA80" w14:textId="00859AC4" w:rsidR="00AC0847" w:rsidRPr="009925F6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zCs w:val="28"/>
        </w:rPr>
      </w:pPr>
      <w:r w:rsidRPr="009925F6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9925F6">
        <w:rPr>
          <w:rFonts w:asciiTheme="minorHAnsi" w:eastAsia="Times New Roman" w:hAnsiTheme="minorHAnsi" w:cstheme="minorHAnsi"/>
          <w:bCs/>
          <w:szCs w:val="28"/>
        </w:rPr>
        <w:t xml:space="preserve">Działając na podstawie  art. 20  ust.1  ustawy  z dnia 8 marca 1990 r.  o samorządzie gminnym  ( </w:t>
      </w:r>
      <w:r w:rsidR="00FD54BE" w:rsidRPr="009925F6">
        <w:rPr>
          <w:rFonts w:asciiTheme="minorHAnsi" w:hAnsiTheme="minorHAnsi" w:cstheme="minorHAnsi"/>
          <w:bCs/>
          <w:szCs w:val="28"/>
        </w:rPr>
        <w:t>Dz. U. z 202</w:t>
      </w:r>
      <w:r w:rsidR="00886BBE" w:rsidRPr="009925F6">
        <w:rPr>
          <w:rFonts w:asciiTheme="minorHAnsi" w:hAnsiTheme="minorHAnsi" w:cstheme="minorHAnsi"/>
          <w:bCs/>
          <w:szCs w:val="28"/>
        </w:rPr>
        <w:t>3</w:t>
      </w:r>
      <w:r w:rsidR="00FD54BE" w:rsidRPr="009925F6">
        <w:rPr>
          <w:rFonts w:asciiTheme="minorHAnsi" w:hAnsiTheme="minorHAnsi" w:cstheme="minorHAnsi"/>
          <w:bCs/>
          <w:szCs w:val="28"/>
        </w:rPr>
        <w:t xml:space="preserve"> r. poz.</w:t>
      </w:r>
      <w:r w:rsidR="00886BBE" w:rsidRPr="009925F6">
        <w:rPr>
          <w:rFonts w:asciiTheme="minorHAnsi" w:hAnsiTheme="minorHAnsi" w:cstheme="minorHAnsi"/>
          <w:bCs/>
          <w:szCs w:val="28"/>
        </w:rPr>
        <w:t xml:space="preserve"> 40</w:t>
      </w:r>
      <w:r w:rsidR="00032F47" w:rsidRPr="009925F6">
        <w:rPr>
          <w:rFonts w:asciiTheme="minorHAnsi" w:hAnsiTheme="minorHAnsi" w:cstheme="minorHAnsi"/>
          <w:bCs/>
          <w:szCs w:val="28"/>
        </w:rPr>
        <w:t xml:space="preserve">, </w:t>
      </w:r>
      <w:r w:rsidR="00032F47" w:rsidRPr="009925F6">
        <w:rPr>
          <w:bCs/>
          <w:szCs w:val="28"/>
        </w:rPr>
        <w:t>572</w:t>
      </w:r>
      <w:r w:rsidR="00E61F41">
        <w:rPr>
          <w:bCs/>
          <w:szCs w:val="28"/>
        </w:rPr>
        <w:t>, 1463 i 1688</w:t>
      </w:r>
      <w:r w:rsidR="00210756" w:rsidRPr="009925F6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>X</w:t>
      </w:r>
      <w:r w:rsidR="00F9495A" w:rsidRPr="009925F6">
        <w:rPr>
          <w:rFonts w:asciiTheme="minorHAnsi" w:eastAsia="Times New Roman" w:hAnsiTheme="minorHAnsi" w:cstheme="minorHAnsi"/>
          <w:b/>
          <w:bCs/>
          <w:szCs w:val="28"/>
        </w:rPr>
        <w:t>L</w:t>
      </w:r>
      <w:r w:rsidR="00BE0CF9">
        <w:rPr>
          <w:rFonts w:asciiTheme="minorHAnsi" w:eastAsia="Times New Roman" w:hAnsiTheme="minorHAnsi" w:cstheme="minorHAnsi"/>
          <w:b/>
          <w:bCs/>
          <w:szCs w:val="28"/>
        </w:rPr>
        <w:t>I</w:t>
      </w:r>
      <w:r w:rsidR="00814107">
        <w:rPr>
          <w:rFonts w:asciiTheme="minorHAnsi" w:eastAsia="Times New Roman" w:hAnsiTheme="minorHAnsi" w:cstheme="minorHAnsi"/>
          <w:b/>
          <w:bCs/>
          <w:szCs w:val="28"/>
        </w:rPr>
        <w:t>X</w:t>
      </w:r>
      <w:r w:rsidR="00210756" w:rsidRPr="009925F6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814107">
        <w:rPr>
          <w:rFonts w:asciiTheme="minorHAnsi" w:eastAsia="Times New Roman" w:hAnsiTheme="minorHAnsi" w:cstheme="minorHAnsi"/>
          <w:b/>
          <w:bCs/>
          <w:szCs w:val="28"/>
        </w:rPr>
        <w:t>12</w:t>
      </w:r>
      <w:r w:rsidR="007A6156">
        <w:rPr>
          <w:rFonts w:asciiTheme="minorHAnsi" w:eastAsia="Times New Roman" w:hAnsiTheme="minorHAnsi" w:cstheme="minorHAnsi"/>
          <w:b/>
          <w:bCs/>
          <w:szCs w:val="28"/>
        </w:rPr>
        <w:t xml:space="preserve"> </w:t>
      </w:r>
      <w:r w:rsidR="00814107">
        <w:rPr>
          <w:rFonts w:asciiTheme="minorHAnsi" w:eastAsia="Times New Roman" w:hAnsiTheme="minorHAnsi" w:cstheme="minorHAnsi"/>
          <w:b/>
          <w:bCs/>
          <w:szCs w:val="28"/>
        </w:rPr>
        <w:t>grudnia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 xml:space="preserve"> 202</w:t>
      </w:r>
      <w:r w:rsidR="008C5A7C" w:rsidRPr="009925F6">
        <w:rPr>
          <w:rFonts w:asciiTheme="minorHAnsi" w:eastAsia="Times New Roman" w:hAnsiTheme="minorHAnsi" w:cstheme="minorHAnsi"/>
          <w:b/>
          <w:bCs/>
          <w:szCs w:val="28"/>
        </w:rPr>
        <w:t>3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 xml:space="preserve"> r., o godz. 1</w:t>
      </w:r>
      <w:r w:rsidR="00814107">
        <w:rPr>
          <w:rFonts w:asciiTheme="minorHAnsi" w:eastAsia="Times New Roman" w:hAnsiTheme="minorHAnsi" w:cstheme="minorHAnsi"/>
          <w:b/>
          <w:bCs/>
          <w:szCs w:val="28"/>
        </w:rPr>
        <w:t>1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>:00.</w:t>
      </w:r>
      <w:r w:rsidR="00210756" w:rsidRPr="009925F6">
        <w:rPr>
          <w:rFonts w:asciiTheme="minorHAnsi" w:eastAsia="Times New Roman" w:hAnsiTheme="minorHAnsi" w:cstheme="minorHAnsi"/>
          <w:szCs w:val="28"/>
        </w:rPr>
        <w:t xml:space="preserve"> Sesja odbędzie się</w:t>
      </w:r>
      <w:r w:rsidR="009B0B4C" w:rsidRPr="009925F6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9925F6">
        <w:rPr>
          <w:rFonts w:asciiTheme="minorHAnsi" w:eastAsia="Times New Roman" w:hAnsiTheme="minorHAnsi" w:cstheme="minorHAnsi"/>
          <w:szCs w:val="28"/>
        </w:rPr>
        <w:t> </w:t>
      </w:r>
      <w:r w:rsidR="009B0B4C" w:rsidRPr="009925F6">
        <w:rPr>
          <w:rFonts w:asciiTheme="minorHAnsi" w:eastAsia="Times New Roman" w:hAnsiTheme="minorHAnsi" w:cstheme="minorHAnsi"/>
          <w:szCs w:val="28"/>
        </w:rPr>
        <w:t xml:space="preserve">sali </w:t>
      </w:r>
      <w:r w:rsidR="00CE7625" w:rsidRPr="009925F6">
        <w:rPr>
          <w:rFonts w:asciiTheme="minorHAnsi" w:eastAsia="Times New Roman" w:hAnsiTheme="minorHAnsi" w:cstheme="minorHAnsi"/>
          <w:szCs w:val="28"/>
        </w:rPr>
        <w:t>n</w:t>
      </w:r>
      <w:r w:rsidR="00B47056" w:rsidRPr="009925F6">
        <w:rPr>
          <w:rFonts w:asciiTheme="minorHAnsi" w:eastAsia="Times New Roman" w:hAnsiTheme="minorHAnsi" w:cstheme="minorHAnsi"/>
          <w:szCs w:val="28"/>
        </w:rPr>
        <w:t>r 24 Urzędu Miejskiego w Śremie, Pl. 20 Października 1</w:t>
      </w:r>
      <w:r w:rsidR="0061637B" w:rsidRPr="009925F6">
        <w:rPr>
          <w:rFonts w:asciiTheme="minorHAnsi" w:eastAsia="Times New Roman" w:hAnsiTheme="minorHAnsi" w:cstheme="minorHAnsi"/>
          <w:szCs w:val="28"/>
        </w:rPr>
        <w:t>.</w:t>
      </w:r>
      <w:r w:rsidR="00B47056" w:rsidRPr="009925F6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53E09959" w14:textId="77777777" w:rsidR="00CD0992" w:rsidRPr="00F27839" w:rsidRDefault="00CD0992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 w:val="18"/>
          <w:szCs w:val="18"/>
        </w:rPr>
      </w:pPr>
    </w:p>
    <w:p w14:paraId="6C7EEA44" w14:textId="667429C9" w:rsidR="005C58EE" w:rsidRPr="009925F6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P</w:t>
      </w:r>
      <w:r w:rsidR="005C58EE" w:rsidRPr="009925F6">
        <w:rPr>
          <w:rFonts w:asciiTheme="minorHAnsi" w:hAnsiTheme="minorHAnsi" w:cstheme="minorHAnsi"/>
          <w:bCs/>
          <w:szCs w:val="28"/>
        </w:rPr>
        <w:t>orządek obrad:</w:t>
      </w:r>
    </w:p>
    <w:p w14:paraId="1EB327FE" w14:textId="77777777" w:rsidR="008A291B" w:rsidRPr="00555BB5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 w:val="26"/>
          <w:szCs w:val="26"/>
        </w:rPr>
      </w:pPr>
      <w:r w:rsidRPr="00555BB5">
        <w:rPr>
          <w:rFonts w:asciiTheme="minorHAnsi" w:hAnsiTheme="minorHAnsi" w:cstheme="minorHAnsi"/>
          <w:bCs/>
          <w:sz w:val="26"/>
          <w:szCs w:val="26"/>
        </w:rPr>
        <w:t>Otwarcie sesji i stwierdzenie prawomocności obrad.</w:t>
      </w:r>
    </w:p>
    <w:p w14:paraId="5A1204A1" w14:textId="77777777" w:rsidR="008A291B" w:rsidRPr="00555BB5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 w:val="26"/>
          <w:szCs w:val="26"/>
        </w:rPr>
      </w:pPr>
      <w:r w:rsidRPr="00555BB5">
        <w:rPr>
          <w:rFonts w:asciiTheme="minorHAnsi" w:hAnsiTheme="minorHAnsi" w:cstheme="minorHAnsi"/>
          <w:bCs/>
          <w:sz w:val="26"/>
          <w:szCs w:val="26"/>
        </w:rPr>
        <w:t>Przedstawienie porządku obrad.</w:t>
      </w:r>
    </w:p>
    <w:p w14:paraId="004867AA" w14:textId="208EFAF1" w:rsidR="008A291B" w:rsidRPr="00555BB5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 w:val="26"/>
          <w:szCs w:val="26"/>
        </w:rPr>
      </w:pPr>
      <w:r w:rsidRPr="00555BB5">
        <w:rPr>
          <w:rFonts w:asciiTheme="minorHAnsi" w:hAnsiTheme="minorHAnsi" w:cstheme="minorHAnsi"/>
          <w:bCs/>
          <w:sz w:val="26"/>
          <w:szCs w:val="26"/>
        </w:rPr>
        <w:t xml:space="preserve">Przyjęcie protokołu z </w:t>
      </w:r>
      <w:r w:rsidR="00EA6E55" w:rsidRPr="00555BB5">
        <w:rPr>
          <w:rFonts w:asciiTheme="minorHAnsi" w:hAnsiTheme="minorHAnsi" w:cstheme="minorHAnsi"/>
          <w:bCs/>
          <w:sz w:val="26"/>
          <w:szCs w:val="26"/>
        </w:rPr>
        <w:t>XLV</w:t>
      </w:r>
      <w:r w:rsidR="00F549EB" w:rsidRPr="00555BB5">
        <w:rPr>
          <w:rFonts w:asciiTheme="minorHAnsi" w:hAnsiTheme="minorHAnsi" w:cstheme="minorHAnsi"/>
          <w:bCs/>
          <w:sz w:val="26"/>
          <w:szCs w:val="26"/>
        </w:rPr>
        <w:t>I</w:t>
      </w:r>
      <w:r w:rsidR="005152E0" w:rsidRPr="00555BB5">
        <w:rPr>
          <w:rFonts w:asciiTheme="minorHAnsi" w:hAnsiTheme="minorHAnsi" w:cstheme="minorHAnsi"/>
          <w:bCs/>
          <w:sz w:val="26"/>
          <w:szCs w:val="26"/>
        </w:rPr>
        <w:t>I</w:t>
      </w:r>
      <w:r w:rsidR="00814107" w:rsidRPr="00555BB5">
        <w:rPr>
          <w:rFonts w:asciiTheme="minorHAnsi" w:hAnsiTheme="minorHAnsi" w:cstheme="minorHAnsi"/>
          <w:bCs/>
          <w:sz w:val="26"/>
          <w:szCs w:val="26"/>
        </w:rPr>
        <w:t>I</w:t>
      </w:r>
      <w:r w:rsidR="00EA6E55" w:rsidRPr="00555BB5">
        <w:rPr>
          <w:rFonts w:asciiTheme="minorHAnsi" w:hAnsiTheme="minorHAnsi" w:cstheme="minorHAnsi"/>
          <w:bCs/>
          <w:sz w:val="26"/>
          <w:szCs w:val="26"/>
        </w:rPr>
        <w:t xml:space="preserve"> </w:t>
      </w:r>
      <w:r w:rsidRPr="00555BB5">
        <w:rPr>
          <w:rFonts w:asciiTheme="minorHAnsi" w:hAnsiTheme="minorHAnsi" w:cstheme="minorHAnsi"/>
          <w:bCs/>
          <w:sz w:val="26"/>
          <w:szCs w:val="26"/>
        </w:rPr>
        <w:t>sesji Rady Miejskiej w Śremie.</w:t>
      </w:r>
    </w:p>
    <w:p w14:paraId="1C4ECF75" w14:textId="581DFCCE" w:rsidR="00F549EB" w:rsidRPr="00555BB5" w:rsidRDefault="00F549EB" w:rsidP="001E2516">
      <w:pPr>
        <w:numPr>
          <w:ilvl w:val="0"/>
          <w:numId w:val="2"/>
        </w:numPr>
        <w:tabs>
          <w:tab w:val="left" w:pos="0"/>
        </w:tabs>
        <w:spacing w:after="0" w:line="252" w:lineRule="auto"/>
        <w:rPr>
          <w:rFonts w:asciiTheme="minorHAnsi" w:hAnsiTheme="minorHAnsi" w:cstheme="minorHAnsi"/>
          <w:bCs/>
          <w:sz w:val="26"/>
          <w:szCs w:val="26"/>
        </w:rPr>
      </w:pPr>
      <w:r w:rsidRPr="00555BB5">
        <w:rPr>
          <w:rFonts w:asciiTheme="minorHAnsi" w:hAnsiTheme="minorHAnsi" w:cstheme="minorHAnsi"/>
          <w:bCs/>
          <w:sz w:val="26"/>
          <w:szCs w:val="26"/>
        </w:rPr>
        <w:t>Rozpatrzenie projektów uchwał</w:t>
      </w:r>
      <w:r w:rsidR="001E2516" w:rsidRPr="00555BB5">
        <w:rPr>
          <w:rFonts w:asciiTheme="minorHAnsi" w:hAnsiTheme="minorHAnsi" w:cstheme="minorHAnsi"/>
          <w:bCs/>
          <w:sz w:val="26"/>
          <w:szCs w:val="26"/>
        </w:rPr>
        <w:t>:</w:t>
      </w:r>
    </w:p>
    <w:p w14:paraId="461F1CCA" w14:textId="254BCA02" w:rsidR="00371703" w:rsidRPr="00555BB5" w:rsidRDefault="00371703" w:rsidP="00371703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cs="Calibri"/>
          <w:sz w:val="26"/>
          <w:szCs w:val="26"/>
        </w:rPr>
      </w:pPr>
      <w:bookmarkStart w:id="0" w:name="_Hlk146538053"/>
      <w:bookmarkStart w:id="1" w:name="_Hlk143168695"/>
      <w:bookmarkStart w:id="2" w:name="_Hlk143168633"/>
      <w:r w:rsidRPr="00555BB5">
        <w:rPr>
          <w:bCs/>
          <w:sz w:val="26"/>
          <w:szCs w:val="26"/>
        </w:rPr>
        <w:t xml:space="preserve">w sprawie </w:t>
      </w:r>
      <w:r w:rsidRPr="00555BB5">
        <w:rPr>
          <w:sz w:val="26"/>
          <w:szCs w:val="26"/>
        </w:rPr>
        <w:t>uchwalenia Wieloletniej Prognozy Finansowej Gminy Śrem na lata 2024 – 203</w:t>
      </w:r>
      <w:r w:rsidR="0065047A" w:rsidRPr="00555BB5">
        <w:rPr>
          <w:sz w:val="26"/>
          <w:szCs w:val="26"/>
        </w:rPr>
        <w:t>5</w:t>
      </w:r>
      <w:r w:rsidRPr="00555BB5">
        <w:rPr>
          <w:sz w:val="26"/>
          <w:szCs w:val="26"/>
        </w:rPr>
        <w:t>,</w:t>
      </w:r>
    </w:p>
    <w:p w14:paraId="32A04D2C" w14:textId="77777777" w:rsidR="00371703" w:rsidRPr="00555BB5" w:rsidRDefault="00371703" w:rsidP="00371703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cs="Calibri"/>
          <w:sz w:val="26"/>
          <w:szCs w:val="26"/>
        </w:rPr>
      </w:pPr>
      <w:r w:rsidRPr="00555BB5">
        <w:rPr>
          <w:bCs/>
          <w:sz w:val="26"/>
          <w:szCs w:val="18"/>
        </w:rPr>
        <w:t xml:space="preserve">w sprawie </w:t>
      </w:r>
      <w:r w:rsidRPr="00555BB5">
        <w:rPr>
          <w:sz w:val="26"/>
          <w:szCs w:val="26"/>
        </w:rPr>
        <w:t xml:space="preserve">uchwały budżetowej gminy Śrem na 2024 rok, </w:t>
      </w:r>
    </w:p>
    <w:p w14:paraId="6424E086" w14:textId="66CE971F" w:rsidR="00371703" w:rsidRPr="00555BB5" w:rsidRDefault="00371703" w:rsidP="00371703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cs="Calibri"/>
          <w:sz w:val="26"/>
          <w:szCs w:val="18"/>
        </w:rPr>
      </w:pPr>
      <w:bookmarkStart w:id="3" w:name="_Hlk116466372"/>
      <w:bookmarkStart w:id="4" w:name="_Hlk120176789"/>
      <w:bookmarkEnd w:id="0"/>
      <w:bookmarkEnd w:id="1"/>
      <w:bookmarkEnd w:id="2"/>
      <w:r w:rsidRPr="00555BB5">
        <w:rPr>
          <w:rFonts w:cs="Calibri"/>
          <w:bCs/>
          <w:sz w:val="26"/>
          <w:szCs w:val="18"/>
        </w:rPr>
        <w:t>zmieniającego uchwałę w sprawie określenia szczegółowych warunków przyznawania i odpłatności za usługi opiekuńcze i</w:t>
      </w:r>
      <w:r w:rsidR="00555BB5">
        <w:rPr>
          <w:rFonts w:cs="Calibri"/>
          <w:bCs/>
          <w:sz w:val="26"/>
          <w:szCs w:val="18"/>
        </w:rPr>
        <w:t> </w:t>
      </w:r>
      <w:r w:rsidRPr="00555BB5">
        <w:rPr>
          <w:rFonts w:cs="Calibri"/>
          <w:bCs/>
          <w:sz w:val="26"/>
          <w:szCs w:val="18"/>
        </w:rPr>
        <w:t>specjalistyczne usługi opiekuńcze z wyłączeniem specjalistycznych usług opiekuńczych dla osób z zaburzeniami psychicznymi oraz szczegółowych warunków częściowego lub całkowitego zwolnienia od opłat, jak również trybu ich pobierania,</w:t>
      </w:r>
    </w:p>
    <w:p w14:paraId="03BB1D25" w14:textId="77777777" w:rsidR="00371703" w:rsidRPr="00555BB5" w:rsidRDefault="00371703" w:rsidP="00371703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cs="Calibri"/>
          <w:sz w:val="26"/>
          <w:szCs w:val="18"/>
        </w:rPr>
      </w:pPr>
      <w:r w:rsidRPr="00555BB5">
        <w:rPr>
          <w:rFonts w:cs="Calibri"/>
          <w:bCs/>
          <w:sz w:val="26"/>
          <w:szCs w:val="18"/>
        </w:rPr>
        <w:t>w sprawie zasad zwrotu wydatków w zakresie dożywiania w formie posiłku albo świadczenia rzeczowego w postaci produktów żywnościowych dla osób objętych wieloletnim rządowym programem „Posiłek w szkole i w domu” na lata 2024-2028,</w:t>
      </w:r>
    </w:p>
    <w:p w14:paraId="2E2A66B3" w14:textId="77777777" w:rsidR="00371703" w:rsidRPr="00555BB5" w:rsidRDefault="00371703" w:rsidP="00371703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cs="Calibri"/>
          <w:sz w:val="26"/>
          <w:szCs w:val="18"/>
        </w:rPr>
      </w:pPr>
      <w:r w:rsidRPr="00555BB5">
        <w:rPr>
          <w:rFonts w:cs="Calibri"/>
          <w:bCs/>
          <w:sz w:val="26"/>
          <w:szCs w:val="18"/>
        </w:rPr>
        <w:t>w sprawie podwyższenia kryterium dochodowego uprawniającego do przyznania nieodpłatnie pomocy w zakresie dożywiania w formie świadczenia pieniężnego na zakup posiłku lub żywności dla osób objętych wieloletnim rządowym programem „Posiłek w szkole i w domu” na lata 2024-2028,</w:t>
      </w:r>
    </w:p>
    <w:p w14:paraId="0FB33BBF" w14:textId="009580E5" w:rsidR="00371703" w:rsidRPr="00555BB5" w:rsidRDefault="00371703" w:rsidP="00371703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cs="Calibri"/>
          <w:sz w:val="26"/>
          <w:szCs w:val="18"/>
        </w:rPr>
      </w:pPr>
      <w:r w:rsidRPr="00555BB5">
        <w:rPr>
          <w:rFonts w:cs="Calibri"/>
          <w:bCs/>
          <w:sz w:val="26"/>
          <w:szCs w:val="18"/>
        </w:rPr>
        <w:t>w sprawie ustanowienia wieloletniego gminnego programu osłonowego w zakresie udzielenia pomocy w formie posiłku dla dzieci i młodzieży w ramach wieloletniego rządowego programu „Posiłek w szkole i w domu” na lata 2024-2028,</w:t>
      </w:r>
    </w:p>
    <w:p w14:paraId="63AFECCB" w14:textId="67204057" w:rsidR="00A2647E" w:rsidRPr="00555BB5" w:rsidRDefault="00A2647E" w:rsidP="00A2647E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cs="Calibri"/>
          <w:sz w:val="26"/>
          <w:szCs w:val="18"/>
        </w:rPr>
      </w:pPr>
      <w:r w:rsidRPr="00555BB5">
        <w:rPr>
          <w:rFonts w:asciiTheme="minorHAnsi" w:hAnsiTheme="minorHAnsi" w:cstheme="minorHAnsi"/>
          <w:sz w:val="26"/>
          <w:szCs w:val="18"/>
        </w:rPr>
        <w:t>w sprawie miejscowego planu zagospodarowania przestrzennego obszaru „Góra – północ”,</w:t>
      </w:r>
    </w:p>
    <w:p w14:paraId="24161F65" w14:textId="77777777" w:rsidR="00A2647E" w:rsidRPr="00555BB5" w:rsidRDefault="00A2647E" w:rsidP="00A2647E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Calibri"/>
          <w:sz w:val="26"/>
          <w:szCs w:val="18"/>
        </w:rPr>
      </w:pPr>
      <w:r w:rsidRPr="00555BB5">
        <w:rPr>
          <w:rFonts w:asciiTheme="minorHAnsi" w:hAnsiTheme="minorHAnsi" w:cstheme="minorHAnsi"/>
          <w:sz w:val="26"/>
          <w:szCs w:val="18"/>
        </w:rPr>
        <w:t xml:space="preserve">w sprawie miejscowego planu zagospodarowania przestrzennego </w:t>
      </w:r>
      <w:bookmarkStart w:id="5" w:name="_Hlk142294947"/>
      <w:r w:rsidRPr="00555BB5">
        <w:rPr>
          <w:rFonts w:asciiTheme="minorHAnsi" w:hAnsiTheme="minorHAnsi" w:cstheme="minorHAnsi"/>
          <w:sz w:val="26"/>
          <w:szCs w:val="18"/>
        </w:rPr>
        <w:t>w obrębach: Dąbrowa, Binkowo, Ostrowo, Pełczyn, Mórka i Śrem</w:t>
      </w:r>
      <w:bookmarkEnd w:id="5"/>
      <w:r w:rsidRPr="00555BB5">
        <w:rPr>
          <w:rFonts w:asciiTheme="minorHAnsi" w:hAnsiTheme="minorHAnsi" w:cstheme="minorHAnsi"/>
          <w:sz w:val="26"/>
          <w:szCs w:val="18"/>
        </w:rPr>
        <w:t xml:space="preserve">, </w:t>
      </w:r>
    </w:p>
    <w:p w14:paraId="62E484E4" w14:textId="465A9444" w:rsidR="00A2647E" w:rsidRPr="00555BB5" w:rsidRDefault="00A2647E" w:rsidP="00A2647E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Calibri"/>
          <w:sz w:val="26"/>
          <w:szCs w:val="18"/>
        </w:rPr>
      </w:pPr>
      <w:r w:rsidRPr="00555BB5">
        <w:rPr>
          <w:rFonts w:asciiTheme="minorHAnsi" w:hAnsiTheme="minorHAnsi" w:cstheme="minorHAnsi"/>
          <w:sz w:val="26"/>
          <w:szCs w:val="18"/>
        </w:rPr>
        <w:t>w sprawie miejscowego planu zagospodarowania przestrzennego terenu pod prowadzenie działalności komunalnej w</w:t>
      </w:r>
      <w:r w:rsidR="00555BB5">
        <w:rPr>
          <w:rFonts w:asciiTheme="minorHAnsi" w:hAnsiTheme="minorHAnsi" w:cstheme="minorHAnsi"/>
          <w:sz w:val="26"/>
          <w:szCs w:val="18"/>
        </w:rPr>
        <w:t> </w:t>
      </w:r>
      <w:r w:rsidRPr="00555BB5">
        <w:rPr>
          <w:rFonts w:asciiTheme="minorHAnsi" w:hAnsiTheme="minorHAnsi" w:cstheme="minorHAnsi"/>
          <w:sz w:val="26"/>
          <w:szCs w:val="18"/>
        </w:rPr>
        <w:t>Śremie,</w:t>
      </w:r>
    </w:p>
    <w:p w14:paraId="51BA4FDB" w14:textId="799C7C8E" w:rsidR="00A2647E" w:rsidRPr="00555BB5" w:rsidRDefault="00A2647E" w:rsidP="00A2647E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Calibri"/>
          <w:sz w:val="26"/>
          <w:szCs w:val="18"/>
        </w:rPr>
      </w:pPr>
      <w:r w:rsidRPr="00555BB5">
        <w:rPr>
          <w:rFonts w:asciiTheme="minorHAnsi" w:hAnsiTheme="minorHAnsi" w:cstheme="minorHAnsi"/>
          <w:sz w:val="26"/>
          <w:szCs w:val="18"/>
        </w:rPr>
        <w:t>zmieniając</w:t>
      </w:r>
      <w:r w:rsidR="003A2CB1" w:rsidRPr="00555BB5">
        <w:rPr>
          <w:rFonts w:asciiTheme="minorHAnsi" w:hAnsiTheme="minorHAnsi" w:cstheme="minorHAnsi"/>
          <w:sz w:val="26"/>
          <w:szCs w:val="18"/>
        </w:rPr>
        <w:t>ego</w:t>
      </w:r>
      <w:r w:rsidRPr="00555BB5">
        <w:rPr>
          <w:rFonts w:asciiTheme="minorHAnsi" w:hAnsiTheme="minorHAnsi" w:cstheme="minorHAnsi"/>
          <w:sz w:val="26"/>
          <w:szCs w:val="18"/>
        </w:rPr>
        <w:t xml:space="preserve"> uchwałę w sprawie miejscowego planu zagospodarowania przestrzennego południowej części wsi Psarskie,</w:t>
      </w:r>
    </w:p>
    <w:p w14:paraId="69ECC985" w14:textId="4146E2F8" w:rsidR="00A2647E" w:rsidRPr="00555BB5" w:rsidRDefault="00A2647E" w:rsidP="00A2647E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Calibri"/>
          <w:sz w:val="26"/>
          <w:szCs w:val="18"/>
        </w:rPr>
      </w:pPr>
      <w:r w:rsidRPr="00555BB5">
        <w:rPr>
          <w:rFonts w:asciiTheme="minorHAnsi" w:hAnsiTheme="minorHAnsi" w:cstheme="minorHAnsi"/>
          <w:sz w:val="26"/>
          <w:szCs w:val="18"/>
        </w:rPr>
        <w:t>w sprawie zniesienia ochrony z trzech drzew wchodzących w skład pomnika przyrody „Aleja platanowa w Psarskiem”,</w:t>
      </w:r>
    </w:p>
    <w:p w14:paraId="3E73EA86" w14:textId="77777777" w:rsidR="00200849" w:rsidRPr="00555BB5" w:rsidRDefault="00A2647E" w:rsidP="00200849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Calibri"/>
          <w:sz w:val="26"/>
          <w:szCs w:val="18"/>
        </w:rPr>
      </w:pPr>
      <w:r w:rsidRPr="00555BB5">
        <w:rPr>
          <w:rFonts w:asciiTheme="minorHAnsi" w:hAnsiTheme="minorHAnsi" w:cstheme="minorHAnsi"/>
          <w:sz w:val="26"/>
          <w:szCs w:val="18"/>
        </w:rPr>
        <w:t>w sprawie „Programu ochrony środowiska dla gminy Śrem na lata 2023-2026 z perspektywą do roku 2030”</w:t>
      </w:r>
      <w:r w:rsidR="00200849" w:rsidRPr="00555BB5">
        <w:rPr>
          <w:rFonts w:asciiTheme="minorHAnsi" w:hAnsiTheme="minorHAnsi" w:cstheme="minorHAnsi"/>
          <w:sz w:val="26"/>
          <w:szCs w:val="18"/>
        </w:rPr>
        <w:t>,</w:t>
      </w:r>
    </w:p>
    <w:p w14:paraId="1C520304" w14:textId="736086A1" w:rsidR="005072A4" w:rsidRPr="00555BB5" w:rsidRDefault="005072A4" w:rsidP="005072A4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Calibri"/>
          <w:sz w:val="26"/>
          <w:szCs w:val="18"/>
        </w:rPr>
      </w:pPr>
      <w:r w:rsidRPr="00555BB5">
        <w:rPr>
          <w:rFonts w:asciiTheme="minorHAnsi" w:hAnsiTheme="minorHAnsi" w:cstheme="minorHAnsi"/>
          <w:sz w:val="26"/>
          <w:szCs w:val="26"/>
        </w:rPr>
        <w:t>w sprawie nadania nazwy ulicy Nagietkowej we wsi Zbrudzewo</w:t>
      </w:r>
      <w:r w:rsidR="00D86F1A" w:rsidRPr="00555BB5">
        <w:rPr>
          <w:rFonts w:asciiTheme="minorHAnsi" w:hAnsiTheme="minorHAnsi" w:cstheme="minorHAnsi"/>
          <w:sz w:val="26"/>
          <w:szCs w:val="26"/>
        </w:rPr>
        <w:t>,</w:t>
      </w:r>
    </w:p>
    <w:p w14:paraId="4ADF2D34" w14:textId="4A9A5666" w:rsidR="005072A4" w:rsidRPr="00555BB5" w:rsidRDefault="005072A4" w:rsidP="005072A4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Calibri"/>
          <w:sz w:val="26"/>
          <w:szCs w:val="18"/>
        </w:rPr>
      </w:pPr>
      <w:r w:rsidRPr="00555BB5">
        <w:rPr>
          <w:rFonts w:asciiTheme="minorHAnsi" w:hAnsiTheme="minorHAnsi" w:cstheme="minorHAnsi"/>
          <w:sz w:val="26"/>
          <w:szCs w:val="26"/>
        </w:rPr>
        <w:t>w sprawie nadania nazwy ulicy Szafranowej we wsi Zbrudzewo</w:t>
      </w:r>
      <w:r w:rsidR="00D86F1A" w:rsidRPr="00555BB5">
        <w:rPr>
          <w:rFonts w:asciiTheme="minorHAnsi" w:hAnsiTheme="minorHAnsi" w:cstheme="minorHAnsi"/>
          <w:sz w:val="26"/>
          <w:szCs w:val="26"/>
        </w:rPr>
        <w:t>,</w:t>
      </w:r>
    </w:p>
    <w:p w14:paraId="0A1FA21C" w14:textId="4E5037AF" w:rsidR="005072A4" w:rsidRPr="00555BB5" w:rsidRDefault="005072A4" w:rsidP="005072A4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Calibri"/>
          <w:sz w:val="26"/>
          <w:szCs w:val="18"/>
        </w:rPr>
      </w:pPr>
      <w:r w:rsidRPr="00555BB5">
        <w:rPr>
          <w:rFonts w:asciiTheme="minorHAnsi" w:hAnsiTheme="minorHAnsi" w:cstheme="minorHAnsi"/>
          <w:sz w:val="26"/>
          <w:szCs w:val="26"/>
        </w:rPr>
        <w:t>w sprawie zmiany przebiegu ulicy Arachidowej we wsi Zbrudzewo</w:t>
      </w:r>
      <w:r w:rsidR="00D86F1A" w:rsidRPr="00555BB5">
        <w:rPr>
          <w:rFonts w:asciiTheme="minorHAnsi" w:hAnsiTheme="minorHAnsi" w:cstheme="minorHAnsi"/>
          <w:sz w:val="26"/>
          <w:szCs w:val="26"/>
        </w:rPr>
        <w:t>,</w:t>
      </w:r>
    </w:p>
    <w:p w14:paraId="7F005D4A" w14:textId="77777777" w:rsidR="00D32437" w:rsidRPr="00555BB5" w:rsidRDefault="005072A4" w:rsidP="00D32437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asciiTheme="minorHAnsi" w:hAnsiTheme="minorHAnsi" w:cstheme="minorHAnsi"/>
          <w:sz w:val="26"/>
          <w:szCs w:val="26"/>
        </w:rPr>
        <w:t>w sprawie wyrażenia zgody na dokonanie darowizny nieruchomości położonych w Śremie przy ul. Adama Mickiewicza na rzecz powiatu śremskiego</w:t>
      </w:r>
      <w:r w:rsidR="00D86F1A" w:rsidRPr="00555BB5">
        <w:rPr>
          <w:rFonts w:asciiTheme="minorHAnsi" w:hAnsiTheme="minorHAnsi" w:cstheme="minorHAnsi"/>
          <w:sz w:val="26"/>
          <w:szCs w:val="26"/>
        </w:rPr>
        <w:t>,</w:t>
      </w:r>
    </w:p>
    <w:p w14:paraId="1346741F" w14:textId="1C7A700E" w:rsidR="008B186A" w:rsidRPr="00555BB5" w:rsidRDefault="00200849" w:rsidP="00D32437">
      <w:pPr>
        <w:pStyle w:val="Akapitzlist"/>
        <w:numPr>
          <w:ilvl w:val="0"/>
          <w:numId w:val="28"/>
        </w:numPr>
        <w:spacing w:after="0" w:line="240" w:lineRule="auto"/>
        <w:ind w:hanging="76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cs="Calibri"/>
          <w:bCs/>
          <w:sz w:val="26"/>
          <w:szCs w:val="18"/>
        </w:rPr>
        <w:t>zmieniającego uchwałę w sprawie uchwały budżetowej gminy Śrem na 2023 rok,</w:t>
      </w:r>
    </w:p>
    <w:p w14:paraId="33F6F914" w14:textId="77777777" w:rsidR="00D32437" w:rsidRPr="00555BB5" w:rsidRDefault="00200849" w:rsidP="00D32437">
      <w:pPr>
        <w:pStyle w:val="Akapitzlist"/>
        <w:numPr>
          <w:ilvl w:val="0"/>
          <w:numId w:val="28"/>
        </w:numPr>
        <w:spacing w:after="0" w:line="240" w:lineRule="auto"/>
        <w:ind w:left="709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cs="Calibri"/>
          <w:bCs/>
          <w:sz w:val="26"/>
          <w:szCs w:val="18"/>
        </w:rPr>
        <w:t>zmieniającego uchwałę w sprawie uchwalenia Wieloletniej Prognozy Finansowej Gminy Śrem na lata 2023 – 2033,</w:t>
      </w:r>
    </w:p>
    <w:p w14:paraId="08B9675C" w14:textId="2C4D7E67" w:rsidR="005072A4" w:rsidRPr="00555BB5" w:rsidRDefault="00200849" w:rsidP="00D32437">
      <w:pPr>
        <w:pStyle w:val="Akapitzlist"/>
        <w:numPr>
          <w:ilvl w:val="0"/>
          <w:numId w:val="28"/>
        </w:numPr>
        <w:spacing w:after="0" w:line="240" w:lineRule="auto"/>
        <w:ind w:left="709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cs="Calibri"/>
          <w:bCs/>
          <w:sz w:val="26"/>
          <w:szCs w:val="18"/>
        </w:rPr>
        <w:t>w sprawie ustalenia wykazu wydatków niewygasających,</w:t>
      </w:r>
    </w:p>
    <w:p w14:paraId="69955756" w14:textId="77777777" w:rsidR="0065342C" w:rsidRPr="0065342C" w:rsidRDefault="00200849" w:rsidP="0065342C">
      <w:pPr>
        <w:pStyle w:val="Akapitzlist"/>
        <w:numPr>
          <w:ilvl w:val="0"/>
          <w:numId w:val="28"/>
        </w:numPr>
        <w:spacing w:after="0" w:line="240" w:lineRule="auto"/>
        <w:ind w:left="709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cs="Calibri"/>
          <w:bCs/>
          <w:sz w:val="26"/>
          <w:szCs w:val="18"/>
        </w:rPr>
        <w:t xml:space="preserve">w sprawie obniżenia średniej ceny skupu żyta dla celu obliczania </w:t>
      </w:r>
      <w:r w:rsidRPr="00555BB5">
        <w:rPr>
          <w:rFonts w:cs="Calibri"/>
          <w:bCs/>
          <w:color w:val="000000"/>
          <w:sz w:val="26"/>
          <w:szCs w:val="18"/>
        </w:rPr>
        <w:t>podatku rolnego</w:t>
      </w:r>
      <w:r w:rsidR="00D32437" w:rsidRPr="00555BB5">
        <w:rPr>
          <w:rFonts w:cs="Calibri"/>
          <w:bCs/>
          <w:color w:val="000000"/>
          <w:sz w:val="26"/>
          <w:szCs w:val="18"/>
        </w:rPr>
        <w:t>,</w:t>
      </w:r>
    </w:p>
    <w:p w14:paraId="69450BF8" w14:textId="58B9341D" w:rsidR="0065342C" w:rsidRPr="00A021AF" w:rsidRDefault="0065342C" w:rsidP="0065342C">
      <w:pPr>
        <w:pStyle w:val="Akapitzlist"/>
        <w:numPr>
          <w:ilvl w:val="0"/>
          <w:numId w:val="30"/>
        </w:numPr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A021AF">
        <w:rPr>
          <w:rFonts w:cs="Calibri"/>
          <w:sz w:val="26"/>
          <w:szCs w:val="18"/>
        </w:rPr>
        <w:t>w sprawie przyjęcia i realizacji „Planu Zrównoważonej Mobilności dla Metropolii Poznań do 2040 roku”.</w:t>
      </w:r>
    </w:p>
    <w:p w14:paraId="59959686" w14:textId="5F707C9B" w:rsidR="008B186A" w:rsidRPr="00555BB5" w:rsidRDefault="008B186A" w:rsidP="0065342C">
      <w:pPr>
        <w:pStyle w:val="Akapitzlist"/>
        <w:spacing w:after="0" w:line="240" w:lineRule="auto"/>
        <w:ind w:left="502"/>
        <w:jc w:val="both"/>
        <w:rPr>
          <w:rFonts w:asciiTheme="minorHAnsi" w:hAnsiTheme="minorHAnsi" w:cstheme="minorHAnsi"/>
          <w:sz w:val="26"/>
          <w:szCs w:val="26"/>
        </w:rPr>
      </w:pPr>
    </w:p>
    <w:p w14:paraId="1C1A442E" w14:textId="434A313F" w:rsidR="00502D90" w:rsidRPr="00555BB5" w:rsidRDefault="00502D90" w:rsidP="005072A4">
      <w:pPr>
        <w:pStyle w:val="Akapitzlist"/>
        <w:numPr>
          <w:ilvl w:val="0"/>
          <w:numId w:val="26"/>
        </w:numPr>
        <w:tabs>
          <w:tab w:val="left" w:pos="851"/>
        </w:tabs>
        <w:spacing w:after="0" w:line="240" w:lineRule="auto"/>
        <w:ind w:left="284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asciiTheme="minorHAnsi" w:hAnsiTheme="minorHAnsi" w:cstheme="minorHAnsi"/>
          <w:sz w:val="26"/>
          <w:szCs w:val="26"/>
        </w:rPr>
        <w:t>Raport z realizacji „</w:t>
      </w:r>
      <w:r w:rsidRPr="00555BB5">
        <w:rPr>
          <w:rFonts w:cs="Calibri"/>
          <w:bCs/>
          <w:sz w:val="26"/>
          <w:szCs w:val="26"/>
        </w:rPr>
        <w:t>Programu ochrony środowiska dla gminy Śrem na lata 2019-2022 z perspektywą na lata 2023 – 2026” w latach 2021-2022.</w:t>
      </w:r>
    </w:p>
    <w:p w14:paraId="3EAF509E" w14:textId="73A2EC06" w:rsidR="00814107" w:rsidRPr="00555BB5" w:rsidRDefault="00814107" w:rsidP="005072A4">
      <w:pPr>
        <w:pStyle w:val="Akapitzlist"/>
        <w:numPr>
          <w:ilvl w:val="0"/>
          <w:numId w:val="26"/>
        </w:numPr>
        <w:spacing w:after="0" w:line="240" w:lineRule="auto"/>
        <w:ind w:left="284"/>
        <w:contextualSpacing w:val="0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asciiTheme="minorHAnsi" w:hAnsiTheme="minorHAnsi" w:cstheme="minorHAnsi"/>
          <w:sz w:val="26"/>
          <w:szCs w:val="26"/>
        </w:rPr>
        <w:t>Sprawozdanie z realizacji zadań w zakresie objętym Uchwałą Nr 361/XLI/09 Rady Miejskiej w Śremie z dnia 29 października 2009</w:t>
      </w:r>
      <w:r w:rsidR="00F03D0E">
        <w:rPr>
          <w:rFonts w:asciiTheme="minorHAnsi" w:hAnsiTheme="minorHAnsi" w:cstheme="minorHAnsi"/>
          <w:sz w:val="26"/>
          <w:szCs w:val="26"/>
        </w:rPr>
        <w:t> </w:t>
      </w:r>
      <w:r w:rsidRPr="00555BB5">
        <w:rPr>
          <w:rFonts w:asciiTheme="minorHAnsi" w:hAnsiTheme="minorHAnsi" w:cstheme="minorHAnsi"/>
          <w:sz w:val="26"/>
          <w:szCs w:val="26"/>
        </w:rPr>
        <w:t>r. w sprawie zasad gospodarowania nieruchomościami stanowiącymi własność gminy Śrem.</w:t>
      </w:r>
    </w:p>
    <w:p w14:paraId="66B49D74" w14:textId="5CDF7771" w:rsidR="00814107" w:rsidRPr="00555BB5" w:rsidRDefault="00814107" w:rsidP="005072A4">
      <w:pPr>
        <w:numPr>
          <w:ilvl w:val="0"/>
          <w:numId w:val="26"/>
        </w:numPr>
        <w:spacing w:after="0" w:line="240" w:lineRule="auto"/>
        <w:ind w:left="284"/>
        <w:jc w:val="both"/>
        <w:rPr>
          <w:rFonts w:asciiTheme="minorHAnsi" w:hAnsiTheme="minorHAnsi" w:cstheme="minorHAnsi"/>
          <w:color w:val="FF0000"/>
          <w:sz w:val="26"/>
          <w:szCs w:val="26"/>
        </w:rPr>
      </w:pPr>
      <w:bookmarkStart w:id="6" w:name="_Hlk116466387"/>
      <w:bookmarkEnd w:id="3"/>
      <w:r w:rsidRPr="00555BB5">
        <w:rPr>
          <w:rFonts w:asciiTheme="minorHAnsi" w:hAnsiTheme="minorHAnsi" w:cstheme="minorHAnsi"/>
          <w:sz w:val="26"/>
          <w:szCs w:val="26"/>
        </w:rPr>
        <w:t xml:space="preserve">Zatwierdzenie planu pracy Rady i </w:t>
      </w:r>
      <w:r w:rsidR="00484976" w:rsidRPr="00555BB5">
        <w:rPr>
          <w:rFonts w:asciiTheme="minorHAnsi" w:hAnsiTheme="minorHAnsi" w:cstheme="minorHAnsi"/>
          <w:sz w:val="26"/>
          <w:szCs w:val="26"/>
        </w:rPr>
        <w:t xml:space="preserve">planu pracy/kontroli </w:t>
      </w:r>
      <w:r w:rsidRPr="00555BB5">
        <w:rPr>
          <w:rFonts w:asciiTheme="minorHAnsi" w:hAnsiTheme="minorHAnsi" w:cstheme="minorHAnsi"/>
          <w:sz w:val="26"/>
          <w:szCs w:val="26"/>
        </w:rPr>
        <w:t xml:space="preserve">Komisji Rewizyjnej </w:t>
      </w:r>
      <w:r w:rsidR="0056383F" w:rsidRPr="00555BB5">
        <w:rPr>
          <w:rFonts w:asciiTheme="minorHAnsi" w:hAnsiTheme="minorHAnsi" w:cstheme="minorHAnsi"/>
          <w:sz w:val="26"/>
          <w:szCs w:val="26"/>
        </w:rPr>
        <w:t xml:space="preserve">do końca kwietnia 2024 r. </w:t>
      </w:r>
      <w:r w:rsidRPr="00555BB5">
        <w:rPr>
          <w:rFonts w:asciiTheme="minorHAnsi" w:hAnsiTheme="minorHAnsi" w:cstheme="minorHAnsi"/>
          <w:sz w:val="26"/>
          <w:szCs w:val="26"/>
        </w:rPr>
        <w:t xml:space="preserve">oraz przyjęcie planów pracy stałych Komisji Rady </w:t>
      </w:r>
      <w:r w:rsidR="00484976" w:rsidRPr="00555BB5">
        <w:rPr>
          <w:rFonts w:asciiTheme="minorHAnsi" w:hAnsiTheme="minorHAnsi" w:cstheme="minorHAnsi"/>
          <w:sz w:val="26"/>
          <w:szCs w:val="26"/>
        </w:rPr>
        <w:t>do końca kwietnia</w:t>
      </w:r>
      <w:r w:rsidRPr="00555BB5">
        <w:rPr>
          <w:rFonts w:asciiTheme="minorHAnsi" w:hAnsiTheme="minorHAnsi" w:cstheme="minorHAnsi"/>
          <w:sz w:val="26"/>
          <w:szCs w:val="26"/>
        </w:rPr>
        <w:t xml:space="preserve"> 2024 roku. </w:t>
      </w:r>
      <w:bookmarkEnd w:id="6"/>
    </w:p>
    <w:p w14:paraId="00984B75" w14:textId="77777777" w:rsidR="005F65A6" w:rsidRPr="00555BB5" w:rsidRDefault="008A291B" w:rsidP="005072A4">
      <w:pPr>
        <w:pStyle w:val="Akapitzlist"/>
        <w:numPr>
          <w:ilvl w:val="0"/>
          <w:numId w:val="26"/>
        </w:numPr>
        <w:shd w:val="clear" w:color="auto" w:fill="FFFFFF"/>
        <w:tabs>
          <w:tab w:val="left" w:pos="709"/>
        </w:tabs>
        <w:spacing w:after="0" w:line="240" w:lineRule="auto"/>
        <w:ind w:left="284"/>
        <w:contextualSpacing w:val="0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asciiTheme="minorHAnsi" w:hAnsiTheme="minorHAnsi" w:cstheme="minorHAnsi"/>
          <w:bCs/>
          <w:sz w:val="26"/>
          <w:szCs w:val="26"/>
        </w:rPr>
        <w:t>Sprawozdanie Burmistrza z działalności w okresie międzysesyjnym.</w:t>
      </w:r>
    </w:p>
    <w:p w14:paraId="414F970C" w14:textId="77777777" w:rsidR="007C3EC0" w:rsidRPr="00555BB5" w:rsidRDefault="008A291B" w:rsidP="005072A4">
      <w:pPr>
        <w:pStyle w:val="Akapitzlist"/>
        <w:numPr>
          <w:ilvl w:val="0"/>
          <w:numId w:val="26"/>
        </w:numPr>
        <w:shd w:val="clear" w:color="auto" w:fill="FFFFFF"/>
        <w:tabs>
          <w:tab w:val="left" w:pos="709"/>
        </w:tabs>
        <w:spacing w:after="0" w:line="240" w:lineRule="auto"/>
        <w:ind w:left="284"/>
        <w:contextualSpacing w:val="0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asciiTheme="minorHAnsi" w:hAnsiTheme="minorHAnsi" w:cstheme="minorHAnsi"/>
          <w:bCs/>
          <w:sz w:val="26"/>
          <w:szCs w:val="26"/>
        </w:rPr>
        <w:t>Interpelacje i zapytania radnych, wolne głosy.</w:t>
      </w:r>
    </w:p>
    <w:p w14:paraId="7EF8E274" w14:textId="0F8D785F" w:rsidR="008A291B" w:rsidRPr="00555BB5" w:rsidRDefault="008A291B" w:rsidP="005072A4">
      <w:pPr>
        <w:pStyle w:val="Akapitzlist"/>
        <w:numPr>
          <w:ilvl w:val="0"/>
          <w:numId w:val="26"/>
        </w:numPr>
        <w:shd w:val="clear" w:color="auto" w:fill="FFFFFF"/>
        <w:tabs>
          <w:tab w:val="left" w:pos="709"/>
        </w:tabs>
        <w:spacing w:after="0" w:line="240" w:lineRule="auto"/>
        <w:ind w:left="284"/>
        <w:contextualSpacing w:val="0"/>
        <w:jc w:val="both"/>
        <w:rPr>
          <w:rFonts w:asciiTheme="minorHAnsi" w:hAnsiTheme="minorHAnsi" w:cstheme="minorHAnsi"/>
          <w:sz w:val="26"/>
          <w:szCs w:val="26"/>
        </w:rPr>
      </w:pPr>
      <w:r w:rsidRPr="00555BB5">
        <w:rPr>
          <w:rFonts w:asciiTheme="minorHAnsi" w:hAnsiTheme="minorHAnsi" w:cstheme="minorHAnsi"/>
          <w:bCs/>
          <w:sz w:val="26"/>
          <w:szCs w:val="26"/>
        </w:rPr>
        <w:t>Zamknięcie sesji.</w:t>
      </w:r>
    </w:p>
    <w:bookmarkEnd w:id="4"/>
    <w:p w14:paraId="717DB1E5" w14:textId="3A3F6A17" w:rsidR="003B239C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9925F6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9925F6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9925F6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9925F6">
        <w:rPr>
          <w:rFonts w:asciiTheme="minorHAnsi" w:hAnsiTheme="minorHAnsi" w:cstheme="minorHAnsi"/>
          <w:color w:val="7030A0"/>
          <w:szCs w:val="28"/>
        </w:rPr>
        <w:t>.</w:t>
      </w:r>
    </w:p>
    <w:p w14:paraId="53F5669D" w14:textId="77777777" w:rsidR="005C614E" w:rsidRPr="00F27839" w:rsidRDefault="005C614E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18"/>
          <w:szCs w:val="18"/>
        </w:rPr>
      </w:pPr>
    </w:p>
    <w:p w14:paraId="3513F9D1" w14:textId="6931A9B5" w:rsidR="00E14169" w:rsidRPr="005C614E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5C614E">
        <w:rPr>
          <w:rFonts w:asciiTheme="minorHAnsi" w:hAnsiTheme="minorHAnsi" w:cstheme="minorHAnsi"/>
          <w:sz w:val="24"/>
          <w:szCs w:val="24"/>
        </w:rPr>
        <w:t>PRZEWODNICZĄCA RADY</w:t>
      </w:r>
    </w:p>
    <w:p w14:paraId="2C638CD7" w14:textId="77777777" w:rsidR="00CE7625" w:rsidRPr="005C614E" w:rsidRDefault="00BB0B83" w:rsidP="00CE7625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5C614E">
        <w:rPr>
          <w:rFonts w:asciiTheme="minorHAnsi" w:hAnsiTheme="minorHAnsi" w:cstheme="minorHAnsi"/>
          <w:bCs/>
          <w:sz w:val="24"/>
          <w:szCs w:val="24"/>
        </w:rPr>
        <w:tab/>
      </w:r>
      <w:r w:rsidRPr="005C614E">
        <w:rPr>
          <w:rFonts w:asciiTheme="minorHAnsi" w:hAnsiTheme="minorHAnsi" w:cstheme="minorHAnsi"/>
          <w:bCs/>
          <w:sz w:val="24"/>
          <w:szCs w:val="24"/>
        </w:rPr>
        <w:tab/>
      </w:r>
      <w:r w:rsidRPr="005C614E">
        <w:rPr>
          <w:rFonts w:asciiTheme="minorHAnsi" w:hAnsiTheme="minorHAnsi" w:cstheme="minorHAnsi"/>
          <w:bCs/>
          <w:sz w:val="24"/>
          <w:szCs w:val="24"/>
        </w:rPr>
        <w:tab/>
      </w:r>
      <w:r w:rsidRPr="005C614E">
        <w:rPr>
          <w:rFonts w:asciiTheme="minorHAnsi" w:hAnsiTheme="minorHAnsi" w:cstheme="minorHAnsi"/>
          <w:bCs/>
          <w:sz w:val="24"/>
          <w:szCs w:val="24"/>
        </w:rPr>
        <w:tab/>
      </w:r>
      <w:r w:rsidR="00E14169" w:rsidRPr="005C614E">
        <w:rPr>
          <w:rFonts w:asciiTheme="minorHAnsi" w:hAnsiTheme="minorHAnsi" w:cstheme="minorHAnsi"/>
          <w:bCs/>
          <w:sz w:val="24"/>
          <w:szCs w:val="24"/>
        </w:rPr>
        <w:t>(-) Katarzyna Sarnowska</w:t>
      </w:r>
    </w:p>
    <w:p w14:paraId="37107F6F" w14:textId="59C8AF51" w:rsidR="00D72ACC" w:rsidRPr="005C614E" w:rsidRDefault="00455881" w:rsidP="00CE7625">
      <w:pPr>
        <w:shd w:val="clear" w:color="auto" w:fill="FFFFFF"/>
        <w:tabs>
          <w:tab w:val="left" w:pos="567"/>
          <w:tab w:val="left" w:pos="993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5C614E">
        <w:rPr>
          <w:rFonts w:asciiTheme="minorHAnsi" w:hAnsiTheme="minorHAnsi" w:cstheme="minorHAnsi"/>
          <w:bCs/>
          <w:sz w:val="24"/>
          <w:szCs w:val="24"/>
        </w:rPr>
        <w:t>Ś</w:t>
      </w:r>
      <w:r w:rsidR="00CC7044" w:rsidRPr="005C614E">
        <w:rPr>
          <w:rFonts w:asciiTheme="minorHAnsi" w:hAnsiTheme="minorHAnsi" w:cstheme="minorHAnsi"/>
          <w:bCs/>
          <w:sz w:val="24"/>
          <w:szCs w:val="24"/>
        </w:rPr>
        <w:t>rem,</w:t>
      </w:r>
      <w:r w:rsidR="0020463E" w:rsidRPr="005C614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1D44DE">
        <w:rPr>
          <w:rFonts w:asciiTheme="minorHAnsi" w:hAnsiTheme="minorHAnsi" w:cstheme="minorHAnsi"/>
          <w:bCs/>
          <w:sz w:val="24"/>
          <w:szCs w:val="24"/>
        </w:rPr>
        <w:t>28</w:t>
      </w:r>
      <w:r w:rsidR="00814107">
        <w:rPr>
          <w:rFonts w:asciiTheme="minorHAnsi" w:hAnsiTheme="minorHAnsi" w:cstheme="minorHAnsi"/>
          <w:bCs/>
          <w:sz w:val="24"/>
          <w:szCs w:val="24"/>
        </w:rPr>
        <w:t xml:space="preserve"> listopada</w:t>
      </w:r>
      <w:r w:rsidR="008A291B" w:rsidRPr="005C614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357DA" w:rsidRPr="005C614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A7CA9" w:rsidRPr="005C614E">
        <w:rPr>
          <w:rFonts w:asciiTheme="minorHAnsi" w:hAnsiTheme="minorHAnsi" w:cstheme="minorHAnsi"/>
          <w:bCs/>
          <w:sz w:val="24"/>
          <w:szCs w:val="24"/>
        </w:rPr>
        <w:t>20</w:t>
      </w:r>
      <w:r w:rsidR="006B5AB2" w:rsidRPr="005C614E">
        <w:rPr>
          <w:rFonts w:asciiTheme="minorHAnsi" w:hAnsiTheme="minorHAnsi" w:cstheme="minorHAnsi"/>
          <w:bCs/>
          <w:sz w:val="24"/>
          <w:szCs w:val="24"/>
        </w:rPr>
        <w:t>2</w:t>
      </w:r>
      <w:r w:rsidR="008C5A7C" w:rsidRPr="005C614E">
        <w:rPr>
          <w:rFonts w:asciiTheme="minorHAnsi" w:hAnsiTheme="minorHAnsi" w:cstheme="minorHAnsi"/>
          <w:bCs/>
          <w:sz w:val="24"/>
          <w:szCs w:val="24"/>
        </w:rPr>
        <w:t>3</w:t>
      </w:r>
      <w:r w:rsidR="005C58EE" w:rsidRPr="005C614E">
        <w:rPr>
          <w:rFonts w:asciiTheme="minorHAnsi" w:hAnsiTheme="minorHAnsi" w:cstheme="minorHAnsi"/>
          <w:bCs/>
          <w:sz w:val="24"/>
          <w:szCs w:val="24"/>
        </w:rPr>
        <w:t xml:space="preserve"> r.</w:t>
      </w:r>
    </w:p>
    <w:sectPr w:rsidR="00D72ACC" w:rsidRPr="005C614E" w:rsidSect="00555BB5">
      <w:headerReference w:type="default" r:id="rId8"/>
      <w:headerReference w:type="first" r:id="rId9"/>
      <w:pgSz w:w="16839" w:h="23814" w:code="8"/>
      <w:pgMar w:top="1417" w:right="1417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39EA" w14:textId="77777777" w:rsidR="002A46A9" w:rsidRDefault="002A46A9" w:rsidP="00485A9A">
      <w:r>
        <w:separator/>
      </w:r>
    </w:p>
  </w:endnote>
  <w:endnote w:type="continuationSeparator" w:id="0">
    <w:p w14:paraId="073324C6" w14:textId="77777777" w:rsidR="002A46A9" w:rsidRDefault="002A46A9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EB549" w14:textId="77777777" w:rsidR="002A46A9" w:rsidRDefault="002A46A9" w:rsidP="00485A9A">
      <w:r>
        <w:separator/>
      </w:r>
    </w:p>
  </w:footnote>
  <w:footnote w:type="continuationSeparator" w:id="0">
    <w:p w14:paraId="61FA0D82" w14:textId="77777777" w:rsidR="002A46A9" w:rsidRDefault="002A46A9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49571945" name="Obraz 2495719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6DC5"/>
    <w:multiLevelType w:val="hybridMultilevel"/>
    <w:tmpl w:val="FA949532"/>
    <w:lvl w:ilvl="0" w:tplc="B1F69900">
      <w:start w:val="18"/>
      <w:numFmt w:val="lowerLetter"/>
      <w:lvlText w:val="%1)"/>
      <w:lvlJc w:val="left"/>
      <w:pPr>
        <w:ind w:left="502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5262559"/>
    <w:multiLevelType w:val="hybridMultilevel"/>
    <w:tmpl w:val="003C4342"/>
    <w:lvl w:ilvl="0" w:tplc="9F6EC2CC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3307F"/>
    <w:multiLevelType w:val="hybridMultilevel"/>
    <w:tmpl w:val="9EC20BA8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D5D86"/>
    <w:multiLevelType w:val="hybridMultilevel"/>
    <w:tmpl w:val="A5CE77D8"/>
    <w:lvl w:ilvl="0" w:tplc="F6BC4DF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09C52EF"/>
    <w:multiLevelType w:val="hybridMultilevel"/>
    <w:tmpl w:val="FA24DD82"/>
    <w:lvl w:ilvl="0" w:tplc="3D8445C4">
      <w:start w:val="23"/>
      <w:numFmt w:val="lowerLetter"/>
      <w:lvlText w:val="%1)"/>
      <w:lvlJc w:val="left"/>
      <w:pPr>
        <w:ind w:left="1069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2015DBC"/>
    <w:multiLevelType w:val="hybridMultilevel"/>
    <w:tmpl w:val="1C987754"/>
    <w:lvl w:ilvl="0" w:tplc="D9A64308">
      <w:start w:val="18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156F2"/>
    <w:multiLevelType w:val="hybridMultilevel"/>
    <w:tmpl w:val="FD58AB8C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EBB29BA"/>
    <w:multiLevelType w:val="hybridMultilevel"/>
    <w:tmpl w:val="1F8CB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42FFB"/>
    <w:multiLevelType w:val="hybridMultilevel"/>
    <w:tmpl w:val="6E5EA76A"/>
    <w:lvl w:ilvl="0" w:tplc="2236D3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1424C"/>
    <w:multiLevelType w:val="hybridMultilevel"/>
    <w:tmpl w:val="7004B18C"/>
    <w:lvl w:ilvl="0" w:tplc="7C60D628">
      <w:start w:val="18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0262D"/>
    <w:multiLevelType w:val="hybridMultilevel"/>
    <w:tmpl w:val="51AA7828"/>
    <w:lvl w:ilvl="0" w:tplc="7E088A70">
      <w:start w:val="23"/>
      <w:numFmt w:val="lowerLetter"/>
      <w:lvlText w:val="%1)"/>
      <w:lvlJc w:val="left"/>
      <w:pPr>
        <w:ind w:left="502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0EE4A21"/>
    <w:multiLevelType w:val="hybridMultilevel"/>
    <w:tmpl w:val="408A4AE2"/>
    <w:lvl w:ilvl="0" w:tplc="42922F86">
      <w:start w:val="1"/>
      <w:numFmt w:val="decimal"/>
      <w:lvlText w:val="%1."/>
      <w:lvlJc w:val="left"/>
      <w:pPr>
        <w:ind w:left="502" w:hanging="360"/>
      </w:pPr>
      <w:rPr>
        <w:b w:val="0"/>
        <w:bCs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36BA3242"/>
    <w:multiLevelType w:val="hybridMultilevel"/>
    <w:tmpl w:val="1DCA4AA4"/>
    <w:lvl w:ilvl="0" w:tplc="DB2CD968">
      <w:numFmt w:val="bullet"/>
      <w:lvlText w:val=""/>
      <w:lvlJc w:val="left"/>
      <w:pPr>
        <w:ind w:left="1146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A8670A7"/>
    <w:multiLevelType w:val="hybridMultilevel"/>
    <w:tmpl w:val="9AEA7FC4"/>
    <w:lvl w:ilvl="0" w:tplc="750602F4">
      <w:start w:val="18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CBE10EB"/>
    <w:multiLevelType w:val="hybridMultilevel"/>
    <w:tmpl w:val="F8324CA0"/>
    <w:lvl w:ilvl="0" w:tplc="1562D29E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55109"/>
    <w:multiLevelType w:val="hybridMultilevel"/>
    <w:tmpl w:val="2A2AF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3A6E75"/>
    <w:multiLevelType w:val="multilevel"/>
    <w:tmpl w:val="C7A82E9E"/>
    <w:lvl w:ilvl="0">
      <w:start w:val="1"/>
      <w:numFmt w:val="decimal"/>
      <w:lvlText w:val="%1)"/>
      <w:lvlJc w:val="left"/>
      <w:pPr>
        <w:ind w:left="502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color w:val="auto"/>
        <w:sz w:val="28"/>
        <w:szCs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97136F"/>
    <w:multiLevelType w:val="hybridMultilevel"/>
    <w:tmpl w:val="77AC86B2"/>
    <w:lvl w:ilvl="0" w:tplc="4AAAC678">
      <w:start w:val="18"/>
      <w:numFmt w:val="lowerLetter"/>
      <w:lvlText w:val="%1)"/>
      <w:lvlJc w:val="left"/>
      <w:pPr>
        <w:ind w:left="108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AF944BC"/>
    <w:multiLevelType w:val="hybridMultilevel"/>
    <w:tmpl w:val="D9180990"/>
    <w:lvl w:ilvl="0" w:tplc="B5D674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5E05C98">
      <w:start w:val="1"/>
      <w:numFmt w:val="lowerLetter"/>
      <w:lvlText w:val="%2."/>
      <w:lvlJc w:val="left"/>
      <w:pPr>
        <w:ind w:left="180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3A3516"/>
    <w:multiLevelType w:val="hybridMultilevel"/>
    <w:tmpl w:val="05443CB4"/>
    <w:lvl w:ilvl="0" w:tplc="93B6281C">
      <w:start w:val="5"/>
      <w:numFmt w:val="decimal"/>
      <w:lvlText w:val="%1)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240B57"/>
    <w:multiLevelType w:val="hybridMultilevel"/>
    <w:tmpl w:val="BD2E413C"/>
    <w:lvl w:ilvl="0" w:tplc="CFEE68BE">
      <w:start w:val="23"/>
      <w:numFmt w:val="lowerLetter"/>
      <w:lvlText w:val="%1)"/>
      <w:lvlJc w:val="left"/>
      <w:pPr>
        <w:ind w:left="1069" w:hanging="360"/>
      </w:pPr>
      <w:rPr>
        <w:rFonts w:ascii="Calibri" w:hAnsi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9F64993"/>
    <w:multiLevelType w:val="hybridMultilevel"/>
    <w:tmpl w:val="DC3ED53E"/>
    <w:lvl w:ilvl="0" w:tplc="5A56F8F0">
      <w:start w:val="5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DC57BE4"/>
    <w:multiLevelType w:val="hybridMultilevel"/>
    <w:tmpl w:val="737A74B0"/>
    <w:lvl w:ilvl="0" w:tplc="558C5280">
      <w:start w:val="18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37825F3"/>
    <w:multiLevelType w:val="hybridMultilevel"/>
    <w:tmpl w:val="1F6E4434"/>
    <w:lvl w:ilvl="0" w:tplc="0415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D34704"/>
    <w:multiLevelType w:val="hybridMultilevel"/>
    <w:tmpl w:val="93B4D088"/>
    <w:lvl w:ilvl="0" w:tplc="9B5E0E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105752">
    <w:abstractNumId w:val="16"/>
  </w:num>
  <w:num w:numId="2" w16cid:durableId="1611355348">
    <w:abstractNumId w:val="16"/>
  </w:num>
  <w:num w:numId="3" w16cid:durableId="62111179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3436379">
    <w:abstractNumId w:val="21"/>
  </w:num>
  <w:num w:numId="5" w16cid:durableId="2055538432">
    <w:abstractNumId w:val="7"/>
  </w:num>
  <w:num w:numId="6" w16cid:durableId="1798066650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9296928">
    <w:abstractNumId w:val="6"/>
  </w:num>
  <w:num w:numId="8" w16cid:durableId="157355292">
    <w:abstractNumId w:val="24"/>
  </w:num>
  <w:num w:numId="9" w16cid:durableId="10707368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6368151">
    <w:abstractNumId w:val="19"/>
  </w:num>
  <w:num w:numId="11" w16cid:durableId="1038120757">
    <w:abstractNumId w:val="5"/>
  </w:num>
  <w:num w:numId="12" w16cid:durableId="1961951892">
    <w:abstractNumId w:val="25"/>
  </w:num>
  <w:num w:numId="13" w16cid:durableId="76367322">
    <w:abstractNumId w:val="12"/>
  </w:num>
  <w:num w:numId="14" w16cid:durableId="2064597245">
    <w:abstractNumId w:val="11"/>
  </w:num>
  <w:num w:numId="15" w16cid:durableId="594171239">
    <w:abstractNumId w:val="2"/>
  </w:num>
  <w:num w:numId="16" w16cid:durableId="514700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81966405">
    <w:abstractNumId w:val="14"/>
  </w:num>
  <w:num w:numId="18" w16cid:durableId="1734984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22647961">
    <w:abstractNumId w:val="8"/>
  </w:num>
  <w:num w:numId="20" w16cid:durableId="906694250">
    <w:abstractNumId w:val="26"/>
  </w:num>
  <w:num w:numId="21" w16cid:durableId="2565210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221237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53003305">
    <w:abstractNumId w:val="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0079688">
    <w:abstractNumId w:val="18"/>
  </w:num>
  <w:num w:numId="25" w16cid:durableId="1257523118">
    <w:abstractNumId w:val="4"/>
  </w:num>
  <w:num w:numId="26" w16cid:durableId="1839223875">
    <w:abstractNumId w:val="23"/>
  </w:num>
  <w:num w:numId="27" w16cid:durableId="1543326909">
    <w:abstractNumId w:val="13"/>
  </w:num>
  <w:num w:numId="28" w16cid:durableId="1270698615">
    <w:abstractNumId w:val="0"/>
  </w:num>
  <w:num w:numId="29" w16cid:durableId="492649957">
    <w:abstractNumId w:val="10"/>
  </w:num>
  <w:num w:numId="30" w16cid:durableId="1416324241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07143"/>
    <w:rsid w:val="0001094D"/>
    <w:rsid w:val="00010985"/>
    <w:rsid w:val="00010C44"/>
    <w:rsid w:val="000112E9"/>
    <w:rsid w:val="00014BFB"/>
    <w:rsid w:val="00015C6B"/>
    <w:rsid w:val="0001726C"/>
    <w:rsid w:val="00017AFB"/>
    <w:rsid w:val="00020E37"/>
    <w:rsid w:val="000212E7"/>
    <w:rsid w:val="000259ED"/>
    <w:rsid w:val="00026570"/>
    <w:rsid w:val="00027AF9"/>
    <w:rsid w:val="00030412"/>
    <w:rsid w:val="00030ACF"/>
    <w:rsid w:val="00032F47"/>
    <w:rsid w:val="00035B41"/>
    <w:rsid w:val="00041345"/>
    <w:rsid w:val="0004648B"/>
    <w:rsid w:val="00047D3E"/>
    <w:rsid w:val="00050E4C"/>
    <w:rsid w:val="00051CE9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A9D"/>
    <w:rsid w:val="00061DD1"/>
    <w:rsid w:val="00063E12"/>
    <w:rsid w:val="00064322"/>
    <w:rsid w:val="0006434D"/>
    <w:rsid w:val="00064AAB"/>
    <w:rsid w:val="00066074"/>
    <w:rsid w:val="000668E1"/>
    <w:rsid w:val="00071AB1"/>
    <w:rsid w:val="00073667"/>
    <w:rsid w:val="000739CF"/>
    <w:rsid w:val="00074288"/>
    <w:rsid w:val="0007617E"/>
    <w:rsid w:val="0007619B"/>
    <w:rsid w:val="00076581"/>
    <w:rsid w:val="00077040"/>
    <w:rsid w:val="0007758C"/>
    <w:rsid w:val="000856D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6B59"/>
    <w:rsid w:val="000A78F4"/>
    <w:rsid w:val="000A7970"/>
    <w:rsid w:val="000A7CA9"/>
    <w:rsid w:val="000B019A"/>
    <w:rsid w:val="000B01F7"/>
    <w:rsid w:val="000B3A6D"/>
    <w:rsid w:val="000B3CF4"/>
    <w:rsid w:val="000B5A12"/>
    <w:rsid w:val="000B6162"/>
    <w:rsid w:val="000B78F0"/>
    <w:rsid w:val="000C0001"/>
    <w:rsid w:val="000C2AEF"/>
    <w:rsid w:val="000C4BF5"/>
    <w:rsid w:val="000C606F"/>
    <w:rsid w:val="000C60C4"/>
    <w:rsid w:val="000C6F88"/>
    <w:rsid w:val="000D04F2"/>
    <w:rsid w:val="000D1B00"/>
    <w:rsid w:val="000D2361"/>
    <w:rsid w:val="000D3D51"/>
    <w:rsid w:val="000D51F5"/>
    <w:rsid w:val="000D5D85"/>
    <w:rsid w:val="000D65C9"/>
    <w:rsid w:val="000E0A46"/>
    <w:rsid w:val="000E0BB7"/>
    <w:rsid w:val="000E1DCF"/>
    <w:rsid w:val="000E24C7"/>
    <w:rsid w:val="000E505F"/>
    <w:rsid w:val="000E539B"/>
    <w:rsid w:val="000E5CF9"/>
    <w:rsid w:val="000E7363"/>
    <w:rsid w:val="000E7994"/>
    <w:rsid w:val="000F1157"/>
    <w:rsid w:val="000F2AA6"/>
    <w:rsid w:val="000F7039"/>
    <w:rsid w:val="000F7659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4013"/>
    <w:rsid w:val="001246F2"/>
    <w:rsid w:val="00125EC9"/>
    <w:rsid w:val="001261BA"/>
    <w:rsid w:val="001269FD"/>
    <w:rsid w:val="00131979"/>
    <w:rsid w:val="0013219F"/>
    <w:rsid w:val="0013285C"/>
    <w:rsid w:val="00133D00"/>
    <w:rsid w:val="0013471B"/>
    <w:rsid w:val="00135B73"/>
    <w:rsid w:val="0013696C"/>
    <w:rsid w:val="00136D7C"/>
    <w:rsid w:val="00136E46"/>
    <w:rsid w:val="001373F4"/>
    <w:rsid w:val="00137FF4"/>
    <w:rsid w:val="001409F8"/>
    <w:rsid w:val="00141BF1"/>
    <w:rsid w:val="00142730"/>
    <w:rsid w:val="00143489"/>
    <w:rsid w:val="00145DF6"/>
    <w:rsid w:val="0014628A"/>
    <w:rsid w:val="0014662C"/>
    <w:rsid w:val="0014679E"/>
    <w:rsid w:val="00147194"/>
    <w:rsid w:val="00150E95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1DD"/>
    <w:rsid w:val="00164D7D"/>
    <w:rsid w:val="00165226"/>
    <w:rsid w:val="00166243"/>
    <w:rsid w:val="00166287"/>
    <w:rsid w:val="001717DB"/>
    <w:rsid w:val="001719D6"/>
    <w:rsid w:val="00171EF4"/>
    <w:rsid w:val="00172CF4"/>
    <w:rsid w:val="0017495C"/>
    <w:rsid w:val="00175554"/>
    <w:rsid w:val="00175D87"/>
    <w:rsid w:val="00176623"/>
    <w:rsid w:val="00176C6B"/>
    <w:rsid w:val="00185AD9"/>
    <w:rsid w:val="00187741"/>
    <w:rsid w:val="00190B85"/>
    <w:rsid w:val="00192B52"/>
    <w:rsid w:val="0019640A"/>
    <w:rsid w:val="001A1C7B"/>
    <w:rsid w:val="001A23EF"/>
    <w:rsid w:val="001A2571"/>
    <w:rsid w:val="001A34AA"/>
    <w:rsid w:val="001A5DE7"/>
    <w:rsid w:val="001A7542"/>
    <w:rsid w:val="001A764D"/>
    <w:rsid w:val="001A78FF"/>
    <w:rsid w:val="001B0466"/>
    <w:rsid w:val="001B20DB"/>
    <w:rsid w:val="001B3070"/>
    <w:rsid w:val="001B332E"/>
    <w:rsid w:val="001B3CB6"/>
    <w:rsid w:val="001B4A5E"/>
    <w:rsid w:val="001B52BE"/>
    <w:rsid w:val="001B5F64"/>
    <w:rsid w:val="001B68FD"/>
    <w:rsid w:val="001B7355"/>
    <w:rsid w:val="001B7D4B"/>
    <w:rsid w:val="001C0F64"/>
    <w:rsid w:val="001C49DF"/>
    <w:rsid w:val="001C4EAD"/>
    <w:rsid w:val="001C553B"/>
    <w:rsid w:val="001C7E2C"/>
    <w:rsid w:val="001D10CC"/>
    <w:rsid w:val="001D44DE"/>
    <w:rsid w:val="001E0C94"/>
    <w:rsid w:val="001E2516"/>
    <w:rsid w:val="001E51C3"/>
    <w:rsid w:val="001E778F"/>
    <w:rsid w:val="001F191B"/>
    <w:rsid w:val="001F5163"/>
    <w:rsid w:val="001F595F"/>
    <w:rsid w:val="001F6B00"/>
    <w:rsid w:val="001F7A27"/>
    <w:rsid w:val="00200494"/>
    <w:rsid w:val="002004AE"/>
    <w:rsid w:val="00200849"/>
    <w:rsid w:val="0020367D"/>
    <w:rsid w:val="002043DC"/>
    <w:rsid w:val="0020463E"/>
    <w:rsid w:val="002060A1"/>
    <w:rsid w:val="00207596"/>
    <w:rsid w:val="00210756"/>
    <w:rsid w:val="00211119"/>
    <w:rsid w:val="00211FE7"/>
    <w:rsid w:val="00215016"/>
    <w:rsid w:val="00215121"/>
    <w:rsid w:val="00217003"/>
    <w:rsid w:val="00220FBF"/>
    <w:rsid w:val="00221EC9"/>
    <w:rsid w:val="002238F3"/>
    <w:rsid w:val="00223D2D"/>
    <w:rsid w:val="00223E49"/>
    <w:rsid w:val="002259AB"/>
    <w:rsid w:val="002262AE"/>
    <w:rsid w:val="00226E75"/>
    <w:rsid w:val="00227102"/>
    <w:rsid w:val="00230200"/>
    <w:rsid w:val="002313CA"/>
    <w:rsid w:val="00231A27"/>
    <w:rsid w:val="00231AC7"/>
    <w:rsid w:val="00232EEA"/>
    <w:rsid w:val="00234368"/>
    <w:rsid w:val="002361A3"/>
    <w:rsid w:val="002404EC"/>
    <w:rsid w:val="002461CE"/>
    <w:rsid w:val="0024662C"/>
    <w:rsid w:val="002471F4"/>
    <w:rsid w:val="00250F02"/>
    <w:rsid w:val="00251FEA"/>
    <w:rsid w:val="002558B8"/>
    <w:rsid w:val="002562AC"/>
    <w:rsid w:val="00257E82"/>
    <w:rsid w:val="00262038"/>
    <w:rsid w:val="0026744F"/>
    <w:rsid w:val="00267813"/>
    <w:rsid w:val="002700C5"/>
    <w:rsid w:val="00271698"/>
    <w:rsid w:val="002725E6"/>
    <w:rsid w:val="002742C3"/>
    <w:rsid w:val="0027482A"/>
    <w:rsid w:val="00275F96"/>
    <w:rsid w:val="0027721B"/>
    <w:rsid w:val="00283556"/>
    <w:rsid w:val="00283AE4"/>
    <w:rsid w:val="00284A12"/>
    <w:rsid w:val="00285351"/>
    <w:rsid w:val="00285AD5"/>
    <w:rsid w:val="00285FBD"/>
    <w:rsid w:val="002871C6"/>
    <w:rsid w:val="00290B0A"/>
    <w:rsid w:val="00291FCF"/>
    <w:rsid w:val="00294E3D"/>
    <w:rsid w:val="002971F4"/>
    <w:rsid w:val="00297398"/>
    <w:rsid w:val="00297EE2"/>
    <w:rsid w:val="002A0F85"/>
    <w:rsid w:val="002A46A9"/>
    <w:rsid w:val="002A619F"/>
    <w:rsid w:val="002A7F00"/>
    <w:rsid w:val="002B12B8"/>
    <w:rsid w:val="002B17A8"/>
    <w:rsid w:val="002B182F"/>
    <w:rsid w:val="002B1881"/>
    <w:rsid w:val="002B1E58"/>
    <w:rsid w:val="002B236F"/>
    <w:rsid w:val="002B368A"/>
    <w:rsid w:val="002B5E20"/>
    <w:rsid w:val="002C126E"/>
    <w:rsid w:val="002C1483"/>
    <w:rsid w:val="002C4624"/>
    <w:rsid w:val="002C493F"/>
    <w:rsid w:val="002C4B0B"/>
    <w:rsid w:val="002D0287"/>
    <w:rsid w:val="002D0892"/>
    <w:rsid w:val="002D2125"/>
    <w:rsid w:val="002E05BE"/>
    <w:rsid w:val="002E0784"/>
    <w:rsid w:val="002E1B49"/>
    <w:rsid w:val="002E2898"/>
    <w:rsid w:val="002E4756"/>
    <w:rsid w:val="002E6E5A"/>
    <w:rsid w:val="002E6FFB"/>
    <w:rsid w:val="002E7AE0"/>
    <w:rsid w:val="002E7BF1"/>
    <w:rsid w:val="002F0BED"/>
    <w:rsid w:val="002F43FA"/>
    <w:rsid w:val="002F4A94"/>
    <w:rsid w:val="003013E9"/>
    <w:rsid w:val="00305D25"/>
    <w:rsid w:val="0030702F"/>
    <w:rsid w:val="0030747B"/>
    <w:rsid w:val="00307CAB"/>
    <w:rsid w:val="0031151A"/>
    <w:rsid w:val="00311EA4"/>
    <w:rsid w:val="00313161"/>
    <w:rsid w:val="0031354C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5948"/>
    <w:rsid w:val="003473BF"/>
    <w:rsid w:val="00350E4A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1703"/>
    <w:rsid w:val="00375E82"/>
    <w:rsid w:val="00376C1A"/>
    <w:rsid w:val="003800E4"/>
    <w:rsid w:val="00381A56"/>
    <w:rsid w:val="00383742"/>
    <w:rsid w:val="0038599E"/>
    <w:rsid w:val="00386C0E"/>
    <w:rsid w:val="003872E2"/>
    <w:rsid w:val="003902A3"/>
    <w:rsid w:val="00393C3E"/>
    <w:rsid w:val="00393C82"/>
    <w:rsid w:val="00395FC0"/>
    <w:rsid w:val="00396387"/>
    <w:rsid w:val="00397412"/>
    <w:rsid w:val="003A1B40"/>
    <w:rsid w:val="003A2412"/>
    <w:rsid w:val="003A2CB1"/>
    <w:rsid w:val="003A2DE9"/>
    <w:rsid w:val="003A366A"/>
    <w:rsid w:val="003A3C3E"/>
    <w:rsid w:val="003A3C62"/>
    <w:rsid w:val="003A40F6"/>
    <w:rsid w:val="003A6FA7"/>
    <w:rsid w:val="003B0CFE"/>
    <w:rsid w:val="003B239C"/>
    <w:rsid w:val="003B2E49"/>
    <w:rsid w:val="003B36E3"/>
    <w:rsid w:val="003B4163"/>
    <w:rsid w:val="003B6B10"/>
    <w:rsid w:val="003C02D5"/>
    <w:rsid w:val="003C1F4F"/>
    <w:rsid w:val="003C2745"/>
    <w:rsid w:val="003C297C"/>
    <w:rsid w:val="003C2DE9"/>
    <w:rsid w:val="003C3896"/>
    <w:rsid w:val="003C60AF"/>
    <w:rsid w:val="003D0D7E"/>
    <w:rsid w:val="003D19C9"/>
    <w:rsid w:val="003D1EA1"/>
    <w:rsid w:val="003D4942"/>
    <w:rsid w:val="003D4FBF"/>
    <w:rsid w:val="003E20EA"/>
    <w:rsid w:val="003E46F5"/>
    <w:rsid w:val="003E5C6A"/>
    <w:rsid w:val="003E769E"/>
    <w:rsid w:val="003E7CE7"/>
    <w:rsid w:val="003F036A"/>
    <w:rsid w:val="003F3A2B"/>
    <w:rsid w:val="003F47A8"/>
    <w:rsid w:val="003F523C"/>
    <w:rsid w:val="003F6C30"/>
    <w:rsid w:val="004041FF"/>
    <w:rsid w:val="004121B6"/>
    <w:rsid w:val="00412A67"/>
    <w:rsid w:val="00412AF2"/>
    <w:rsid w:val="00412B3B"/>
    <w:rsid w:val="0041302B"/>
    <w:rsid w:val="00413E3D"/>
    <w:rsid w:val="00414B96"/>
    <w:rsid w:val="00415F7B"/>
    <w:rsid w:val="00417CE0"/>
    <w:rsid w:val="00420CF9"/>
    <w:rsid w:val="0042173E"/>
    <w:rsid w:val="00422BAB"/>
    <w:rsid w:val="004252DB"/>
    <w:rsid w:val="00425450"/>
    <w:rsid w:val="00425B69"/>
    <w:rsid w:val="00427573"/>
    <w:rsid w:val="00427747"/>
    <w:rsid w:val="00427788"/>
    <w:rsid w:val="00431DC9"/>
    <w:rsid w:val="00437D05"/>
    <w:rsid w:val="0044051C"/>
    <w:rsid w:val="0044075D"/>
    <w:rsid w:val="00440DFD"/>
    <w:rsid w:val="00442792"/>
    <w:rsid w:val="00444BEE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63B3C"/>
    <w:rsid w:val="00463DF4"/>
    <w:rsid w:val="00466E35"/>
    <w:rsid w:val="00471D1D"/>
    <w:rsid w:val="00473953"/>
    <w:rsid w:val="00473B88"/>
    <w:rsid w:val="00474464"/>
    <w:rsid w:val="00476DD5"/>
    <w:rsid w:val="00477C63"/>
    <w:rsid w:val="00477E25"/>
    <w:rsid w:val="0048035B"/>
    <w:rsid w:val="0048325C"/>
    <w:rsid w:val="00484976"/>
    <w:rsid w:val="00485A9A"/>
    <w:rsid w:val="004865A0"/>
    <w:rsid w:val="00486857"/>
    <w:rsid w:val="004877BA"/>
    <w:rsid w:val="00487D63"/>
    <w:rsid w:val="0049034B"/>
    <w:rsid w:val="00490D78"/>
    <w:rsid w:val="00491191"/>
    <w:rsid w:val="00491DD9"/>
    <w:rsid w:val="0049219B"/>
    <w:rsid w:val="004928F2"/>
    <w:rsid w:val="00494D3F"/>
    <w:rsid w:val="00497B82"/>
    <w:rsid w:val="004A0654"/>
    <w:rsid w:val="004A0FB7"/>
    <w:rsid w:val="004A1D4F"/>
    <w:rsid w:val="004A27D9"/>
    <w:rsid w:val="004A32BE"/>
    <w:rsid w:val="004A5AF5"/>
    <w:rsid w:val="004B16E9"/>
    <w:rsid w:val="004B191D"/>
    <w:rsid w:val="004B265C"/>
    <w:rsid w:val="004B624E"/>
    <w:rsid w:val="004B671D"/>
    <w:rsid w:val="004B6E1E"/>
    <w:rsid w:val="004B70F3"/>
    <w:rsid w:val="004B7C03"/>
    <w:rsid w:val="004C00A7"/>
    <w:rsid w:val="004C08EB"/>
    <w:rsid w:val="004C0C3E"/>
    <w:rsid w:val="004C1FEF"/>
    <w:rsid w:val="004C2E98"/>
    <w:rsid w:val="004C355E"/>
    <w:rsid w:val="004C472F"/>
    <w:rsid w:val="004C6349"/>
    <w:rsid w:val="004C73D3"/>
    <w:rsid w:val="004D007D"/>
    <w:rsid w:val="004D1030"/>
    <w:rsid w:val="004D1962"/>
    <w:rsid w:val="004D2591"/>
    <w:rsid w:val="004D2E22"/>
    <w:rsid w:val="004E0BD5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4083"/>
    <w:rsid w:val="004F5ABC"/>
    <w:rsid w:val="004F612C"/>
    <w:rsid w:val="004F771C"/>
    <w:rsid w:val="00502058"/>
    <w:rsid w:val="0050207B"/>
    <w:rsid w:val="005023F4"/>
    <w:rsid w:val="00502D90"/>
    <w:rsid w:val="005036B8"/>
    <w:rsid w:val="00505819"/>
    <w:rsid w:val="0050635B"/>
    <w:rsid w:val="005072A4"/>
    <w:rsid w:val="0051127D"/>
    <w:rsid w:val="00511A08"/>
    <w:rsid w:val="00511D8D"/>
    <w:rsid w:val="0051337B"/>
    <w:rsid w:val="00513A0F"/>
    <w:rsid w:val="005150F5"/>
    <w:rsid w:val="005152E0"/>
    <w:rsid w:val="005217FB"/>
    <w:rsid w:val="00521F54"/>
    <w:rsid w:val="005228D4"/>
    <w:rsid w:val="00522942"/>
    <w:rsid w:val="00523430"/>
    <w:rsid w:val="0052575E"/>
    <w:rsid w:val="00526DA6"/>
    <w:rsid w:val="00527224"/>
    <w:rsid w:val="00527AF8"/>
    <w:rsid w:val="00527DE5"/>
    <w:rsid w:val="005316E1"/>
    <w:rsid w:val="0053189C"/>
    <w:rsid w:val="00531938"/>
    <w:rsid w:val="00533ED1"/>
    <w:rsid w:val="00533F93"/>
    <w:rsid w:val="00534367"/>
    <w:rsid w:val="00534B7E"/>
    <w:rsid w:val="00534B9D"/>
    <w:rsid w:val="00536876"/>
    <w:rsid w:val="00536C22"/>
    <w:rsid w:val="00536D46"/>
    <w:rsid w:val="005371D9"/>
    <w:rsid w:val="005413E0"/>
    <w:rsid w:val="005432C8"/>
    <w:rsid w:val="00543E67"/>
    <w:rsid w:val="00544516"/>
    <w:rsid w:val="00544D1E"/>
    <w:rsid w:val="005459C7"/>
    <w:rsid w:val="00545D5C"/>
    <w:rsid w:val="005463AC"/>
    <w:rsid w:val="005476B8"/>
    <w:rsid w:val="005501E7"/>
    <w:rsid w:val="00551CF0"/>
    <w:rsid w:val="005549F7"/>
    <w:rsid w:val="00555BB5"/>
    <w:rsid w:val="00555D0C"/>
    <w:rsid w:val="00560A25"/>
    <w:rsid w:val="00561675"/>
    <w:rsid w:val="005618E6"/>
    <w:rsid w:val="00562585"/>
    <w:rsid w:val="00562D58"/>
    <w:rsid w:val="00563407"/>
    <w:rsid w:val="00563426"/>
    <w:rsid w:val="0056383F"/>
    <w:rsid w:val="00564A89"/>
    <w:rsid w:val="00566E34"/>
    <w:rsid w:val="00567873"/>
    <w:rsid w:val="005678C7"/>
    <w:rsid w:val="00570930"/>
    <w:rsid w:val="00570E81"/>
    <w:rsid w:val="0057357B"/>
    <w:rsid w:val="00573972"/>
    <w:rsid w:val="005743DD"/>
    <w:rsid w:val="00575D8A"/>
    <w:rsid w:val="00577CCD"/>
    <w:rsid w:val="00580EEF"/>
    <w:rsid w:val="00582516"/>
    <w:rsid w:val="00583C02"/>
    <w:rsid w:val="0058451A"/>
    <w:rsid w:val="00584762"/>
    <w:rsid w:val="00585D0A"/>
    <w:rsid w:val="00585DC1"/>
    <w:rsid w:val="0058615C"/>
    <w:rsid w:val="00587680"/>
    <w:rsid w:val="00587AE5"/>
    <w:rsid w:val="005907D5"/>
    <w:rsid w:val="00590A73"/>
    <w:rsid w:val="00592E2B"/>
    <w:rsid w:val="00593F67"/>
    <w:rsid w:val="00594FC5"/>
    <w:rsid w:val="0059665D"/>
    <w:rsid w:val="00596A61"/>
    <w:rsid w:val="005978E1"/>
    <w:rsid w:val="005A0D29"/>
    <w:rsid w:val="005A16FF"/>
    <w:rsid w:val="005A4159"/>
    <w:rsid w:val="005A4D1A"/>
    <w:rsid w:val="005A5598"/>
    <w:rsid w:val="005A7A9D"/>
    <w:rsid w:val="005B0EC9"/>
    <w:rsid w:val="005B1973"/>
    <w:rsid w:val="005B2E23"/>
    <w:rsid w:val="005B3EF6"/>
    <w:rsid w:val="005B5870"/>
    <w:rsid w:val="005C58EE"/>
    <w:rsid w:val="005C6084"/>
    <w:rsid w:val="005C614E"/>
    <w:rsid w:val="005C6F11"/>
    <w:rsid w:val="005C733C"/>
    <w:rsid w:val="005C7E89"/>
    <w:rsid w:val="005D1527"/>
    <w:rsid w:val="005D1833"/>
    <w:rsid w:val="005D1DA3"/>
    <w:rsid w:val="005D3517"/>
    <w:rsid w:val="005D3CCB"/>
    <w:rsid w:val="005D4263"/>
    <w:rsid w:val="005D4371"/>
    <w:rsid w:val="005D4F79"/>
    <w:rsid w:val="005D67F1"/>
    <w:rsid w:val="005D786A"/>
    <w:rsid w:val="005D7E27"/>
    <w:rsid w:val="005D7E9B"/>
    <w:rsid w:val="005E4F46"/>
    <w:rsid w:val="005E7F8B"/>
    <w:rsid w:val="005F08F8"/>
    <w:rsid w:val="005F429F"/>
    <w:rsid w:val="005F65A6"/>
    <w:rsid w:val="005F67BC"/>
    <w:rsid w:val="005F6E27"/>
    <w:rsid w:val="005F78E1"/>
    <w:rsid w:val="005F7C4B"/>
    <w:rsid w:val="00601739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272F2"/>
    <w:rsid w:val="0063076C"/>
    <w:rsid w:val="00631C34"/>
    <w:rsid w:val="006321F9"/>
    <w:rsid w:val="00633721"/>
    <w:rsid w:val="00633B7B"/>
    <w:rsid w:val="00634744"/>
    <w:rsid w:val="00635AF6"/>
    <w:rsid w:val="00636494"/>
    <w:rsid w:val="00640410"/>
    <w:rsid w:val="00640810"/>
    <w:rsid w:val="00640B88"/>
    <w:rsid w:val="00642960"/>
    <w:rsid w:val="006434B4"/>
    <w:rsid w:val="00644D98"/>
    <w:rsid w:val="00645960"/>
    <w:rsid w:val="0065047A"/>
    <w:rsid w:val="00650C25"/>
    <w:rsid w:val="00651F92"/>
    <w:rsid w:val="0065342C"/>
    <w:rsid w:val="0065434F"/>
    <w:rsid w:val="00656168"/>
    <w:rsid w:val="0065618A"/>
    <w:rsid w:val="00657D01"/>
    <w:rsid w:val="006601AD"/>
    <w:rsid w:val="006633E2"/>
    <w:rsid w:val="00663942"/>
    <w:rsid w:val="00664D1B"/>
    <w:rsid w:val="00664E60"/>
    <w:rsid w:val="0066551E"/>
    <w:rsid w:val="00666149"/>
    <w:rsid w:val="0067099D"/>
    <w:rsid w:val="00675C0D"/>
    <w:rsid w:val="00676DEF"/>
    <w:rsid w:val="00680EF6"/>
    <w:rsid w:val="00682951"/>
    <w:rsid w:val="00683435"/>
    <w:rsid w:val="006835F4"/>
    <w:rsid w:val="0068545D"/>
    <w:rsid w:val="006878D0"/>
    <w:rsid w:val="0069289B"/>
    <w:rsid w:val="00695617"/>
    <w:rsid w:val="006969BD"/>
    <w:rsid w:val="006969FE"/>
    <w:rsid w:val="006A11D5"/>
    <w:rsid w:val="006A1FC2"/>
    <w:rsid w:val="006A4B4F"/>
    <w:rsid w:val="006A506C"/>
    <w:rsid w:val="006A721C"/>
    <w:rsid w:val="006B1F60"/>
    <w:rsid w:val="006B2CC1"/>
    <w:rsid w:val="006B31A9"/>
    <w:rsid w:val="006B35F2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19F"/>
    <w:rsid w:val="006E2A53"/>
    <w:rsid w:val="006E37EE"/>
    <w:rsid w:val="006E5D1B"/>
    <w:rsid w:val="006F0167"/>
    <w:rsid w:val="006F0D5C"/>
    <w:rsid w:val="006F1A4C"/>
    <w:rsid w:val="006F1F14"/>
    <w:rsid w:val="006F35B8"/>
    <w:rsid w:val="006F3C78"/>
    <w:rsid w:val="006F46F5"/>
    <w:rsid w:val="006F4907"/>
    <w:rsid w:val="006F4F67"/>
    <w:rsid w:val="006F5505"/>
    <w:rsid w:val="006F5784"/>
    <w:rsid w:val="0070104D"/>
    <w:rsid w:val="007036C5"/>
    <w:rsid w:val="00705FC1"/>
    <w:rsid w:val="007078B1"/>
    <w:rsid w:val="0071047D"/>
    <w:rsid w:val="00710DCC"/>
    <w:rsid w:val="0071393F"/>
    <w:rsid w:val="0071394E"/>
    <w:rsid w:val="0071493C"/>
    <w:rsid w:val="00714FEB"/>
    <w:rsid w:val="007162D3"/>
    <w:rsid w:val="007203D8"/>
    <w:rsid w:val="00720EE9"/>
    <w:rsid w:val="0072141B"/>
    <w:rsid w:val="00721CA7"/>
    <w:rsid w:val="007234D2"/>
    <w:rsid w:val="0072365B"/>
    <w:rsid w:val="00724C03"/>
    <w:rsid w:val="007260EE"/>
    <w:rsid w:val="00726551"/>
    <w:rsid w:val="007267C3"/>
    <w:rsid w:val="00727078"/>
    <w:rsid w:val="007277F2"/>
    <w:rsid w:val="007310E2"/>
    <w:rsid w:val="007328D0"/>
    <w:rsid w:val="00733281"/>
    <w:rsid w:val="00734256"/>
    <w:rsid w:val="0073666B"/>
    <w:rsid w:val="0073700D"/>
    <w:rsid w:val="00742ABC"/>
    <w:rsid w:val="00744B05"/>
    <w:rsid w:val="0074555A"/>
    <w:rsid w:val="00745B59"/>
    <w:rsid w:val="007469CF"/>
    <w:rsid w:val="00747646"/>
    <w:rsid w:val="00750E21"/>
    <w:rsid w:val="00752152"/>
    <w:rsid w:val="007567A4"/>
    <w:rsid w:val="00760577"/>
    <w:rsid w:val="007621C3"/>
    <w:rsid w:val="007631EA"/>
    <w:rsid w:val="00764346"/>
    <w:rsid w:val="007662A2"/>
    <w:rsid w:val="00770CEA"/>
    <w:rsid w:val="0077106C"/>
    <w:rsid w:val="007712C6"/>
    <w:rsid w:val="007720B3"/>
    <w:rsid w:val="0077261B"/>
    <w:rsid w:val="007731D3"/>
    <w:rsid w:val="007740FD"/>
    <w:rsid w:val="00774842"/>
    <w:rsid w:val="00774D4A"/>
    <w:rsid w:val="0077517B"/>
    <w:rsid w:val="00775633"/>
    <w:rsid w:val="007769B0"/>
    <w:rsid w:val="00777CB1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97855"/>
    <w:rsid w:val="007A1164"/>
    <w:rsid w:val="007A1575"/>
    <w:rsid w:val="007A3FBA"/>
    <w:rsid w:val="007A5D0C"/>
    <w:rsid w:val="007A6156"/>
    <w:rsid w:val="007A6D3D"/>
    <w:rsid w:val="007A6F50"/>
    <w:rsid w:val="007B0ADF"/>
    <w:rsid w:val="007B12A1"/>
    <w:rsid w:val="007B12F5"/>
    <w:rsid w:val="007B24A1"/>
    <w:rsid w:val="007B295E"/>
    <w:rsid w:val="007B29FA"/>
    <w:rsid w:val="007B3A11"/>
    <w:rsid w:val="007B5610"/>
    <w:rsid w:val="007B613B"/>
    <w:rsid w:val="007B69DE"/>
    <w:rsid w:val="007B7A08"/>
    <w:rsid w:val="007B7D4F"/>
    <w:rsid w:val="007C2781"/>
    <w:rsid w:val="007C2B51"/>
    <w:rsid w:val="007C3EC0"/>
    <w:rsid w:val="007C5B2E"/>
    <w:rsid w:val="007C5D44"/>
    <w:rsid w:val="007C613D"/>
    <w:rsid w:val="007C721A"/>
    <w:rsid w:val="007C7E42"/>
    <w:rsid w:val="007D0E17"/>
    <w:rsid w:val="007D100A"/>
    <w:rsid w:val="007D257F"/>
    <w:rsid w:val="007D46F4"/>
    <w:rsid w:val="007D5C13"/>
    <w:rsid w:val="007D677A"/>
    <w:rsid w:val="007E0943"/>
    <w:rsid w:val="007E24D1"/>
    <w:rsid w:val="007E2564"/>
    <w:rsid w:val="007E281D"/>
    <w:rsid w:val="007E2CE6"/>
    <w:rsid w:val="007E2F6F"/>
    <w:rsid w:val="007E3044"/>
    <w:rsid w:val="007E3080"/>
    <w:rsid w:val="007E40B9"/>
    <w:rsid w:val="007E4AF1"/>
    <w:rsid w:val="007E63B6"/>
    <w:rsid w:val="007F03CA"/>
    <w:rsid w:val="007F0FFF"/>
    <w:rsid w:val="007F1D83"/>
    <w:rsid w:val="007F4292"/>
    <w:rsid w:val="007F59C5"/>
    <w:rsid w:val="007F6A93"/>
    <w:rsid w:val="007F7516"/>
    <w:rsid w:val="00800AE5"/>
    <w:rsid w:val="008018EA"/>
    <w:rsid w:val="0080421E"/>
    <w:rsid w:val="00804ACC"/>
    <w:rsid w:val="008079B4"/>
    <w:rsid w:val="00807EF4"/>
    <w:rsid w:val="00810983"/>
    <w:rsid w:val="00810EB7"/>
    <w:rsid w:val="0081104D"/>
    <w:rsid w:val="008114CF"/>
    <w:rsid w:val="00812DEC"/>
    <w:rsid w:val="00813713"/>
    <w:rsid w:val="00814107"/>
    <w:rsid w:val="008142D4"/>
    <w:rsid w:val="0081621E"/>
    <w:rsid w:val="0081672E"/>
    <w:rsid w:val="00820CBA"/>
    <w:rsid w:val="0082139B"/>
    <w:rsid w:val="00821C28"/>
    <w:rsid w:val="00822593"/>
    <w:rsid w:val="00823C77"/>
    <w:rsid w:val="00825791"/>
    <w:rsid w:val="00825B71"/>
    <w:rsid w:val="00825B73"/>
    <w:rsid w:val="008260A0"/>
    <w:rsid w:val="00826E6A"/>
    <w:rsid w:val="008278AD"/>
    <w:rsid w:val="00831742"/>
    <w:rsid w:val="008330F9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4BCE"/>
    <w:rsid w:val="00845C7A"/>
    <w:rsid w:val="00846D51"/>
    <w:rsid w:val="00847D31"/>
    <w:rsid w:val="00851C50"/>
    <w:rsid w:val="00854A25"/>
    <w:rsid w:val="0085509F"/>
    <w:rsid w:val="00856541"/>
    <w:rsid w:val="008575D2"/>
    <w:rsid w:val="00860918"/>
    <w:rsid w:val="0086096E"/>
    <w:rsid w:val="0086282A"/>
    <w:rsid w:val="00862D69"/>
    <w:rsid w:val="008632FB"/>
    <w:rsid w:val="0086334C"/>
    <w:rsid w:val="008638B1"/>
    <w:rsid w:val="00864B4D"/>
    <w:rsid w:val="0087143A"/>
    <w:rsid w:val="00871C1A"/>
    <w:rsid w:val="00873850"/>
    <w:rsid w:val="008744D4"/>
    <w:rsid w:val="00875FEB"/>
    <w:rsid w:val="00885BF7"/>
    <w:rsid w:val="00885C98"/>
    <w:rsid w:val="00886BBE"/>
    <w:rsid w:val="00887C8E"/>
    <w:rsid w:val="00887CED"/>
    <w:rsid w:val="00894B59"/>
    <w:rsid w:val="008957BE"/>
    <w:rsid w:val="0089587D"/>
    <w:rsid w:val="00895A06"/>
    <w:rsid w:val="00896399"/>
    <w:rsid w:val="00896756"/>
    <w:rsid w:val="008974D1"/>
    <w:rsid w:val="00897985"/>
    <w:rsid w:val="008A0A60"/>
    <w:rsid w:val="008A12C7"/>
    <w:rsid w:val="008A291B"/>
    <w:rsid w:val="008A3D6A"/>
    <w:rsid w:val="008A4244"/>
    <w:rsid w:val="008A4884"/>
    <w:rsid w:val="008A5134"/>
    <w:rsid w:val="008A573D"/>
    <w:rsid w:val="008A5D8A"/>
    <w:rsid w:val="008B08C6"/>
    <w:rsid w:val="008B186A"/>
    <w:rsid w:val="008B2B55"/>
    <w:rsid w:val="008B4435"/>
    <w:rsid w:val="008B49B2"/>
    <w:rsid w:val="008B5B66"/>
    <w:rsid w:val="008B6C5E"/>
    <w:rsid w:val="008C0359"/>
    <w:rsid w:val="008C1E84"/>
    <w:rsid w:val="008C411A"/>
    <w:rsid w:val="008C4329"/>
    <w:rsid w:val="008C5A7C"/>
    <w:rsid w:val="008C664E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28A"/>
    <w:rsid w:val="008E787F"/>
    <w:rsid w:val="008F0995"/>
    <w:rsid w:val="008F0C4C"/>
    <w:rsid w:val="008F1023"/>
    <w:rsid w:val="008F40C2"/>
    <w:rsid w:val="008F42C2"/>
    <w:rsid w:val="008F4534"/>
    <w:rsid w:val="008F4C50"/>
    <w:rsid w:val="008F6978"/>
    <w:rsid w:val="00901135"/>
    <w:rsid w:val="0090248F"/>
    <w:rsid w:val="00904969"/>
    <w:rsid w:val="009054C5"/>
    <w:rsid w:val="00907DF1"/>
    <w:rsid w:val="009135ED"/>
    <w:rsid w:val="0091707B"/>
    <w:rsid w:val="009171BA"/>
    <w:rsid w:val="009225D5"/>
    <w:rsid w:val="0092368E"/>
    <w:rsid w:val="00923929"/>
    <w:rsid w:val="0092508D"/>
    <w:rsid w:val="00927E92"/>
    <w:rsid w:val="00927FDA"/>
    <w:rsid w:val="00931463"/>
    <w:rsid w:val="009320FA"/>
    <w:rsid w:val="00932F47"/>
    <w:rsid w:val="0093329B"/>
    <w:rsid w:val="009332E7"/>
    <w:rsid w:val="0093357F"/>
    <w:rsid w:val="0093450A"/>
    <w:rsid w:val="00934EE0"/>
    <w:rsid w:val="009353F3"/>
    <w:rsid w:val="009357DA"/>
    <w:rsid w:val="00940220"/>
    <w:rsid w:val="009406DE"/>
    <w:rsid w:val="00941BF0"/>
    <w:rsid w:val="0094344D"/>
    <w:rsid w:val="0094397C"/>
    <w:rsid w:val="00944D66"/>
    <w:rsid w:val="00945C20"/>
    <w:rsid w:val="00946A78"/>
    <w:rsid w:val="00946E7A"/>
    <w:rsid w:val="00951D2D"/>
    <w:rsid w:val="00952966"/>
    <w:rsid w:val="009541D4"/>
    <w:rsid w:val="00955401"/>
    <w:rsid w:val="00956673"/>
    <w:rsid w:val="0095787A"/>
    <w:rsid w:val="00957927"/>
    <w:rsid w:val="00957E14"/>
    <w:rsid w:val="00964D87"/>
    <w:rsid w:val="00965228"/>
    <w:rsid w:val="00965E3F"/>
    <w:rsid w:val="009677B6"/>
    <w:rsid w:val="009708EA"/>
    <w:rsid w:val="00970BAB"/>
    <w:rsid w:val="00971494"/>
    <w:rsid w:val="0097340D"/>
    <w:rsid w:val="009741C5"/>
    <w:rsid w:val="00976FE7"/>
    <w:rsid w:val="00977FA8"/>
    <w:rsid w:val="009810D7"/>
    <w:rsid w:val="009849A9"/>
    <w:rsid w:val="00987876"/>
    <w:rsid w:val="00987BEC"/>
    <w:rsid w:val="00990075"/>
    <w:rsid w:val="0099099B"/>
    <w:rsid w:val="0099180B"/>
    <w:rsid w:val="009925F6"/>
    <w:rsid w:val="00992786"/>
    <w:rsid w:val="0099296A"/>
    <w:rsid w:val="009935BD"/>
    <w:rsid w:val="00994837"/>
    <w:rsid w:val="00994E59"/>
    <w:rsid w:val="0099512C"/>
    <w:rsid w:val="00996543"/>
    <w:rsid w:val="00997F6B"/>
    <w:rsid w:val="009A0552"/>
    <w:rsid w:val="009A291D"/>
    <w:rsid w:val="009A3142"/>
    <w:rsid w:val="009A3A9F"/>
    <w:rsid w:val="009A454A"/>
    <w:rsid w:val="009A6969"/>
    <w:rsid w:val="009B0B4C"/>
    <w:rsid w:val="009B5706"/>
    <w:rsid w:val="009B6492"/>
    <w:rsid w:val="009B7008"/>
    <w:rsid w:val="009B7587"/>
    <w:rsid w:val="009B7BC7"/>
    <w:rsid w:val="009C01FF"/>
    <w:rsid w:val="009C09D6"/>
    <w:rsid w:val="009C6A5B"/>
    <w:rsid w:val="009C75D6"/>
    <w:rsid w:val="009C7FA4"/>
    <w:rsid w:val="009D0FA6"/>
    <w:rsid w:val="009D2D02"/>
    <w:rsid w:val="009D3082"/>
    <w:rsid w:val="009D3622"/>
    <w:rsid w:val="009D46FF"/>
    <w:rsid w:val="009D4C78"/>
    <w:rsid w:val="009D51DE"/>
    <w:rsid w:val="009D553A"/>
    <w:rsid w:val="009D6A80"/>
    <w:rsid w:val="009D7640"/>
    <w:rsid w:val="009E095F"/>
    <w:rsid w:val="009E359C"/>
    <w:rsid w:val="009F2BE3"/>
    <w:rsid w:val="009F353B"/>
    <w:rsid w:val="009F40D3"/>
    <w:rsid w:val="009F5E9D"/>
    <w:rsid w:val="009F64A6"/>
    <w:rsid w:val="009F660F"/>
    <w:rsid w:val="009F717B"/>
    <w:rsid w:val="00A0060E"/>
    <w:rsid w:val="00A00E78"/>
    <w:rsid w:val="00A02064"/>
    <w:rsid w:val="00A021AF"/>
    <w:rsid w:val="00A05B1D"/>
    <w:rsid w:val="00A13A9E"/>
    <w:rsid w:val="00A15667"/>
    <w:rsid w:val="00A158B9"/>
    <w:rsid w:val="00A16707"/>
    <w:rsid w:val="00A17C24"/>
    <w:rsid w:val="00A20631"/>
    <w:rsid w:val="00A22DC2"/>
    <w:rsid w:val="00A25218"/>
    <w:rsid w:val="00A2647E"/>
    <w:rsid w:val="00A2665F"/>
    <w:rsid w:val="00A27DDA"/>
    <w:rsid w:val="00A3199B"/>
    <w:rsid w:val="00A33C22"/>
    <w:rsid w:val="00A34BF7"/>
    <w:rsid w:val="00A366BD"/>
    <w:rsid w:val="00A372DB"/>
    <w:rsid w:val="00A409A3"/>
    <w:rsid w:val="00A40CD6"/>
    <w:rsid w:val="00A418C9"/>
    <w:rsid w:val="00A51110"/>
    <w:rsid w:val="00A51EEC"/>
    <w:rsid w:val="00A5270C"/>
    <w:rsid w:val="00A55E6E"/>
    <w:rsid w:val="00A57615"/>
    <w:rsid w:val="00A57E3C"/>
    <w:rsid w:val="00A60AF0"/>
    <w:rsid w:val="00A60B99"/>
    <w:rsid w:val="00A60BE4"/>
    <w:rsid w:val="00A6285F"/>
    <w:rsid w:val="00A62F34"/>
    <w:rsid w:val="00A63896"/>
    <w:rsid w:val="00A63F9F"/>
    <w:rsid w:val="00A65E30"/>
    <w:rsid w:val="00A66099"/>
    <w:rsid w:val="00A66F59"/>
    <w:rsid w:val="00A7053E"/>
    <w:rsid w:val="00A70663"/>
    <w:rsid w:val="00A71915"/>
    <w:rsid w:val="00A723B3"/>
    <w:rsid w:val="00A72709"/>
    <w:rsid w:val="00A72B16"/>
    <w:rsid w:val="00A75335"/>
    <w:rsid w:val="00A7619F"/>
    <w:rsid w:val="00A76BFA"/>
    <w:rsid w:val="00A8040D"/>
    <w:rsid w:val="00A81657"/>
    <w:rsid w:val="00A84548"/>
    <w:rsid w:val="00A845AA"/>
    <w:rsid w:val="00A85A85"/>
    <w:rsid w:val="00A87617"/>
    <w:rsid w:val="00A9052F"/>
    <w:rsid w:val="00A907A1"/>
    <w:rsid w:val="00A92424"/>
    <w:rsid w:val="00A943E5"/>
    <w:rsid w:val="00A94B1F"/>
    <w:rsid w:val="00A96971"/>
    <w:rsid w:val="00AA2C6B"/>
    <w:rsid w:val="00AA32E3"/>
    <w:rsid w:val="00AA3543"/>
    <w:rsid w:val="00AA541F"/>
    <w:rsid w:val="00AA6474"/>
    <w:rsid w:val="00AB3F79"/>
    <w:rsid w:val="00AB45DE"/>
    <w:rsid w:val="00AB5615"/>
    <w:rsid w:val="00AC00B9"/>
    <w:rsid w:val="00AC0847"/>
    <w:rsid w:val="00AC34DB"/>
    <w:rsid w:val="00AC51F0"/>
    <w:rsid w:val="00AC5648"/>
    <w:rsid w:val="00AD541E"/>
    <w:rsid w:val="00AD5540"/>
    <w:rsid w:val="00AD5779"/>
    <w:rsid w:val="00AD5ECD"/>
    <w:rsid w:val="00AD7A82"/>
    <w:rsid w:val="00AE1D9F"/>
    <w:rsid w:val="00AE2E52"/>
    <w:rsid w:val="00AE301E"/>
    <w:rsid w:val="00AE3036"/>
    <w:rsid w:val="00AE77FC"/>
    <w:rsid w:val="00AF252D"/>
    <w:rsid w:val="00AF334E"/>
    <w:rsid w:val="00AF37E2"/>
    <w:rsid w:val="00AF6895"/>
    <w:rsid w:val="00AF709B"/>
    <w:rsid w:val="00AF7BAF"/>
    <w:rsid w:val="00B01C1F"/>
    <w:rsid w:val="00B02E0D"/>
    <w:rsid w:val="00B04E26"/>
    <w:rsid w:val="00B06DA3"/>
    <w:rsid w:val="00B07895"/>
    <w:rsid w:val="00B127A1"/>
    <w:rsid w:val="00B12D15"/>
    <w:rsid w:val="00B14601"/>
    <w:rsid w:val="00B16B88"/>
    <w:rsid w:val="00B178D7"/>
    <w:rsid w:val="00B20587"/>
    <w:rsid w:val="00B22C9C"/>
    <w:rsid w:val="00B26334"/>
    <w:rsid w:val="00B315E0"/>
    <w:rsid w:val="00B3417D"/>
    <w:rsid w:val="00B359C8"/>
    <w:rsid w:val="00B41316"/>
    <w:rsid w:val="00B41EA4"/>
    <w:rsid w:val="00B430AD"/>
    <w:rsid w:val="00B44236"/>
    <w:rsid w:val="00B45CAB"/>
    <w:rsid w:val="00B47056"/>
    <w:rsid w:val="00B507C0"/>
    <w:rsid w:val="00B51761"/>
    <w:rsid w:val="00B5263D"/>
    <w:rsid w:val="00B568BC"/>
    <w:rsid w:val="00B607B9"/>
    <w:rsid w:val="00B64ADA"/>
    <w:rsid w:val="00B67DA2"/>
    <w:rsid w:val="00B70884"/>
    <w:rsid w:val="00B720EC"/>
    <w:rsid w:val="00B7245C"/>
    <w:rsid w:val="00B734C4"/>
    <w:rsid w:val="00B73DDB"/>
    <w:rsid w:val="00B7535C"/>
    <w:rsid w:val="00B778CB"/>
    <w:rsid w:val="00B82978"/>
    <w:rsid w:val="00B82F58"/>
    <w:rsid w:val="00B8442F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3CC"/>
    <w:rsid w:val="00BB0844"/>
    <w:rsid w:val="00BB0B83"/>
    <w:rsid w:val="00BB0D1B"/>
    <w:rsid w:val="00BB233D"/>
    <w:rsid w:val="00BB3985"/>
    <w:rsid w:val="00BB46AE"/>
    <w:rsid w:val="00BB4717"/>
    <w:rsid w:val="00BB579C"/>
    <w:rsid w:val="00BB5A4D"/>
    <w:rsid w:val="00BB5B30"/>
    <w:rsid w:val="00BB5F44"/>
    <w:rsid w:val="00BB7389"/>
    <w:rsid w:val="00BB78B1"/>
    <w:rsid w:val="00BC13DA"/>
    <w:rsid w:val="00BC40BA"/>
    <w:rsid w:val="00BC4FDF"/>
    <w:rsid w:val="00BC5570"/>
    <w:rsid w:val="00BC6002"/>
    <w:rsid w:val="00BC60F8"/>
    <w:rsid w:val="00BC754E"/>
    <w:rsid w:val="00BC7B68"/>
    <w:rsid w:val="00BC7BCC"/>
    <w:rsid w:val="00BD02F5"/>
    <w:rsid w:val="00BD3943"/>
    <w:rsid w:val="00BD61FA"/>
    <w:rsid w:val="00BD79A6"/>
    <w:rsid w:val="00BD7FBC"/>
    <w:rsid w:val="00BE0CF9"/>
    <w:rsid w:val="00BE1340"/>
    <w:rsid w:val="00BE4231"/>
    <w:rsid w:val="00BE47DD"/>
    <w:rsid w:val="00BF043E"/>
    <w:rsid w:val="00BF09BF"/>
    <w:rsid w:val="00BF109A"/>
    <w:rsid w:val="00BF131E"/>
    <w:rsid w:val="00BF221D"/>
    <w:rsid w:val="00BF2ACA"/>
    <w:rsid w:val="00BF2F1F"/>
    <w:rsid w:val="00BF320E"/>
    <w:rsid w:val="00C009CF"/>
    <w:rsid w:val="00C044C4"/>
    <w:rsid w:val="00C046FA"/>
    <w:rsid w:val="00C05536"/>
    <w:rsid w:val="00C05954"/>
    <w:rsid w:val="00C0604A"/>
    <w:rsid w:val="00C07445"/>
    <w:rsid w:val="00C108C8"/>
    <w:rsid w:val="00C10B3E"/>
    <w:rsid w:val="00C116DC"/>
    <w:rsid w:val="00C116FD"/>
    <w:rsid w:val="00C129CA"/>
    <w:rsid w:val="00C134F8"/>
    <w:rsid w:val="00C13867"/>
    <w:rsid w:val="00C15E98"/>
    <w:rsid w:val="00C16539"/>
    <w:rsid w:val="00C1679C"/>
    <w:rsid w:val="00C16F15"/>
    <w:rsid w:val="00C2009B"/>
    <w:rsid w:val="00C20D2B"/>
    <w:rsid w:val="00C21A2C"/>
    <w:rsid w:val="00C2213F"/>
    <w:rsid w:val="00C24E51"/>
    <w:rsid w:val="00C26472"/>
    <w:rsid w:val="00C27858"/>
    <w:rsid w:val="00C27C28"/>
    <w:rsid w:val="00C3087E"/>
    <w:rsid w:val="00C30D62"/>
    <w:rsid w:val="00C33488"/>
    <w:rsid w:val="00C335A9"/>
    <w:rsid w:val="00C36826"/>
    <w:rsid w:val="00C369B1"/>
    <w:rsid w:val="00C42AAE"/>
    <w:rsid w:val="00C45BAB"/>
    <w:rsid w:val="00C46F37"/>
    <w:rsid w:val="00C47EDC"/>
    <w:rsid w:val="00C51963"/>
    <w:rsid w:val="00C5268A"/>
    <w:rsid w:val="00C526D9"/>
    <w:rsid w:val="00C5451A"/>
    <w:rsid w:val="00C56C20"/>
    <w:rsid w:val="00C57700"/>
    <w:rsid w:val="00C635DA"/>
    <w:rsid w:val="00C63647"/>
    <w:rsid w:val="00C63AE3"/>
    <w:rsid w:val="00C64FE6"/>
    <w:rsid w:val="00C66C5A"/>
    <w:rsid w:val="00C70736"/>
    <w:rsid w:val="00C71243"/>
    <w:rsid w:val="00C74AA1"/>
    <w:rsid w:val="00C81D1E"/>
    <w:rsid w:val="00C871CE"/>
    <w:rsid w:val="00C909EA"/>
    <w:rsid w:val="00C91D9A"/>
    <w:rsid w:val="00C921A9"/>
    <w:rsid w:val="00C94818"/>
    <w:rsid w:val="00C966DF"/>
    <w:rsid w:val="00CA058A"/>
    <w:rsid w:val="00CA1360"/>
    <w:rsid w:val="00CA1BC0"/>
    <w:rsid w:val="00CA2C1D"/>
    <w:rsid w:val="00CA311E"/>
    <w:rsid w:val="00CA331B"/>
    <w:rsid w:val="00CA3E73"/>
    <w:rsid w:val="00CA6F32"/>
    <w:rsid w:val="00CA78C0"/>
    <w:rsid w:val="00CA7AF4"/>
    <w:rsid w:val="00CA7DDA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4639"/>
    <w:rsid w:val="00CC48FE"/>
    <w:rsid w:val="00CC51F8"/>
    <w:rsid w:val="00CC5531"/>
    <w:rsid w:val="00CC58EA"/>
    <w:rsid w:val="00CC7044"/>
    <w:rsid w:val="00CD0992"/>
    <w:rsid w:val="00CD3460"/>
    <w:rsid w:val="00CD3940"/>
    <w:rsid w:val="00CD3F54"/>
    <w:rsid w:val="00CD57B6"/>
    <w:rsid w:val="00CD670F"/>
    <w:rsid w:val="00CD72D0"/>
    <w:rsid w:val="00CE0235"/>
    <w:rsid w:val="00CE10D0"/>
    <w:rsid w:val="00CE1364"/>
    <w:rsid w:val="00CE35CF"/>
    <w:rsid w:val="00CE4A82"/>
    <w:rsid w:val="00CE74B4"/>
    <w:rsid w:val="00CE7625"/>
    <w:rsid w:val="00CF0552"/>
    <w:rsid w:val="00CF342A"/>
    <w:rsid w:val="00CF731C"/>
    <w:rsid w:val="00D00773"/>
    <w:rsid w:val="00D0099F"/>
    <w:rsid w:val="00D00F9B"/>
    <w:rsid w:val="00D02BBC"/>
    <w:rsid w:val="00D03DDC"/>
    <w:rsid w:val="00D10332"/>
    <w:rsid w:val="00D1192A"/>
    <w:rsid w:val="00D120D4"/>
    <w:rsid w:val="00D143CB"/>
    <w:rsid w:val="00D14B7B"/>
    <w:rsid w:val="00D14F78"/>
    <w:rsid w:val="00D15BEE"/>
    <w:rsid w:val="00D20B52"/>
    <w:rsid w:val="00D22100"/>
    <w:rsid w:val="00D2286C"/>
    <w:rsid w:val="00D23124"/>
    <w:rsid w:val="00D23BA4"/>
    <w:rsid w:val="00D306A0"/>
    <w:rsid w:val="00D310CB"/>
    <w:rsid w:val="00D32437"/>
    <w:rsid w:val="00D32C66"/>
    <w:rsid w:val="00D33505"/>
    <w:rsid w:val="00D36E26"/>
    <w:rsid w:val="00D36F46"/>
    <w:rsid w:val="00D43C4D"/>
    <w:rsid w:val="00D43ED6"/>
    <w:rsid w:val="00D44A8C"/>
    <w:rsid w:val="00D45F03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05F1"/>
    <w:rsid w:val="00D8114C"/>
    <w:rsid w:val="00D82AC8"/>
    <w:rsid w:val="00D83294"/>
    <w:rsid w:val="00D85228"/>
    <w:rsid w:val="00D857EB"/>
    <w:rsid w:val="00D858A6"/>
    <w:rsid w:val="00D862FD"/>
    <w:rsid w:val="00D86F1A"/>
    <w:rsid w:val="00D90243"/>
    <w:rsid w:val="00D90271"/>
    <w:rsid w:val="00D90B0F"/>
    <w:rsid w:val="00D915BB"/>
    <w:rsid w:val="00D924DE"/>
    <w:rsid w:val="00D92C0C"/>
    <w:rsid w:val="00D93D50"/>
    <w:rsid w:val="00D93F9E"/>
    <w:rsid w:val="00DA48D9"/>
    <w:rsid w:val="00DA5682"/>
    <w:rsid w:val="00DA5694"/>
    <w:rsid w:val="00DA5E13"/>
    <w:rsid w:val="00DB0536"/>
    <w:rsid w:val="00DB1DB1"/>
    <w:rsid w:val="00DB217A"/>
    <w:rsid w:val="00DB22EA"/>
    <w:rsid w:val="00DB2377"/>
    <w:rsid w:val="00DB2DAF"/>
    <w:rsid w:val="00DB729F"/>
    <w:rsid w:val="00DC21A1"/>
    <w:rsid w:val="00DC2844"/>
    <w:rsid w:val="00DC4C30"/>
    <w:rsid w:val="00DC510F"/>
    <w:rsid w:val="00DC5868"/>
    <w:rsid w:val="00DD02F9"/>
    <w:rsid w:val="00DD19D9"/>
    <w:rsid w:val="00DE0059"/>
    <w:rsid w:val="00DE0576"/>
    <w:rsid w:val="00DE22D6"/>
    <w:rsid w:val="00DE3273"/>
    <w:rsid w:val="00DE3A26"/>
    <w:rsid w:val="00DE7254"/>
    <w:rsid w:val="00DF200C"/>
    <w:rsid w:val="00DF2B74"/>
    <w:rsid w:val="00DF4221"/>
    <w:rsid w:val="00E01AAD"/>
    <w:rsid w:val="00E02C7F"/>
    <w:rsid w:val="00E03C1A"/>
    <w:rsid w:val="00E047EE"/>
    <w:rsid w:val="00E04A52"/>
    <w:rsid w:val="00E05F8C"/>
    <w:rsid w:val="00E07310"/>
    <w:rsid w:val="00E10686"/>
    <w:rsid w:val="00E13517"/>
    <w:rsid w:val="00E14169"/>
    <w:rsid w:val="00E165C5"/>
    <w:rsid w:val="00E17452"/>
    <w:rsid w:val="00E1792D"/>
    <w:rsid w:val="00E20509"/>
    <w:rsid w:val="00E20E9C"/>
    <w:rsid w:val="00E224EB"/>
    <w:rsid w:val="00E22904"/>
    <w:rsid w:val="00E22B89"/>
    <w:rsid w:val="00E239A3"/>
    <w:rsid w:val="00E2511B"/>
    <w:rsid w:val="00E26A0B"/>
    <w:rsid w:val="00E27F85"/>
    <w:rsid w:val="00E30DE4"/>
    <w:rsid w:val="00E30FDE"/>
    <w:rsid w:val="00E31B9C"/>
    <w:rsid w:val="00E34CE1"/>
    <w:rsid w:val="00E377E8"/>
    <w:rsid w:val="00E409AA"/>
    <w:rsid w:val="00E42A12"/>
    <w:rsid w:val="00E449AE"/>
    <w:rsid w:val="00E45D52"/>
    <w:rsid w:val="00E517D8"/>
    <w:rsid w:val="00E55153"/>
    <w:rsid w:val="00E55A0B"/>
    <w:rsid w:val="00E55A87"/>
    <w:rsid w:val="00E5685D"/>
    <w:rsid w:val="00E5778A"/>
    <w:rsid w:val="00E6009A"/>
    <w:rsid w:val="00E602CB"/>
    <w:rsid w:val="00E60B7B"/>
    <w:rsid w:val="00E61E0A"/>
    <w:rsid w:val="00E61F41"/>
    <w:rsid w:val="00E67E31"/>
    <w:rsid w:val="00E74BA5"/>
    <w:rsid w:val="00E763B1"/>
    <w:rsid w:val="00E77B34"/>
    <w:rsid w:val="00E77F06"/>
    <w:rsid w:val="00E81536"/>
    <w:rsid w:val="00E81B35"/>
    <w:rsid w:val="00E820B0"/>
    <w:rsid w:val="00E85268"/>
    <w:rsid w:val="00E85FFE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6E55"/>
    <w:rsid w:val="00EA77E3"/>
    <w:rsid w:val="00EB051A"/>
    <w:rsid w:val="00EB1163"/>
    <w:rsid w:val="00EB7F38"/>
    <w:rsid w:val="00EC3D1A"/>
    <w:rsid w:val="00EC4CBC"/>
    <w:rsid w:val="00EC5285"/>
    <w:rsid w:val="00EC5710"/>
    <w:rsid w:val="00EC6285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4C99"/>
    <w:rsid w:val="00EE6035"/>
    <w:rsid w:val="00EF141F"/>
    <w:rsid w:val="00EF1BF1"/>
    <w:rsid w:val="00EF767F"/>
    <w:rsid w:val="00EF7978"/>
    <w:rsid w:val="00F00954"/>
    <w:rsid w:val="00F01D93"/>
    <w:rsid w:val="00F02FDE"/>
    <w:rsid w:val="00F03D0E"/>
    <w:rsid w:val="00F056DF"/>
    <w:rsid w:val="00F069E9"/>
    <w:rsid w:val="00F1600E"/>
    <w:rsid w:val="00F201FF"/>
    <w:rsid w:val="00F210E6"/>
    <w:rsid w:val="00F212A9"/>
    <w:rsid w:val="00F216E7"/>
    <w:rsid w:val="00F21E07"/>
    <w:rsid w:val="00F244DE"/>
    <w:rsid w:val="00F263D7"/>
    <w:rsid w:val="00F27839"/>
    <w:rsid w:val="00F3164C"/>
    <w:rsid w:val="00F31901"/>
    <w:rsid w:val="00F31EE9"/>
    <w:rsid w:val="00F338D0"/>
    <w:rsid w:val="00F37762"/>
    <w:rsid w:val="00F417D3"/>
    <w:rsid w:val="00F41A5D"/>
    <w:rsid w:val="00F42683"/>
    <w:rsid w:val="00F43FAF"/>
    <w:rsid w:val="00F47CE4"/>
    <w:rsid w:val="00F47ED1"/>
    <w:rsid w:val="00F5009B"/>
    <w:rsid w:val="00F523C0"/>
    <w:rsid w:val="00F53DDC"/>
    <w:rsid w:val="00F54735"/>
    <w:rsid w:val="00F5492C"/>
    <w:rsid w:val="00F549EB"/>
    <w:rsid w:val="00F551DF"/>
    <w:rsid w:val="00F5582D"/>
    <w:rsid w:val="00F5679B"/>
    <w:rsid w:val="00F608B0"/>
    <w:rsid w:val="00F66541"/>
    <w:rsid w:val="00F66833"/>
    <w:rsid w:val="00F66AC8"/>
    <w:rsid w:val="00F66CE8"/>
    <w:rsid w:val="00F67B46"/>
    <w:rsid w:val="00F74968"/>
    <w:rsid w:val="00F7729C"/>
    <w:rsid w:val="00F77380"/>
    <w:rsid w:val="00F80E09"/>
    <w:rsid w:val="00F82380"/>
    <w:rsid w:val="00F84172"/>
    <w:rsid w:val="00F84236"/>
    <w:rsid w:val="00F87D8A"/>
    <w:rsid w:val="00F87E5E"/>
    <w:rsid w:val="00F90233"/>
    <w:rsid w:val="00F9450D"/>
    <w:rsid w:val="00F9495A"/>
    <w:rsid w:val="00F96A32"/>
    <w:rsid w:val="00F97127"/>
    <w:rsid w:val="00F97C41"/>
    <w:rsid w:val="00F97DA7"/>
    <w:rsid w:val="00FA1B3B"/>
    <w:rsid w:val="00FA3634"/>
    <w:rsid w:val="00FA42A0"/>
    <w:rsid w:val="00FA6350"/>
    <w:rsid w:val="00FA661E"/>
    <w:rsid w:val="00FA6F2F"/>
    <w:rsid w:val="00FB05F7"/>
    <w:rsid w:val="00FB066A"/>
    <w:rsid w:val="00FB1764"/>
    <w:rsid w:val="00FB29BD"/>
    <w:rsid w:val="00FB2E31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3240"/>
    <w:rsid w:val="00FD54BE"/>
    <w:rsid w:val="00FD6CC4"/>
    <w:rsid w:val="00FD73F6"/>
    <w:rsid w:val="00FE0D7E"/>
    <w:rsid w:val="00FE1819"/>
    <w:rsid w:val="00FE2C57"/>
    <w:rsid w:val="00FE433D"/>
    <w:rsid w:val="00FF1C52"/>
    <w:rsid w:val="00FF1FAA"/>
    <w:rsid w:val="00FF5437"/>
    <w:rsid w:val="00FF572C"/>
    <w:rsid w:val="00FF6ABE"/>
    <w:rsid w:val="00FF7217"/>
    <w:rsid w:val="00FF7778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60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8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581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425</cp:revision>
  <cp:lastPrinted>2023-06-02T07:33:00Z</cp:lastPrinted>
  <dcterms:created xsi:type="dcterms:W3CDTF">2021-12-28T09:37:00Z</dcterms:created>
  <dcterms:modified xsi:type="dcterms:W3CDTF">2023-11-28T07:45:00Z</dcterms:modified>
</cp:coreProperties>
</file>