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049D" w14:textId="4052C50E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6094BAA3" w:rsidR="00AD3A0F" w:rsidRPr="00D710EA" w:rsidRDefault="00AD3A0F" w:rsidP="00F37339">
      <w:pPr>
        <w:jc w:val="center"/>
        <w:rPr>
          <w:rFonts w:asciiTheme="minorHAnsi" w:hAnsiTheme="minorHAnsi" w:cstheme="minorHAnsi"/>
        </w:rPr>
      </w:pPr>
      <w:r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tel. </w:t>
      </w:r>
      <w:r w:rsidR="00995184"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61 28 35 225</w:t>
      </w:r>
      <w:r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; mail: u</w:t>
      </w:r>
      <w:r w:rsidR="002015FF"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rzad</w:t>
      </w:r>
      <w:r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@srem.pl</w:t>
      </w:r>
    </w:p>
    <w:p w14:paraId="4B76EA9C" w14:textId="77777777" w:rsidR="00AD3A0F" w:rsidRPr="00D710EA" w:rsidRDefault="00AD3A0F" w:rsidP="00AD3A0F">
      <w:pPr>
        <w:rPr>
          <w:rFonts w:asciiTheme="minorHAnsi" w:hAnsiTheme="minorHAnsi" w:cstheme="minorHAnsi"/>
          <w:b/>
          <w:sz w:val="32"/>
          <w:szCs w:val="32"/>
        </w:rPr>
      </w:pPr>
    </w:p>
    <w:p w14:paraId="2C1350D1" w14:textId="6074CFDE" w:rsidR="00AD3A0F" w:rsidRPr="00D710EA" w:rsidRDefault="00D57146" w:rsidP="00D710EA">
      <w:pPr>
        <w:ind w:left="2127" w:firstLine="708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</w:t>
      </w:r>
      <w:r w:rsidR="00AD3A0F" w:rsidRPr="00D710EA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7C103C36" w14:textId="77777777" w:rsidR="00AD3A0F" w:rsidRPr="00D710EA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15E2DF1A" w14:textId="77777777" w:rsidR="00AD3A0F" w:rsidRPr="00D710EA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3B95A91C" w14:textId="1822A300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 w:rsidR="004601D3"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0F6E53">
        <w:rPr>
          <w:rFonts w:asciiTheme="minorHAnsi" w:hAnsiTheme="minorHAnsi" w:cstheme="minorHAnsi"/>
          <w:sz w:val="24"/>
          <w:szCs w:val="24"/>
        </w:rPr>
        <w:t>3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0F6E53">
        <w:rPr>
          <w:rFonts w:asciiTheme="minorHAnsi" w:hAnsiTheme="minorHAnsi" w:cstheme="minorHAnsi"/>
          <w:sz w:val="24"/>
          <w:szCs w:val="24"/>
        </w:rPr>
        <w:t>344</w:t>
      </w:r>
      <w:r w:rsidR="00F37339">
        <w:rPr>
          <w:rFonts w:asciiTheme="minorHAnsi" w:hAnsiTheme="minorHAnsi" w:cstheme="minorHAnsi"/>
          <w:sz w:val="24"/>
          <w:szCs w:val="24"/>
        </w:rPr>
        <w:t xml:space="preserve"> </w:t>
      </w:r>
      <w:r w:rsidRPr="00F37339">
        <w:rPr>
          <w:rFonts w:asciiTheme="minorHAnsi" w:hAnsiTheme="minorHAnsi" w:cstheme="minorHAnsi"/>
          <w:sz w:val="24"/>
          <w:szCs w:val="24"/>
        </w:rPr>
        <w:t>z</w:t>
      </w:r>
      <w:r w:rsidR="0013657F" w:rsidRPr="00F37339">
        <w:rPr>
          <w:rFonts w:asciiTheme="minorHAnsi" w:hAnsiTheme="minorHAnsi" w:cstheme="minorHAnsi"/>
          <w:sz w:val="24"/>
          <w:szCs w:val="24"/>
        </w:rPr>
        <w:t>e</w:t>
      </w:r>
      <w:r w:rsidRPr="00F37339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pPr w:leftFromText="141" w:rightFromText="141" w:vertAnchor="text" w:horzAnchor="margin" w:tblpXSpec="right" w:tblpY="844"/>
        <w:tblW w:w="10031" w:type="dxa"/>
        <w:tblLook w:val="01E0" w:firstRow="1" w:lastRow="1" w:firstColumn="1" w:lastColumn="1" w:noHBand="0" w:noVBand="0"/>
      </w:tblPr>
      <w:tblGrid>
        <w:gridCol w:w="2660"/>
        <w:gridCol w:w="2268"/>
        <w:gridCol w:w="2619"/>
        <w:gridCol w:w="2484"/>
      </w:tblGrid>
      <w:tr w:rsidR="004601D3" w:rsidRPr="00F37339" w14:paraId="42A5A60D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5FB57976" w14:textId="08710727" w:rsidR="00450BE8" w:rsidRPr="00F37339" w:rsidRDefault="00450BE8" w:rsidP="00F56744">
            <w:pPr>
              <w:ind w:left="-142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 w:rsidR="000F6E53">
              <w:rPr>
                <w:rFonts w:asciiTheme="minorHAnsi" w:hAnsiTheme="minorHAnsi" w:cstheme="minorHAnsi"/>
                <w:b/>
              </w:rPr>
              <w:t>ki</w:t>
            </w:r>
          </w:p>
        </w:tc>
        <w:tc>
          <w:tcPr>
            <w:tcW w:w="2268" w:type="dxa"/>
            <w:vAlign w:val="center"/>
          </w:tcPr>
          <w:p w14:paraId="50017E3B" w14:textId="7777777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Pr="00F37339">
              <w:rPr>
                <w:rFonts w:asciiTheme="minorHAnsi" w:hAnsiTheme="minorHAnsi" w:cstheme="minorHAnsi"/>
                <w:b/>
              </w:rPr>
              <w:t>owierzchnia</w:t>
            </w:r>
            <w:r>
              <w:rPr>
                <w:rFonts w:asciiTheme="minorHAnsi" w:hAnsiTheme="minorHAnsi" w:cstheme="minorHAnsi"/>
                <w:b/>
              </w:rPr>
              <w:t xml:space="preserve"> łączna</w:t>
            </w:r>
          </w:p>
        </w:tc>
        <w:tc>
          <w:tcPr>
            <w:tcW w:w="2619" w:type="dxa"/>
            <w:vAlign w:val="center"/>
          </w:tcPr>
          <w:p w14:paraId="64547985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17C6C639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84" w:type="dxa"/>
            <w:vAlign w:val="center"/>
          </w:tcPr>
          <w:p w14:paraId="3FAF498E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4601D3" w:rsidRPr="00F37339" w14:paraId="3072181E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67E015EA" w14:textId="547265D2" w:rsidR="00450BE8" w:rsidRPr="00F37339" w:rsidRDefault="00817D4F" w:rsidP="00450BE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1115/10</w:t>
            </w:r>
          </w:p>
        </w:tc>
        <w:tc>
          <w:tcPr>
            <w:tcW w:w="2268" w:type="dxa"/>
            <w:vAlign w:val="center"/>
          </w:tcPr>
          <w:p w14:paraId="1AB5A001" w14:textId="05AA2CE5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</w:t>
            </w:r>
            <w:r w:rsidR="00817D4F">
              <w:rPr>
                <w:rFonts w:asciiTheme="minorHAnsi" w:hAnsiTheme="minorHAnsi" w:cstheme="minorHAnsi"/>
              </w:rPr>
              <w:t>165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619" w:type="dxa"/>
            <w:vAlign w:val="center"/>
          </w:tcPr>
          <w:p w14:paraId="44C812B7" w14:textId="04AAD771" w:rsidR="00450BE8" w:rsidRPr="00F37339" w:rsidRDefault="00817D4F" w:rsidP="00450BE8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</w:t>
            </w:r>
            <w:r w:rsidR="00450BE8" w:rsidRPr="00F37339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836</w:t>
            </w:r>
            <w:r w:rsidR="00450BE8"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484" w:type="dxa"/>
            <w:vAlign w:val="center"/>
          </w:tcPr>
          <w:p w14:paraId="1805C563" w14:textId="0771D273" w:rsidR="00450BE8" w:rsidRPr="00F37339" w:rsidRDefault="00450BE8" w:rsidP="000F6E53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 w:rsidR="00817D4F">
              <w:rPr>
                <w:rFonts w:asciiTheme="minorHAnsi" w:hAnsiTheme="minorHAnsi" w:cstheme="minorHAnsi"/>
              </w:rPr>
              <w:t>45786</w:t>
            </w:r>
            <w:r>
              <w:rPr>
                <w:rFonts w:asciiTheme="minorHAnsi" w:hAnsiTheme="minorHAnsi" w:cstheme="minorHAnsi"/>
              </w:rPr>
              <w:t>/</w:t>
            </w:r>
            <w:r w:rsidR="00527B43">
              <w:rPr>
                <w:rFonts w:asciiTheme="minorHAnsi" w:hAnsiTheme="minorHAnsi" w:cstheme="minorHAnsi"/>
              </w:rPr>
              <w:t>1</w:t>
            </w:r>
          </w:p>
        </w:tc>
      </w:tr>
    </w:tbl>
    <w:p w14:paraId="194B7F30" w14:textId="203B1983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 </w:t>
      </w:r>
      <w:r w:rsidR="00F37339">
        <w:rPr>
          <w:rFonts w:asciiTheme="minorHAnsi" w:hAnsiTheme="minorHAnsi" w:cstheme="minorHAnsi"/>
        </w:rPr>
        <w:t xml:space="preserve">Śremie przy ul. </w:t>
      </w:r>
      <w:r w:rsidR="00817D4F">
        <w:rPr>
          <w:rFonts w:asciiTheme="minorHAnsi" w:hAnsiTheme="minorHAnsi" w:cstheme="minorHAnsi"/>
        </w:rPr>
        <w:t>Floriana Dąbrowskiego</w:t>
      </w:r>
    </w:p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270F7CCD" w14:textId="35A828A5" w:rsidR="002471C5" w:rsidRDefault="003537E3" w:rsidP="0056434F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>położona jest na terenie dla którego nie obowiązuje miejscowy plan zagospodarowania przestrzennego</w:t>
      </w:r>
      <w:r w:rsidR="00FC3107">
        <w:rPr>
          <w:rFonts w:asciiTheme="minorHAnsi" w:hAnsiTheme="minorHAnsi" w:cstheme="minorHAnsi"/>
        </w:rPr>
        <w:t>. Przez nieruchomość przebiega sie</w:t>
      </w:r>
      <w:r w:rsidR="00C12A70">
        <w:rPr>
          <w:rFonts w:asciiTheme="minorHAnsi" w:hAnsiTheme="minorHAnsi" w:cstheme="minorHAnsi"/>
        </w:rPr>
        <w:t>ć</w:t>
      </w:r>
      <w:r w:rsidR="00FC3107">
        <w:rPr>
          <w:rFonts w:asciiTheme="minorHAnsi" w:hAnsiTheme="minorHAnsi" w:cstheme="minorHAnsi"/>
        </w:rPr>
        <w:t xml:space="preserve"> </w:t>
      </w:r>
      <w:r w:rsidR="00450BE8">
        <w:rPr>
          <w:rFonts w:asciiTheme="minorHAnsi" w:hAnsiTheme="minorHAnsi" w:cstheme="minorHAnsi"/>
        </w:rPr>
        <w:t xml:space="preserve">energetyczna. </w:t>
      </w:r>
      <w:r w:rsidR="0011370F" w:rsidRPr="00F37339">
        <w:rPr>
          <w:rFonts w:asciiTheme="minorHAnsi" w:hAnsiTheme="minorHAnsi" w:cstheme="minorHAnsi"/>
        </w:rPr>
        <w:t>Działy III i IV ks</w:t>
      </w:r>
      <w:r w:rsidR="00532CA9">
        <w:rPr>
          <w:rFonts w:asciiTheme="minorHAnsi" w:hAnsiTheme="minorHAnsi" w:cstheme="minorHAnsi"/>
        </w:rPr>
        <w:t>i</w:t>
      </w:r>
      <w:r w:rsidR="000F6E53">
        <w:rPr>
          <w:rFonts w:asciiTheme="minorHAnsi" w:hAnsiTheme="minorHAnsi" w:cstheme="minorHAnsi"/>
        </w:rPr>
        <w:t>ęgi</w:t>
      </w:r>
      <w:r w:rsidR="00B97ADB" w:rsidRPr="00F37339">
        <w:rPr>
          <w:rFonts w:asciiTheme="minorHAnsi" w:hAnsiTheme="minorHAnsi" w:cstheme="minorHAnsi"/>
        </w:rPr>
        <w:t xml:space="preserve"> wieczyst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prowadzon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dla przedmiotow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nieruchomości</w:t>
      </w:r>
      <w:r w:rsidR="00B97ADB" w:rsidRPr="00F37339">
        <w:rPr>
          <w:rFonts w:asciiTheme="minorHAnsi" w:hAnsiTheme="minorHAnsi" w:cstheme="minorHAnsi"/>
        </w:rPr>
        <w:t xml:space="preserve"> nie wykazują obciążeń.</w:t>
      </w:r>
      <w:r w:rsidR="005C5C76">
        <w:rPr>
          <w:rFonts w:asciiTheme="minorHAnsi" w:hAnsiTheme="minorHAnsi" w:cstheme="minorHAnsi"/>
        </w:rPr>
        <w:t xml:space="preserve"> </w:t>
      </w:r>
      <w:r w:rsidR="00B97ADB"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 n</w:t>
      </w:r>
      <w:r w:rsidR="0082172E" w:rsidRPr="00F37339">
        <w:rPr>
          <w:rFonts w:asciiTheme="minorHAnsi" w:hAnsiTheme="minorHAnsi" w:cstheme="minorHAnsi"/>
        </w:rPr>
        <w:t>umer</w:t>
      </w:r>
      <w:r w:rsidR="00C12A70">
        <w:rPr>
          <w:rFonts w:asciiTheme="minorHAnsi" w:hAnsiTheme="minorHAnsi" w:cstheme="minorHAnsi"/>
        </w:rPr>
        <w:t>e</w:t>
      </w:r>
      <w:r w:rsidR="0082172E" w:rsidRPr="00F37339">
        <w:rPr>
          <w:rFonts w:asciiTheme="minorHAnsi" w:hAnsiTheme="minorHAnsi" w:cstheme="minorHAnsi"/>
        </w:rPr>
        <w:t>m</w:t>
      </w:r>
      <w:r w:rsidRPr="00F37339">
        <w:rPr>
          <w:rFonts w:asciiTheme="minorHAnsi" w:hAnsiTheme="minorHAnsi" w:cstheme="minorHAnsi"/>
        </w:rPr>
        <w:t xml:space="preserve"> działk</w:t>
      </w:r>
      <w:r w:rsidR="00C12A70">
        <w:rPr>
          <w:rFonts w:asciiTheme="minorHAnsi" w:hAnsiTheme="minorHAnsi" w:cstheme="minorHAnsi"/>
        </w:rPr>
        <w:t>i</w:t>
      </w:r>
      <w:r w:rsidR="00165DCC" w:rsidRPr="00F37339">
        <w:rPr>
          <w:rFonts w:asciiTheme="minorHAnsi" w:hAnsiTheme="minorHAnsi" w:cstheme="minorHAnsi"/>
        </w:rPr>
        <w:t xml:space="preserve"> </w:t>
      </w:r>
      <w:r w:rsidR="00C12A70">
        <w:rPr>
          <w:rFonts w:asciiTheme="minorHAnsi" w:hAnsiTheme="minorHAnsi" w:cstheme="minorHAnsi"/>
        </w:rPr>
        <w:t>1055.</w:t>
      </w:r>
    </w:p>
    <w:p w14:paraId="23B9DADE" w14:textId="6C76E301" w:rsidR="0056434F" w:rsidRPr="0056434F" w:rsidRDefault="002471C5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Cena sprzedaży nieruchomości została ustalona na kwotę </w:t>
      </w:r>
      <w:r w:rsidR="00C12A70">
        <w:rPr>
          <w:rFonts w:asciiTheme="minorHAnsi" w:hAnsiTheme="minorHAnsi" w:cstheme="minorHAnsi"/>
        </w:rPr>
        <w:t>41</w:t>
      </w:r>
      <w:r>
        <w:rPr>
          <w:rFonts w:asciiTheme="minorHAnsi" w:hAnsiTheme="minorHAnsi" w:cstheme="minorHAnsi"/>
        </w:rPr>
        <w:t> </w:t>
      </w:r>
      <w:r w:rsidR="00C12A70">
        <w:rPr>
          <w:rFonts w:asciiTheme="minorHAnsi" w:hAnsiTheme="minorHAnsi" w:cstheme="minorHAnsi"/>
        </w:rPr>
        <w:t>836</w:t>
      </w:r>
      <w:r>
        <w:rPr>
          <w:rFonts w:asciiTheme="minorHAnsi" w:hAnsiTheme="minorHAnsi" w:cstheme="minorHAnsi"/>
        </w:rPr>
        <w:t>,00 zł netto</w:t>
      </w:r>
      <w:r w:rsidR="00C12A70">
        <w:rPr>
          <w:rFonts w:asciiTheme="minorHAnsi" w:hAnsiTheme="minorHAnsi" w:cstheme="minorHAnsi"/>
        </w:rPr>
        <w:t>, która zostanie powiększona o 23% podatek VAT.</w:t>
      </w:r>
    </w:p>
    <w:p w14:paraId="4295D9CC" w14:textId="02556A52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397A3F" w:rsidRPr="00F37339">
        <w:rPr>
          <w:rFonts w:asciiTheme="minorHAnsi" w:hAnsiTheme="minorHAnsi" w:cstheme="minorHAnsi"/>
        </w:rPr>
        <w:t>2</w:t>
      </w:r>
      <w:r w:rsidR="002471C5">
        <w:rPr>
          <w:rFonts w:asciiTheme="minorHAnsi" w:hAnsiTheme="minorHAnsi" w:cstheme="minorHAnsi"/>
        </w:rPr>
        <w:t>3</w:t>
      </w:r>
      <w:r w:rsidRPr="00F37339">
        <w:rPr>
          <w:rFonts w:asciiTheme="minorHAnsi" w:hAnsiTheme="minorHAnsi" w:cstheme="minorHAnsi"/>
        </w:rPr>
        <w:t xml:space="preserve"> r. poz. </w:t>
      </w:r>
      <w:r w:rsidR="002471C5">
        <w:rPr>
          <w:rFonts w:asciiTheme="minorHAnsi" w:hAnsiTheme="minorHAnsi" w:cstheme="minorHAnsi"/>
        </w:rPr>
        <w:t>344</w:t>
      </w:r>
      <w:r w:rsidR="00B41EF1" w:rsidRPr="00F37339">
        <w:rPr>
          <w:rFonts w:asciiTheme="minorHAnsi" w:hAnsiTheme="minorHAnsi" w:cstheme="minorHAnsi"/>
        </w:rPr>
        <w:t xml:space="preserve"> ze zm.</w:t>
      </w:r>
      <w:r w:rsidRPr="00F37339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09D14A18" w14:textId="55FDE322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2471C5">
        <w:rPr>
          <w:rFonts w:asciiTheme="minorHAnsi" w:hAnsiTheme="minorHAnsi" w:cstheme="minorHAnsi"/>
          <w:spacing w:val="-2"/>
        </w:rPr>
        <w:t>k</w:t>
      </w:r>
      <w:r w:rsidRPr="00F37339">
        <w:rPr>
          <w:rFonts w:asciiTheme="minorHAnsi" w:hAnsiTheme="minorHAnsi" w:cstheme="minorHAnsi"/>
          <w:spacing w:val="-2"/>
        </w:rPr>
        <w:t xml:space="preserve"> Zespołu </w:t>
      </w:r>
      <w:r w:rsidR="00E21C29" w:rsidRPr="00F37339">
        <w:rPr>
          <w:rFonts w:asciiTheme="minorHAnsi" w:hAnsiTheme="minorHAnsi" w:cstheme="minorHAnsi"/>
          <w:spacing w:val="-2"/>
        </w:rPr>
        <w:t>Obsługi Inwestorów</w:t>
      </w:r>
      <w:r w:rsidRPr="00F37339">
        <w:rPr>
          <w:rFonts w:asciiTheme="minorHAnsi" w:hAnsiTheme="minorHAnsi" w:cstheme="minorHAnsi"/>
          <w:spacing w:val="-2"/>
        </w:rPr>
        <w:t xml:space="preserve"> Urzędu Miejskiego w Śremie, tel.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61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28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47</w:t>
      </w:r>
      <w:r w:rsidR="00FD7384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1</w:t>
      </w:r>
      <w:r w:rsidR="00EC2D7F" w:rsidRPr="00F37339">
        <w:rPr>
          <w:rFonts w:asciiTheme="minorHAnsi" w:hAnsiTheme="minorHAnsi" w:cstheme="minorHAnsi"/>
          <w:spacing w:val="-2"/>
        </w:rPr>
        <w:t>34</w:t>
      </w:r>
      <w:r w:rsidR="00FD7384">
        <w:rPr>
          <w:rFonts w:asciiTheme="minorHAnsi" w:hAnsiTheme="minorHAnsi" w:cstheme="minorHAnsi"/>
          <w:spacing w:val="-2"/>
        </w:rPr>
        <w:t xml:space="preserve"> lub 604 586 515.</w:t>
      </w:r>
    </w:p>
    <w:p w14:paraId="5AA2C592" w14:textId="77777777" w:rsidR="005C5C76" w:rsidRDefault="005C5C76" w:rsidP="005C5C76">
      <w:pPr>
        <w:jc w:val="both"/>
        <w:rPr>
          <w:sz w:val="20"/>
        </w:rPr>
      </w:pPr>
    </w:p>
    <w:p w14:paraId="6D6FC378" w14:textId="77777777" w:rsidR="002471C5" w:rsidRDefault="002471C5" w:rsidP="005C5C76">
      <w:pPr>
        <w:jc w:val="both"/>
        <w:rPr>
          <w:sz w:val="20"/>
        </w:rPr>
      </w:pPr>
    </w:p>
    <w:p w14:paraId="78D64B57" w14:textId="77777777" w:rsidR="002471C5" w:rsidRDefault="002471C5" w:rsidP="005C5C76">
      <w:pPr>
        <w:jc w:val="both"/>
        <w:rPr>
          <w:sz w:val="20"/>
        </w:rPr>
      </w:pPr>
    </w:p>
    <w:p w14:paraId="3864C63B" w14:textId="77777777" w:rsidR="00F103A3" w:rsidRDefault="00F103A3" w:rsidP="005C5C76">
      <w:pPr>
        <w:jc w:val="both"/>
        <w:rPr>
          <w:sz w:val="20"/>
        </w:rPr>
      </w:pPr>
    </w:p>
    <w:p w14:paraId="0E50375A" w14:textId="77777777" w:rsidR="00F103A3" w:rsidRDefault="00F103A3" w:rsidP="005C5C76">
      <w:pPr>
        <w:jc w:val="both"/>
        <w:rPr>
          <w:sz w:val="20"/>
        </w:rPr>
      </w:pPr>
    </w:p>
    <w:p w14:paraId="54DFCD92" w14:textId="77777777" w:rsidR="00F103A3" w:rsidRDefault="00F103A3" w:rsidP="005C5C76">
      <w:pPr>
        <w:jc w:val="both"/>
        <w:rPr>
          <w:sz w:val="20"/>
        </w:rPr>
      </w:pPr>
    </w:p>
    <w:p w14:paraId="6FE08BC0" w14:textId="77777777" w:rsidR="00F103A3" w:rsidRDefault="00F103A3" w:rsidP="005C5C76">
      <w:pPr>
        <w:jc w:val="both"/>
        <w:rPr>
          <w:sz w:val="20"/>
        </w:rPr>
      </w:pPr>
    </w:p>
    <w:p w14:paraId="6FD3039A" w14:textId="66637269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 xml:space="preserve">Wykaz wywieszono dnia ....... </w:t>
      </w:r>
      <w:r w:rsidR="00C12A70">
        <w:rPr>
          <w:rFonts w:asciiTheme="minorHAnsi" w:hAnsiTheme="minorHAnsi" w:cstheme="minorHAnsi"/>
          <w:sz w:val="20"/>
        </w:rPr>
        <w:t>września</w:t>
      </w:r>
      <w:r w:rsidRPr="00616A54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</w:t>
      </w:r>
    </w:p>
    <w:p w14:paraId="21D13EAC" w14:textId="4E170D09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>Zdjęto dnia .... ………………….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 </w:t>
      </w:r>
    </w:p>
    <w:p w14:paraId="7516E6A8" w14:textId="77777777" w:rsidR="002471C5" w:rsidRDefault="002471C5" w:rsidP="005C5C76">
      <w:pPr>
        <w:jc w:val="both"/>
        <w:rPr>
          <w:sz w:val="20"/>
        </w:rPr>
      </w:pPr>
    </w:p>
    <w:p w14:paraId="31826AC0" w14:textId="09261134" w:rsidR="005C5C76" w:rsidRPr="00994CF0" w:rsidRDefault="00CA3AFB" w:rsidP="005C5C76">
      <w:pPr>
        <w:ind w:left="6663"/>
        <w:jc w:val="both"/>
        <w:rPr>
          <w:b/>
          <w:i/>
          <w:sz w:val="24"/>
          <w:szCs w:val="24"/>
        </w:rPr>
      </w:pPr>
      <w:r w:rsidRPr="002F0B01">
        <w:rPr>
          <w:noProof/>
        </w:rPr>
        <w:drawing>
          <wp:anchor distT="0" distB="0" distL="114300" distR="114300" simplePos="0" relativeHeight="251666432" behindDoc="1" locked="0" layoutInCell="1" allowOverlap="1" wp14:anchorId="7E44929B" wp14:editId="587AF542">
            <wp:simplePos x="0" y="0"/>
            <wp:positionH relativeFrom="column">
              <wp:posOffset>-342265</wp:posOffset>
            </wp:positionH>
            <wp:positionV relativeFrom="paragraph">
              <wp:posOffset>88900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7B45A" w14:textId="064F3503" w:rsidR="00DC42A8" w:rsidRPr="00DC42A8" w:rsidRDefault="00DC42A8" w:rsidP="00CA3AFB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4601D3">
      <w:pgSz w:w="11906" w:h="16838"/>
      <w:pgMar w:top="1135" w:right="991" w:bottom="42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58B"/>
    <w:rsid w:val="00050691"/>
    <w:rsid w:val="000F6E53"/>
    <w:rsid w:val="0011370F"/>
    <w:rsid w:val="0013657F"/>
    <w:rsid w:val="00151E4A"/>
    <w:rsid w:val="00153200"/>
    <w:rsid w:val="00154B13"/>
    <w:rsid w:val="00165DCC"/>
    <w:rsid w:val="002015FF"/>
    <w:rsid w:val="002471C5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50BE8"/>
    <w:rsid w:val="004601D3"/>
    <w:rsid w:val="004F1C55"/>
    <w:rsid w:val="00524CAE"/>
    <w:rsid w:val="00527B43"/>
    <w:rsid w:val="00532CA9"/>
    <w:rsid w:val="0056434F"/>
    <w:rsid w:val="005C5C76"/>
    <w:rsid w:val="005E43BA"/>
    <w:rsid w:val="00647515"/>
    <w:rsid w:val="00653407"/>
    <w:rsid w:val="006C7587"/>
    <w:rsid w:val="0071285F"/>
    <w:rsid w:val="00720F9C"/>
    <w:rsid w:val="00740C41"/>
    <w:rsid w:val="0075083F"/>
    <w:rsid w:val="00776DF9"/>
    <w:rsid w:val="007A146D"/>
    <w:rsid w:val="007A1F57"/>
    <w:rsid w:val="007D783A"/>
    <w:rsid w:val="00800518"/>
    <w:rsid w:val="00817D4F"/>
    <w:rsid w:val="0082172E"/>
    <w:rsid w:val="00833E86"/>
    <w:rsid w:val="0084478A"/>
    <w:rsid w:val="0085285F"/>
    <w:rsid w:val="00870A6F"/>
    <w:rsid w:val="008C3C25"/>
    <w:rsid w:val="00911032"/>
    <w:rsid w:val="00926889"/>
    <w:rsid w:val="009569FE"/>
    <w:rsid w:val="00995184"/>
    <w:rsid w:val="009D41C1"/>
    <w:rsid w:val="00A21F67"/>
    <w:rsid w:val="00A87A70"/>
    <w:rsid w:val="00AC298A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12A70"/>
    <w:rsid w:val="00C41BAF"/>
    <w:rsid w:val="00C57CD4"/>
    <w:rsid w:val="00CA3AFB"/>
    <w:rsid w:val="00CD1F75"/>
    <w:rsid w:val="00CD6884"/>
    <w:rsid w:val="00CE7A8C"/>
    <w:rsid w:val="00D12B2E"/>
    <w:rsid w:val="00D57146"/>
    <w:rsid w:val="00D710EA"/>
    <w:rsid w:val="00D86B1B"/>
    <w:rsid w:val="00DA5B31"/>
    <w:rsid w:val="00DC42A8"/>
    <w:rsid w:val="00E1454E"/>
    <w:rsid w:val="00E21C29"/>
    <w:rsid w:val="00E66B34"/>
    <w:rsid w:val="00E73414"/>
    <w:rsid w:val="00EB5DA0"/>
    <w:rsid w:val="00EC2D7F"/>
    <w:rsid w:val="00EF421C"/>
    <w:rsid w:val="00F103A3"/>
    <w:rsid w:val="00F37339"/>
    <w:rsid w:val="00F56744"/>
    <w:rsid w:val="00F805DE"/>
    <w:rsid w:val="00F81DEF"/>
    <w:rsid w:val="00FC3107"/>
    <w:rsid w:val="00FD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2023-09-13T10:15:00Z</dcterms:created>
  <dcterms:modified xsi:type="dcterms:W3CDTF">2023-09-13T10:15:00Z</dcterms:modified>
</cp:coreProperties>
</file>