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233668" w:rsidRDefault="00233668" w:rsidP="0023366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   </w:t>
      </w:r>
    </w:p>
    <w:p w:rsidR="00233668" w:rsidRDefault="00233668" w:rsidP="0023366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233668" w:rsidRDefault="00233668" w:rsidP="0023366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233668" w:rsidRDefault="00233668" w:rsidP="0023366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22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XXII Posiedzenia  Śremskiej Rady Seniorów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11 maja 2023.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</w:t>
      </w:r>
      <w:r w:rsidR="00FE23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                                                                                                                  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XXII  Posiedzeniu Śremskiej Rady Seniorów uczestniczyło 7 osób (w/g listy            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Marian Mieloch, 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Mućka,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Wojciechowska,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Mateusz Wojtas.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Zastępca przewodniczącego  Śremskiej Rady Seniorów  - Teresa Oleksy otworzyła                       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XXII Posiedzenie Rady,  przypomniała zebranym o monitoringu, stwierdziła kworum                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oraz przedstawiła następujący porządek  obrad:              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1C5135" w:rsidRDefault="00233668" w:rsidP="0023366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powitanie i przedstawienie </w:t>
      </w:r>
      <w:r w:rsidR="009A2E8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następujących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gości</w:t>
      </w:r>
      <w:r w:rsidR="001C51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1C5135" w:rsidRDefault="001C5135" w:rsidP="001C5135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pan Adam Lewandowski,</w:t>
      </w:r>
    </w:p>
    <w:p w:rsidR="00FE23D1" w:rsidRDefault="001C5135" w:rsidP="001C5135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kierownik OPS pani Mari</w:t>
      </w:r>
      <w:r w:rsidR="00FE23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Świdursk</w:t>
      </w:r>
      <w:r w:rsidR="00FE23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:rsidR="00FE23D1" w:rsidRDefault="001C5135" w:rsidP="001C5135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dotychczasow</w:t>
      </w:r>
      <w:r w:rsidR="00FE23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przewodnicząc</w:t>
      </w:r>
      <w:r w:rsidR="00FE23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Rady Wojciech Strabel</w:t>
      </w:r>
    </w:p>
    <w:p w:rsidR="00233668" w:rsidRDefault="001C5135" w:rsidP="001C5135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radn</w:t>
      </w:r>
      <w:r w:rsidR="00FE23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Rady Miejskiej pani Liliann</w:t>
      </w:r>
      <w:r w:rsidR="00FE23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Wąsik.</w:t>
      </w:r>
    </w:p>
    <w:p w:rsidR="00D65FB9" w:rsidRDefault="00D65FB9" w:rsidP="001C5135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33668" w:rsidRDefault="00233668" w:rsidP="0023366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przez sekretarza  Grażynę Hantkiewicz protokołu z XXI Posiedzenia, oraz przyjęcie go przez Radę,</w:t>
      </w:r>
    </w:p>
    <w:p w:rsidR="00D65FB9" w:rsidRDefault="00D65FB9" w:rsidP="00D65FB9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33668" w:rsidRDefault="00233668" w:rsidP="0023366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sytuacji wynikającej z rezygnacji Wojciecha Strabla z funkcji przewodniczącego Rady,</w:t>
      </w:r>
    </w:p>
    <w:p w:rsidR="00D65FB9" w:rsidRPr="00D65FB9" w:rsidRDefault="00D65FB9" w:rsidP="00D65FB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33668" w:rsidRDefault="00233668" w:rsidP="0023366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wystąpienia gości,</w:t>
      </w:r>
    </w:p>
    <w:p w:rsidR="00D65FB9" w:rsidRDefault="00D65FB9" w:rsidP="00D65FB9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33668" w:rsidRDefault="00233668" w:rsidP="0023366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przedstawienie bieżących spraw Rady, </w:t>
      </w:r>
    </w:p>
    <w:p w:rsidR="00D65FB9" w:rsidRPr="00D65FB9" w:rsidRDefault="00D65FB9" w:rsidP="00D65FB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33668" w:rsidRDefault="00233668" w:rsidP="0023366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wnioski, wolne tematy i dyskusja na temat złożonych wniosków, </w:t>
      </w:r>
    </w:p>
    <w:p w:rsidR="00D65FB9" w:rsidRPr="00D65FB9" w:rsidRDefault="00D65FB9" w:rsidP="00D65F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33668" w:rsidRDefault="00233668" w:rsidP="0023366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D65FB9" w:rsidRPr="00D65FB9" w:rsidRDefault="00D65FB9" w:rsidP="00D65F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33668" w:rsidRDefault="00233668" w:rsidP="0023366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233668" w:rsidRDefault="00D65FB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</w:t>
      </w:r>
      <w:r w:rsidR="002336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Za przyjęciem porządku obrad głosowało 7 osób.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1C51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Głos zabrał  Burmistrz pan Adam Lewandowski:</w:t>
      </w:r>
    </w:p>
    <w:p w:rsidR="00D65FB9" w:rsidRDefault="00DC245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DC2459" w:rsidRDefault="00D65FB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a) podziękował Wojciechowi Strablowi za dotychczasowy wkład w prace Śremskiej  </w:t>
      </w:r>
    </w:p>
    <w:p w:rsidR="00DC2459" w:rsidRDefault="00DC245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Rady Seniorów,</w:t>
      </w:r>
    </w:p>
    <w:p w:rsidR="00F73CA9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</w:p>
    <w:p w:rsidR="00DC2459" w:rsidRDefault="00F73CA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b</w:t>
      </w:r>
      <w:r w:rsidR="002336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  omówił spotkanie, jakie przeprowadził z panią kierownik OPS Marią Świdurską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</w:t>
      </w:r>
    </w:p>
    <w:p w:rsidR="00233668" w:rsidRDefault="00DC245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i Wojciechem Strablem.</w:t>
      </w:r>
    </w:p>
    <w:p w:rsidR="00F73CA9" w:rsidRDefault="00DC245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</w:p>
    <w:p w:rsidR="00DC2459" w:rsidRDefault="00D65FB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F73C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 zachęcił członków Rady do dalszych działań na rzecz seniorów,</w:t>
      </w:r>
    </w:p>
    <w:p w:rsidR="00D65FB9" w:rsidRDefault="00DC245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</w:p>
    <w:p w:rsidR="00F73CA9" w:rsidRDefault="00D65FB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F73C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="00F73C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powiadomił o tym, że 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środki finansowe w wysokości 30.000 zł zostaną  </w:t>
      </w:r>
    </w:p>
    <w:p w:rsidR="00F73CA9" w:rsidRDefault="00F73CA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natychmiast przekazane do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yspozycji Śremskiej Rady Seniorów.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</w:t>
      </w:r>
    </w:p>
    <w:p w:rsidR="00F73CA9" w:rsidRDefault="00F73CA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dniu 12.05.2023 Teresa Oleksy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podpisze porozumienie ze Stowarzyszeniem </w:t>
      </w:r>
    </w:p>
    <w:p w:rsidR="00F9605A" w:rsidRDefault="00F73CA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F960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„Pomocna Dłoń”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zakresie zarządzania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finansami Rady</w:t>
      </w:r>
      <w:r w:rsidR="00F960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D65FB9" w:rsidRDefault="00DC245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73C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F73CA9" w:rsidRDefault="00D65FB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F73C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="00F73C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zaproponował aby 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pełniącą obowiązki przewodniczącego Rady zost</w:t>
      </w:r>
      <w:r w:rsidR="00F73C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ała </w:t>
      </w:r>
    </w:p>
    <w:p w:rsidR="00F73CA9" w:rsidRDefault="00F73CA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dotychczasowa  wiceprzewodnicząca Teresa Oleksy.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</w:t>
      </w:r>
    </w:p>
    <w:p w:rsidR="009A05D5" w:rsidRDefault="00F73CA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Wraz z sekretarzem Grażyną Hantkiewicz i skarbnikiem Krystyną Kozak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tworzy</w:t>
      </w:r>
      <w:r w:rsidR="009A05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ć </w:t>
      </w:r>
    </w:p>
    <w:p w:rsidR="00DC2459" w:rsidRDefault="009A05D5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będą 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Prezydium Śremskiej Rady Seniorów.</w:t>
      </w:r>
    </w:p>
    <w:p w:rsidR="00D65FB9" w:rsidRDefault="00DC245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</w:p>
    <w:p w:rsidR="00F9605A" w:rsidRDefault="00D65FB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F73C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</w:t>
      </w:r>
      <w:r w:rsidR="00DC24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  <w:r w:rsidR="00F73C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960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celu poprawy komunikacji i współpracy Rady z organami gminy Burmistrz  </w:t>
      </w:r>
    </w:p>
    <w:p w:rsidR="00F9605A" w:rsidRDefault="00F9605A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1C51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zaproponował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ostatnią środę każdego miesiąca jako datę roboczych trójstronnych </w:t>
      </w:r>
    </w:p>
    <w:p w:rsidR="00DC2459" w:rsidRDefault="00F9605A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1C51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spotkań Prezydium Rady z panią kierownik OPS.</w:t>
      </w:r>
    </w:p>
    <w:p w:rsidR="00FE23D1" w:rsidRDefault="00FE23D1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E23D1" w:rsidRDefault="00FE23D1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2. Głos zabrał Wojciech Strabel i podtrzymał stanowisko o braku współpracy z OPS.</w:t>
      </w:r>
    </w:p>
    <w:p w:rsidR="00FE23D1" w:rsidRDefault="00FE23D1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52248" w:rsidRDefault="00FE23D1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3. Głos zabrała pani Maria Świdurska i przedstawiła koncepcję działania Centrum Usług </w:t>
      </w:r>
      <w:r w:rsidR="004522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C5135" w:rsidRDefault="0045224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FE23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Społecznych. </w:t>
      </w:r>
    </w:p>
    <w:p w:rsidR="00452248" w:rsidRDefault="0045224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E23D1" w:rsidRDefault="001C5135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4522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Głos zabrała Teresa Oleksy</w:t>
      </w:r>
      <w:r w:rsidR="00FE23D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zwracając się do wszystkich gości zaapelowała aby Rada </w:t>
      </w:r>
    </w:p>
    <w:p w:rsidR="00FE23D1" w:rsidRDefault="00FE23D1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Seniorów była z odpowiednim wyprzedzeniem informowana o planach i działaniach </w:t>
      </w:r>
    </w:p>
    <w:p w:rsidR="00FE23D1" w:rsidRDefault="00FE23D1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Centrum Usług Społecznych, o sesjach Rady Miasta i projektach uchwał  w zakresie </w:t>
      </w:r>
    </w:p>
    <w:p w:rsidR="001C5135" w:rsidRDefault="00FE23D1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spraw dotyczących seniorów.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C5135" w:rsidRDefault="001C5135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4522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Przeprowadzono głosowanie nad faktem, że Teresa Oleksy będzie pełniącą obowiązki </w:t>
      </w:r>
    </w:p>
    <w:p w:rsidR="001C5135" w:rsidRDefault="001C5135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przewodniczącego Śremskiej Rady Seniorów. „Za” głosowało 7 osób.</w:t>
      </w:r>
    </w:p>
    <w:p w:rsidR="001C5135" w:rsidRDefault="001C5135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33668" w:rsidRDefault="001C5135" w:rsidP="002336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4522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="002336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233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 zabrała s</w:t>
      </w:r>
      <w:r w:rsidR="00233668">
        <w:rPr>
          <w:rFonts w:ascii="Times New Roman" w:hAnsi="Times New Roman" w:cs="Times New Roman"/>
          <w:sz w:val="24"/>
          <w:szCs w:val="24"/>
        </w:rPr>
        <w:t xml:space="preserve">ekretarz Rady Grażyna Hantkiewicz i odczytała  protokół                          </w:t>
      </w:r>
    </w:p>
    <w:p w:rsidR="00233668" w:rsidRDefault="00233668" w:rsidP="002336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1C513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z XX</w:t>
      </w:r>
      <w:r w:rsidR="001C513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 Posiedzenia Rady. Za przyjęciem protokołu głosowało </w:t>
      </w:r>
      <w:r w:rsidR="001C513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osób.    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52248" w:rsidRDefault="0045224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7. Głos zabrała Teresa Oleksy, przedstawiła sprawę organizacji III Rajdu Rowerowego. </w:t>
      </w:r>
    </w:p>
    <w:p w:rsidR="00452248" w:rsidRDefault="0045224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Rajd odbędzie się 29.06</w:t>
      </w:r>
      <w:r w:rsidR="00F73C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jego trasa będzie przebiegała spod siedziby Śremski Sport           </w:t>
      </w:r>
    </w:p>
    <w:p w:rsidR="00452248" w:rsidRDefault="0045224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sp. z o.o. do Szkoły Podstawowej w Dąbrowie.                                                                       </w:t>
      </w:r>
    </w:p>
    <w:p w:rsidR="00452248" w:rsidRDefault="0045224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Z prośbą o patronat nad wydarzeniem Rada zwróci się do Burmistrza Śremu,                               </w:t>
      </w:r>
    </w:p>
    <w:p w:rsidR="00452248" w:rsidRDefault="0045224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a do współpracy w organizacji zaprosi Śremski Sport sp. z o.o. oraz Dyrekcję Szkoły </w:t>
      </w:r>
    </w:p>
    <w:p w:rsidR="00452248" w:rsidRDefault="0045224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Podstawowej </w:t>
      </w:r>
      <w:r w:rsidR="009A2E8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im. Jana Pawła II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Dąbrowie.</w:t>
      </w:r>
    </w:p>
    <w:p w:rsidR="00345078" w:rsidRDefault="0034507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65FB9" w:rsidRDefault="0045224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345078" w:rsidRDefault="00D65FB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</w:t>
      </w:r>
      <w:r w:rsidR="004522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8. </w:t>
      </w:r>
      <w:r w:rsidR="003450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Teresa Oleksy wyznaczyła Mateusza Wojtasa jako osobę odpowiedzialną za sprzęt                </w:t>
      </w:r>
      <w:r w:rsidR="004522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450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</w:p>
    <w:p w:rsidR="00345078" w:rsidRDefault="0034507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i przedmioty należące do Śremskiej Rady Seniorów, które zostały zdeponowane w </w:t>
      </w:r>
    </w:p>
    <w:p w:rsidR="00F73CA9" w:rsidRDefault="0034507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Klubie Senior +. </w:t>
      </w:r>
    </w:p>
    <w:p w:rsidR="00F73CA9" w:rsidRDefault="00F73CA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3450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Mateusz Wojtas odpowiedzialny będzie również za protokół zdawczo- odbiorczy w tej </w:t>
      </w:r>
    </w:p>
    <w:p w:rsidR="00452248" w:rsidRDefault="00F73CA9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3450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kwestii.</w:t>
      </w:r>
    </w:p>
    <w:p w:rsidR="00345078" w:rsidRDefault="0034507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Teresa Oleksy przyjęła w zarządzanie aparat telefoniczny, należący do Śremskiej Rady </w:t>
      </w:r>
    </w:p>
    <w:p w:rsidR="00345078" w:rsidRPr="00345078" w:rsidRDefault="00345078" w:rsidP="003450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Seniorów.</w:t>
      </w:r>
      <w:r w:rsidR="002336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668" w:rsidRDefault="00233668" w:rsidP="0034507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233668" w:rsidRDefault="00233668" w:rsidP="002336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</w:t>
      </w:r>
      <w:r w:rsidR="003450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pełniąca obowiązki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</w:t>
      </w:r>
      <w:r w:rsidR="003450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Teresa Oleksy   </w:t>
      </w:r>
    </w:p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zamknęła obrady XXI</w:t>
      </w:r>
      <w:r w:rsidR="003450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Śremskiej Rady Seniorów.                                          </w:t>
      </w:r>
    </w:p>
    <w:p w:rsidR="00345078" w:rsidRDefault="00233668" w:rsidP="003450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345078" w:rsidRDefault="00345078" w:rsidP="003450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2. Termin następnego posiedzenia  ustalono na 12 czerwca godz.11. </w:t>
      </w:r>
    </w:p>
    <w:p w:rsidR="00345078" w:rsidRDefault="00345078" w:rsidP="003450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</w:p>
    <w:p w:rsidR="00345078" w:rsidRDefault="00345078" w:rsidP="003450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Na tym protokół liczący </w:t>
      </w:r>
      <w:r w:rsidR="009A2E8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strony zakończono i podpisano.</w:t>
      </w:r>
    </w:p>
    <w:p w:rsidR="00345078" w:rsidRDefault="00345078" w:rsidP="003450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45078" w:rsidRDefault="00345078" w:rsidP="003450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345078" w:rsidRDefault="00345078" w:rsidP="003450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</w:t>
      </w:r>
      <w:r w:rsidR="00F73C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F73C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pełniąca obowiązki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</w:t>
      </w:r>
      <w:r w:rsidR="00F73C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ego</w:t>
      </w:r>
    </w:p>
    <w:p w:rsidR="00345078" w:rsidRDefault="00345078" w:rsidP="003450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345078" w:rsidRDefault="00345078" w:rsidP="003450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345078" w:rsidRDefault="00345078" w:rsidP="003450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45078" w:rsidRDefault="00345078" w:rsidP="003450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 w:rsidR="00F73C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Teresa Oleksy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345078" w:rsidRDefault="00345078" w:rsidP="003450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45078" w:rsidRDefault="00345078" w:rsidP="003450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45078" w:rsidRDefault="00345078" w:rsidP="003450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345078" w:rsidRDefault="00345078" w:rsidP="00345078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345078" w:rsidRDefault="00345078" w:rsidP="00345078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45078" w:rsidRDefault="00345078" w:rsidP="003450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345078" w:rsidRDefault="00345078" w:rsidP="003450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45078" w:rsidRDefault="00345078" w:rsidP="0034507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345078" w:rsidRDefault="00345078" w:rsidP="0034507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45078" w:rsidRDefault="00345078" w:rsidP="0034507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345078" w:rsidRDefault="00345078" w:rsidP="0034507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345078" w:rsidRDefault="00345078" w:rsidP="00345078"/>
    <w:p w:rsidR="00345078" w:rsidRDefault="00345078" w:rsidP="00345078"/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233668" w:rsidRDefault="00233668" w:rsidP="003450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3450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233668" w:rsidRDefault="00233668" w:rsidP="003450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233668" w:rsidRDefault="00233668" w:rsidP="00F73CA9">
      <w:pPr>
        <w:spacing w:after="0" w:line="240" w:lineRule="auto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</w:p>
    <w:p w:rsidR="00233668" w:rsidRDefault="00233668" w:rsidP="00233668"/>
    <w:p w:rsidR="00233668" w:rsidRDefault="00233668" w:rsidP="00233668"/>
    <w:p w:rsidR="00233668" w:rsidRDefault="00233668" w:rsidP="002336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33668" w:rsidRDefault="00233668" w:rsidP="00233668"/>
    <w:p w:rsidR="00233668" w:rsidRDefault="00233668" w:rsidP="00233668"/>
    <w:p w:rsidR="0069429D" w:rsidRDefault="0069429D"/>
    <w:sectPr w:rsidR="00694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1F4" w:rsidRDefault="002B01F4" w:rsidP="00F9605A">
      <w:pPr>
        <w:spacing w:after="0" w:line="240" w:lineRule="auto"/>
      </w:pPr>
      <w:r>
        <w:separator/>
      </w:r>
    </w:p>
  </w:endnote>
  <w:endnote w:type="continuationSeparator" w:id="0">
    <w:p w:rsidR="002B01F4" w:rsidRDefault="002B01F4" w:rsidP="00F96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1F4" w:rsidRDefault="002B01F4" w:rsidP="00F9605A">
      <w:pPr>
        <w:spacing w:after="0" w:line="240" w:lineRule="auto"/>
      </w:pPr>
      <w:r>
        <w:separator/>
      </w:r>
    </w:p>
  </w:footnote>
  <w:footnote w:type="continuationSeparator" w:id="0">
    <w:p w:rsidR="002B01F4" w:rsidRDefault="002B01F4" w:rsidP="00F960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5A2073"/>
    <w:multiLevelType w:val="hybridMultilevel"/>
    <w:tmpl w:val="CE7CE0B6"/>
    <w:lvl w:ilvl="0" w:tplc="09EE3B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192"/>
    <w:rsid w:val="001C5135"/>
    <w:rsid w:val="00233668"/>
    <w:rsid w:val="002B01F4"/>
    <w:rsid w:val="00345078"/>
    <w:rsid w:val="00452248"/>
    <w:rsid w:val="00565DE1"/>
    <w:rsid w:val="0069429D"/>
    <w:rsid w:val="00705192"/>
    <w:rsid w:val="009A05D5"/>
    <w:rsid w:val="009A2E88"/>
    <w:rsid w:val="00BC421E"/>
    <w:rsid w:val="00C4149E"/>
    <w:rsid w:val="00D65FB9"/>
    <w:rsid w:val="00DC2459"/>
    <w:rsid w:val="00F73CA9"/>
    <w:rsid w:val="00F9605A"/>
    <w:rsid w:val="00FE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228361-4EAD-4DC3-99B6-387123A6E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366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366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9605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9605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9605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50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50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9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894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5</cp:revision>
  <cp:lastPrinted>2023-06-12T12:28:00Z</cp:lastPrinted>
  <dcterms:created xsi:type="dcterms:W3CDTF">2023-06-09T15:23:00Z</dcterms:created>
  <dcterms:modified xsi:type="dcterms:W3CDTF">2023-06-12T12:38:00Z</dcterms:modified>
</cp:coreProperties>
</file>