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08858" w14:textId="77777777" w:rsidR="00C31170" w:rsidRPr="00196BB3" w:rsidRDefault="00196BB3" w:rsidP="00196BB3">
      <w:pPr>
        <w:pStyle w:val="Bezodstpw"/>
        <w:jc w:val="center"/>
        <w:rPr>
          <w:rFonts w:ascii="Times New Roman" w:hAnsi="Times New Roman" w:cs="Times New Roman"/>
          <w:b/>
        </w:rPr>
      </w:pPr>
      <w:bookmarkStart w:id="0" w:name="bookmark13"/>
      <w:r w:rsidRPr="00196BB3">
        <w:rPr>
          <w:rFonts w:ascii="Times New Roman" w:hAnsi="Times New Roman" w:cs="Times New Roman"/>
          <w:b/>
        </w:rPr>
        <w:t>RAPORT KOŃ</w:t>
      </w:r>
      <w:r w:rsidR="00481186" w:rsidRPr="00196BB3">
        <w:rPr>
          <w:rFonts w:ascii="Times New Roman" w:hAnsi="Times New Roman" w:cs="Times New Roman"/>
          <w:b/>
        </w:rPr>
        <w:t>COWY</w:t>
      </w:r>
      <w:bookmarkStart w:id="1" w:name="bookmark14"/>
      <w:bookmarkEnd w:id="0"/>
    </w:p>
    <w:p w14:paraId="0D1B5962" w14:textId="77777777" w:rsidR="00C31170" w:rsidRPr="00196BB3" w:rsidRDefault="00481186" w:rsidP="00196BB3">
      <w:pPr>
        <w:pStyle w:val="Bezodstpw"/>
        <w:jc w:val="center"/>
        <w:rPr>
          <w:rFonts w:ascii="Times New Roman" w:hAnsi="Times New Roman" w:cs="Times New Roman"/>
          <w:b/>
        </w:rPr>
      </w:pPr>
      <w:r w:rsidRPr="00196BB3">
        <w:rPr>
          <w:rFonts w:ascii="Times New Roman" w:hAnsi="Times New Roman" w:cs="Times New Roman"/>
          <w:b/>
        </w:rPr>
        <w:t xml:space="preserve">Z REALIZACJI PROGRAMU </w:t>
      </w:r>
      <w:r w:rsidR="00C31170" w:rsidRPr="00196BB3">
        <w:rPr>
          <w:rFonts w:ascii="Times New Roman" w:hAnsi="Times New Roman" w:cs="Times New Roman"/>
          <w:b/>
        </w:rPr>
        <w:t>POLITYKI ZDROWOTNEJ</w:t>
      </w:r>
    </w:p>
    <w:tbl>
      <w:tblPr>
        <w:tblStyle w:val="Tabela-Siatka"/>
        <w:tblpPr w:leftFromText="141" w:rightFromText="141" w:vertAnchor="text" w:horzAnchor="page" w:tblpX="6064" w:tblpY="1262"/>
        <w:tblW w:w="0" w:type="auto"/>
        <w:tblLook w:val="04A0" w:firstRow="1" w:lastRow="0" w:firstColumn="1" w:lastColumn="0" w:noHBand="0" w:noVBand="1"/>
      </w:tblPr>
      <w:tblGrid>
        <w:gridCol w:w="4291"/>
      </w:tblGrid>
      <w:tr w:rsidR="00C31170" w:rsidRPr="00FE6526" w14:paraId="570F0A9D" w14:textId="77777777" w:rsidTr="00C31170">
        <w:trPr>
          <w:trHeight w:val="983"/>
        </w:trPr>
        <w:tc>
          <w:tcPr>
            <w:tcW w:w="4291" w:type="dxa"/>
            <w:vAlign w:val="center"/>
          </w:tcPr>
          <w:p w14:paraId="6D40CE07" w14:textId="77777777" w:rsidR="00C31170" w:rsidRPr="00FE6526" w:rsidRDefault="00C31170" w:rsidP="00C31170">
            <w:pPr>
              <w:pStyle w:val="Nagwek40"/>
              <w:keepNext/>
              <w:keepLines/>
              <w:spacing w:line="360" w:lineRule="auto"/>
              <w:jc w:val="left"/>
              <w:rPr>
                <w:b w:val="0"/>
                <w:color w:val="000000"/>
                <w:sz w:val="22"/>
                <w:szCs w:val="22"/>
                <w:lang w:eastAsia="pl-PL" w:bidi="pl-PL"/>
              </w:rPr>
            </w:pPr>
            <w:r w:rsidRPr="00FE6526">
              <w:rPr>
                <w:b w:val="0"/>
                <w:color w:val="000000"/>
                <w:sz w:val="22"/>
                <w:szCs w:val="22"/>
                <w:lang w:eastAsia="pl-PL" w:bidi="pl-PL"/>
              </w:rPr>
              <w:t>Data wpływu:………………………………..</w:t>
            </w:r>
          </w:p>
          <w:p w14:paraId="6A2CE30B" w14:textId="77777777" w:rsidR="00C31170" w:rsidRPr="00FE6526" w:rsidRDefault="00C31170" w:rsidP="00C31170">
            <w:pPr>
              <w:pStyle w:val="Nagwek40"/>
              <w:keepNext/>
              <w:keepLines/>
              <w:spacing w:line="360" w:lineRule="auto"/>
              <w:jc w:val="left"/>
              <w:rPr>
                <w:b w:val="0"/>
                <w:color w:val="000000"/>
                <w:sz w:val="22"/>
                <w:szCs w:val="22"/>
                <w:lang w:eastAsia="pl-PL" w:bidi="pl-PL"/>
              </w:rPr>
            </w:pPr>
            <w:r w:rsidRPr="00FE6526">
              <w:rPr>
                <w:b w:val="0"/>
                <w:color w:val="000000"/>
                <w:sz w:val="22"/>
                <w:szCs w:val="22"/>
                <w:lang w:eastAsia="pl-PL" w:bidi="pl-PL"/>
              </w:rPr>
              <w:t>Sygn. akt: ……………………………………</w:t>
            </w:r>
          </w:p>
        </w:tc>
      </w:tr>
      <w:tr w:rsidR="00C31170" w:rsidRPr="00FE6526" w14:paraId="4D178C08" w14:textId="77777777" w:rsidTr="00C31170">
        <w:trPr>
          <w:trHeight w:val="416"/>
        </w:trPr>
        <w:tc>
          <w:tcPr>
            <w:tcW w:w="4291" w:type="dxa"/>
            <w:vAlign w:val="center"/>
          </w:tcPr>
          <w:p w14:paraId="77171F45" w14:textId="77777777" w:rsidR="00C31170" w:rsidRPr="00FE6526" w:rsidRDefault="00C31170" w:rsidP="00C31170">
            <w:pPr>
              <w:pStyle w:val="Nagwek40"/>
              <w:keepNext/>
              <w:keepLines/>
              <w:spacing w:line="360" w:lineRule="auto"/>
              <w:rPr>
                <w:b w:val="0"/>
                <w:color w:val="000000"/>
                <w:sz w:val="22"/>
                <w:szCs w:val="22"/>
                <w:lang w:eastAsia="pl-PL" w:bidi="pl-PL"/>
              </w:rPr>
            </w:pPr>
            <w:r w:rsidRPr="00FE6526">
              <w:rPr>
                <w:b w:val="0"/>
                <w:color w:val="000000"/>
                <w:sz w:val="22"/>
                <w:szCs w:val="22"/>
                <w:lang w:eastAsia="pl-PL" w:bidi="pl-PL"/>
              </w:rPr>
              <w:t>wypełnia Agencja Oceny Technologii Medycznych i Taryfikacji</w:t>
            </w:r>
          </w:p>
        </w:tc>
      </w:tr>
    </w:tbl>
    <w:tbl>
      <w:tblPr>
        <w:tblpPr w:leftFromText="141" w:rightFromText="141" w:vertAnchor="page" w:horzAnchor="margin" w:tblpY="5519"/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14"/>
        <w:gridCol w:w="1517"/>
        <w:gridCol w:w="1517"/>
        <w:gridCol w:w="3086"/>
      </w:tblGrid>
      <w:tr w:rsidR="00273753" w:rsidRPr="00FE6526" w14:paraId="6A6D88D4" w14:textId="77777777" w:rsidTr="00FC7BFE">
        <w:trPr>
          <w:trHeight w:val="1023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bookmarkEnd w:id="1"/>
          <w:p w14:paraId="1B63F363" w14:textId="77777777" w:rsidR="00273753" w:rsidRPr="00FE6526" w:rsidRDefault="00273753" w:rsidP="00FC7BF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E6526">
              <w:rPr>
                <w:rFonts w:ascii="Times New Roman" w:hAnsi="Times New Roman" w:cs="Times New Roman"/>
                <w:sz w:val="22"/>
                <w:szCs w:val="22"/>
              </w:rPr>
              <w:t>……………………………………………………………………</w:t>
            </w:r>
          </w:p>
          <w:p w14:paraId="647CE6B1" w14:textId="77777777" w:rsidR="00273753" w:rsidRPr="00FE6526" w:rsidRDefault="00273753" w:rsidP="00FC7BF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6AB0A51" w14:textId="77777777" w:rsidR="00273753" w:rsidRPr="00FE6526" w:rsidRDefault="00273753" w:rsidP="00FC7BF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E6526">
              <w:rPr>
                <w:rStyle w:val="Teksttreci25pt"/>
                <w:rFonts w:eastAsia="Microsoft Sans Serif"/>
                <w:sz w:val="22"/>
                <w:szCs w:val="22"/>
              </w:rPr>
              <w:t>oznaczenie podmiotu składającego raport końcowy z realizacji  programu polityki zdrowotnej</w:t>
            </w:r>
          </w:p>
          <w:p w14:paraId="0AB77C21" w14:textId="77777777" w:rsidR="00273753" w:rsidRPr="00FE6526" w:rsidRDefault="00273753" w:rsidP="00FC7BF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21A208" w14:textId="77777777" w:rsidR="00273753" w:rsidRPr="00FE6526" w:rsidRDefault="00273753" w:rsidP="00FC7BFE">
            <w:pPr>
              <w:pStyle w:val="Teksttreci20"/>
              <w:shd w:val="clear" w:color="auto" w:fill="auto"/>
              <w:spacing w:line="280" w:lineRule="exact"/>
              <w:ind w:firstLine="0"/>
              <w:jc w:val="center"/>
            </w:pPr>
            <w:r w:rsidRPr="00FE6526">
              <w:rPr>
                <w:rStyle w:val="PogrubienieTeksttreci214pt"/>
                <w:sz w:val="22"/>
                <w:szCs w:val="22"/>
              </w:rPr>
              <w:t>Raport końcowy</w:t>
            </w:r>
          </w:p>
          <w:p w14:paraId="7151CE8A" w14:textId="77777777" w:rsidR="00273753" w:rsidRPr="00FE6526" w:rsidRDefault="00273753" w:rsidP="00FC7BFE">
            <w:pPr>
              <w:pStyle w:val="Teksttreci20"/>
              <w:shd w:val="clear" w:color="auto" w:fill="auto"/>
              <w:spacing w:line="280" w:lineRule="exact"/>
              <w:ind w:firstLine="0"/>
              <w:jc w:val="center"/>
            </w:pPr>
            <w:r w:rsidRPr="00FE6526">
              <w:rPr>
                <w:rStyle w:val="PogrubienieTeksttreci214pt"/>
                <w:sz w:val="22"/>
                <w:szCs w:val="22"/>
              </w:rPr>
              <w:t>z realizacji programu polityki zdrowotnej</w:t>
            </w:r>
          </w:p>
        </w:tc>
      </w:tr>
      <w:tr w:rsidR="00273753" w:rsidRPr="00FE6526" w14:paraId="48BF3756" w14:textId="77777777" w:rsidTr="00FC7BFE">
        <w:trPr>
          <w:trHeight w:val="710"/>
        </w:trPr>
        <w:tc>
          <w:tcPr>
            <w:tcW w:w="513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65DD66" w14:textId="77777777" w:rsidR="00273753" w:rsidRPr="00FE6526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Style w:val="Teksttreci29pt"/>
                <w:sz w:val="22"/>
                <w:szCs w:val="22"/>
              </w:rPr>
            </w:pPr>
            <w:r w:rsidRPr="00FE6526">
              <w:rPr>
                <w:rStyle w:val="Teksttreci29pt"/>
                <w:sz w:val="22"/>
                <w:szCs w:val="22"/>
              </w:rPr>
              <w:t>Nazwa programu polityki zdrowotnej:</w:t>
            </w:r>
          </w:p>
          <w:p w14:paraId="0727213C" w14:textId="21BA4D06" w:rsidR="00D60862" w:rsidRPr="00FE6526" w:rsidRDefault="00D60862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b/>
                <w:bCs/>
              </w:rPr>
            </w:pPr>
            <w:r w:rsidRPr="00FE6526">
              <w:rPr>
                <w:rStyle w:val="Teksttreci29pt"/>
                <w:b/>
                <w:bCs/>
                <w:sz w:val="22"/>
                <w:szCs w:val="22"/>
              </w:rPr>
              <w:t>„Program zapobiegania czynnikom ryzyka raka szyjki macicy w gminie Śrem na lata 2018-2021”</w:t>
            </w:r>
          </w:p>
        </w:tc>
        <w:tc>
          <w:tcPr>
            <w:tcW w:w="46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32A3B6" w14:textId="77777777" w:rsidR="00273753" w:rsidRPr="00FE6526" w:rsidRDefault="00273753" w:rsidP="00FC7BF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73753" w:rsidRPr="00FE6526" w14:paraId="796E991D" w14:textId="77777777" w:rsidTr="00FC7BFE">
        <w:trPr>
          <w:trHeight w:val="418"/>
        </w:trPr>
        <w:tc>
          <w:tcPr>
            <w:tcW w:w="513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6440BD" w14:textId="77777777" w:rsidR="00273753" w:rsidRPr="00FE6526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Style w:val="Teksttreci29pt"/>
                <w:sz w:val="22"/>
                <w:szCs w:val="22"/>
              </w:rPr>
            </w:pPr>
            <w:r w:rsidRPr="00FE6526">
              <w:rPr>
                <w:rStyle w:val="Teksttreci29pt"/>
                <w:sz w:val="22"/>
                <w:szCs w:val="22"/>
              </w:rPr>
              <w:t>Przewidziany w programie polityki zdrowotnej okres jego realizacji:</w:t>
            </w:r>
          </w:p>
          <w:p w14:paraId="6ABABD40" w14:textId="6A7C64F4" w:rsidR="00D60862" w:rsidRPr="00FE6526" w:rsidRDefault="00D60862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b/>
                <w:bCs/>
              </w:rPr>
            </w:pPr>
            <w:r w:rsidRPr="00FE6526">
              <w:rPr>
                <w:rStyle w:val="Teksttreci29pt"/>
                <w:b/>
                <w:bCs/>
                <w:sz w:val="22"/>
                <w:szCs w:val="22"/>
              </w:rPr>
              <w:t>2018-2021</w:t>
            </w:r>
          </w:p>
        </w:tc>
        <w:tc>
          <w:tcPr>
            <w:tcW w:w="46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1B8F01" w14:textId="77777777" w:rsidR="00273753" w:rsidRPr="00FE6526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Style w:val="Teksttreci29pt"/>
                <w:sz w:val="22"/>
                <w:szCs w:val="22"/>
              </w:rPr>
            </w:pPr>
            <w:r w:rsidRPr="00FE6526">
              <w:rPr>
                <w:rStyle w:val="Teksttreci29pt"/>
                <w:sz w:val="22"/>
                <w:szCs w:val="22"/>
              </w:rPr>
              <w:t>Faktyczny okres realizacji programu polityki zdrowotnej:</w:t>
            </w:r>
          </w:p>
          <w:p w14:paraId="18FB3D62" w14:textId="335DF805" w:rsidR="00D60862" w:rsidRPr="00FE6526" w:rsidRDefault="00D60862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b/>
                <w:bCs/>
              </w:rPr>
            </w:pPr>
            <w:r w:rsidRPr="00FE6526">
              <w:rPr>
                <w:rStyle w:val="Teksttreci29pt"/>
                <w:b/>
                <w:bCs/>
                <w:sz w:val="22"/>
                <w:szCs w:val="22"/>
              </w:rPr>
              <w:t>2018-2019</w:t>
            </w:r>
          </w:p>
        </w:tc>
      </w:tr>
      <w:tr w:rsidR="00273753" w:rsidRPr="00FE6526" w14:paraId="25D3458E" w14:textId="77777777" w:rsidTr="00FC7BFE">
        <w:trPr>
          <w:trHeight w:val="422"/>
        </w:trPr>
        <w:tc>
          <w:tcPr>
            <w:tcW w:w="973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39D368" w14:textId="77777777" w:rsidR="00273753" w:rsidRPr="00FE6526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Style w:val="Teksttreci29pt"/>
                <w:sz w:val="22"/>
                <w:szCs w:val="22"/>
                <w:vertAlign w:val="superscript"/>
              </w:rPr>
            </w:pPr>
            <w:r w:rsidRPr="00FE6526">
              <w:rPr>
                <w:rStyle w:val="Teksttreci29pt"/>
                <w:sz w:val="22"/>
                <w:szCs w:val="22"/>
              </w:rPr>
              <w:t>Opis sposobu osiągnięcia celów programu polityki zdrowotnej:</w:t>
            </w:r>
            <w:bookmarkStart w:id="2" w:name="_Ref508702373"/>
            <w:r w:rsidRPr="00FE6526">
              <w:rPr>
                <w:rStyle w:val="Odwoanieprzypisudolnego"/>
                <w:color w:val="000000"/>
                <w:shd w:val="clear" w:color="auto" w:fill="FFFFFF"/>
                <w:lang w:eastAsia="pl-PL" w:bidi="pl-PL"/>
              </w:rPr>
              <w:footnoteReference w:id="1"/>
            </w:r>
            <w:bookmarkEnd w:id="2"/>
            <w:r w:rsidR="00961335" w:rsidRPr="00FE6526">
              <w:rPr>
                <w:rStyle w:val="Teksttreci29pt"/>
                <w:sz w:val="22"/>
                <w:szCs w:val="22"/>
                <w:vertAlign w:val="superscript"/>
              </w:rPr>
              <w:t>)</w:t>
            </w:r>
          </w:p>
          <w:p w14:paraId="658A0C69" w14:textId="3299188F" w:rsidR="00AD3F45" w:rsidRPr="00C161F8" w:rsidRDefault="00AD3F45" w:rsidP="00AD3F45">
            <w:pPr>
              <w:snapToGrid w:val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161F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Głównym celem programu było zmniejszenie liczby </w:t>
            </w:r>
            <w:proofErr w:type="spellStart"/>
            <w:r w:rsidRPr="00C161F8">
              <w:rPr>
                <w:rFonts w:asciiTheme="minorHAnsi" w:hAnsiTheme="minorHAnsi" w:cstheme="minorHAnsi"/>
                <w:b/>
                <w:sz w:val="22"/>
                <w:szCs w:val="22"/>
              </w:rPr>
              <w:t>zachorowań</w:t>
            </w:r>
            <w:proofErr w:type="spellEnd"/>
            <w:r w:rsidRPr="00C161F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na raka szyjki macicy, sromu, pochwy i brodawek płciowych poprzez przeprowadzenie edukacji zdrowotnej oraz szczepień ochronnych przeciwko wirusowi HPV w określonej populacji młodych mieszkanek gminy Śrem oraz ukształtowanie właściwych nawyków higienicznych u dziewcząt.  </w:t>
            </w:r>
          </w:p>
          <w:p w14:paraId="0662AC79" w14:textId="783B6F74" w:rsidR="00AD3F45" w:rsidRPr="00C161F8" w:rsidRDefault="00AD3F45" w:rsidP="00AD3F45">
            <w:pPr>
              <w:snapToGrid w:val="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161F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Cele szczegółowe:</w:t>
            </w:r>
          </w:p>
          <w:p w14:paraId="127F625F" w14:textId="3DDC2822" w:rsidR="00AD3F45" w:rsidRPr="00C161F8" w:rsidRDefault="00AD3F45" w:rsidP="00AD3F45">
            <w:pPr>
              <w:widowControl/>
              <w:numPr>
                <w:ilvl w:val="0"/>
                <w:numId w:val="1"/>
              </w:numPr>
              <w:snapToGrid w:val="0"/>
              <w:ind w:left="0" w:firstLine="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161F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realizowany program miał duży wpływ na zwiększenie poziomu wiedzy i świadomości w zakresie zapobiegania chorobom nowotworowym i zakażeniom wywołanym przez wirusy brodawczaka ludzkiego,</w:t>
            </w:r>
          </w:p>
          <w:p w14:paraId="3BED83C5" w14:textId="41FC7685" w:rsidR="00AD3F45" w:rsidRPr="00C161F8" w:rsidRDefault="00AD3F45" w:rsidP="00AD3F45">
            <w:pPr>
              <w:widowControl/>
              <w:numPr>
                <w:ilvl w:val="0"/>
                <w:numId w:val="1"/>
              </w:numPr>
              <w:snapToGrid w:val="0"/>
              <w:ind w:left="0" w:firstLine="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161F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program zapozna</w:t>
            </w:r>
            <w:r w:rsidR="0081401E" w:rsidRPr="00C161F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ł</w:t>
            </w:r>
            <w:r w:rsidRPr="00C161F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rodziców z działaniem szczepionki przeciw wirusowi brodawczaka ludzkiego (HPV),</w:t>
            </w:r>
          </w:p>
          <w:p w14:paraId="21E4EB51" w14:textId="646A1A2F" w:rsidR="00AD3F45" w:rsidRPr="00C161F8" w:rsidRDefault="0081401E" w:rsidP="00AD3F45">
            <w:pPr>
              <w:widowControl/>
              <w:numPr>
                <w:ilvl w:val="0"/>
                <w:numId w:val="1"/>
              </w:numPr>
              <w:snapToGrid w:val="0"/>
              <w:ind w:left="0" w:firstLine="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161F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program </w:t>
            </w:r>
            <w:r w:rsidR="00AD3F45" w:rsidRPr="00C161F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wpłyn</w:t>
            </w:r>
            <w:r w:rsidRPr="00C161F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ął</w:t>
            </w:r>
            <w:r w:rsidR="00AD3F45" w:rsidRPr="00C161F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na upowszechnienie nawyku systematycznego wykonywania badań profilaktycznych w kierunku wczesnego wykrywania chorób nowotworowych,</w:t>
            </w:r>
          </w:p>
          <w:p w14:paraId="66245897" w14:textId="77777777" w:rsidR="00AD3F45" w:rsidRPr="00C161F8" w:rsidRDefault="00AD3F45" w:rsidP="00AD3F45">
            <w:pPr>
              <w:widowControl/>
              <w:numPr>
                <w:ilvl w:val="0"/>
                <w:numId w:val="1"/>
              </w:numPr>
              <w:snapToGrid w:val="0"/>
              <w:ind w:left="0" w:firstLine="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161F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rzeczywisty efekt programu wpłynie na zmniejszenie wskaźników zapadalności i śmiertelności po długim czasie stosowania szczepionek przeciwko HPV,</w:t>
            </w:r>
          </w:p>
          <w:p w14:paraId="1B6794B7" w14:textId="78995E4E" w:rsidR="00AD3F45" w:rsidRPr="00C161F8" w:rsidRDefault="00AD3F45" w:rsidP="00AD3F45">
            <w:pPr>
              <w:widowControl/>
              <w:numPr>
                <w:ilvl w:val="0"/>
                <w:numId w:val="1"/>
              </w:numPr>
              <w:snapToGrid w:val="0"/>
              <w:ind w:left="0" w:firstLine="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161F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wypromowanie zdrowego trybu życia wśród młodzieży szkolnej.</w:t>
            </w:r>
          </w:p>
          <w:p w14:paraId="2EC3DB56" w14:textId="5755DD22" w:rsidR="0058155D" w:rsidRPr="00C161F8" w:rsidRDefault="0058155D" w:rsidP="0058155D">
            <w:pPr>
              <w:widowControl/>
              <w:snapToGrid w:val="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161F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Mierniki efektywności odpowiadające celom programu:</w:t>
            </w:r>
          </w:p>
          <w:p w14:paraId="6FC0ED9F" w14:textId="05646CBB" w:rsidR="00AD3F45" w:rsidRPr="00C161F8" w:rsidRDefault="0058155D" w:rsidP="00AD3F45">
            <w:pPr>
              <w:pStyle w:val="Akapitzlist"/>
              <w:spacing w:after="0" w:line="240" w:lineRule="auto"/>
              <w:ind w:left="0"/>
              <w:rPr>
                <w:rFonts w:cstheme="minorHAnsi"/>
                <w:b/>
                <w:bCs/>
              </w:rPr>
            </w:pPr>
            <w:r w:rsidRPr="00C161F8">
              <w:rPr>
                <w:rFonts w:cstheme="minorHAnsi"/>
                <w:b/>
                <w:bCs/>
              </w:rPr>
              <w:t>Rok 2018:</w:t>
            </w:r>
          </w:p>
          <w:p w14:paraId="78ABF9C1" w14:textId="1746C953" w:rsidR="0058155D" w:rsidRPr="00C161F8" w:rsidRDefault="0058155D" w:rsidP="0058155D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</w:rPr>
            </w:pPr>
            <w:r w:rsidRPr="00C161F8">
              <w:rPr>
                <w:rFonts w:cstheme="minorHAnsi"/>
              </w:rPr>
              <w:t>liczba dziewcząt w populacji określonej w programie w danym roku kalendarzowym – 214 dziewczynek z rocznika 2005</w:t>
            </w:r>
          </w:p>
          <w:p w14:paraId="11A629D0" w14:textId="3C66AEF8" w:rsidR="0058155D" w:rsidRPr="00C161F8" w:rsidRDefault="0058155D" w:rsidP="0058155D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</w:rPr>
            </w:pPr>
            <w:r w:rsidRPr="00C161F8">
              <w:rPr>
                <w:rFonts w:cstheme="minorHAnsi"/>
              </w:rPr>
              <w:t>liczba odbiorców edukacji zdrowotnej w tym:</w:t>
            </w:r>
          </w:p>
          <w:p w14:paraId="4A532A59" w14:textId="6058CAE8" w:rsidR="0058155D" w:rsidRPr="00C8078D" w:rsidRDefault="0058155D" w:rsidP="0058155D">
            <w:pPr>
              <w:pStyle w:val="Akapitzlist"/>
              <w:spacing w:after="0" w:line="240" w:lineRule="auto"/>
              <w:rPr>
                <w:rFonts w:cstheme="minorHAnsi"/>
              </w:rPr>
            </w:pPr>
            <w:r w:rsidRPr="00C8078D">
              <w:rPr>
                <w:rFonts w:cstheme="minorHAnsi"/>
              </w:rPr>
              <w:t>- rodziców/opiekunów prawnych – 44 rodziców</w:t>
            </w:r>
          </w:p>
          <w:p w14:paraId="4EA3EAAA" w14:textId="6CDD617E" w:rsidR="003B494D" w:rsidRPr="00C8078D" w:rsidRDefault="0058155D" w:rsidP="0058155D">
            <w:pPr>
              <w:pStyle w:val="Akapitzlist"/>
              <w:spacing w:after="0" w:line="240" w:lineRule="auto"/>
              <w:rPr>
                <w:rFonts w:cstheme="minorHAnsi"/>
              </w:rPr>
            </w:pPr>
            <w:r w:rsidRPr="00C8078D">
              <w:rPr>
                <w:rFonts w:cstheme="minorHAnsi"/>
              </w:rPr>
              <w:t xml:space="preserve">- dziewcząt </w:t>
            </w:r>
            <w:r w:rsidR="003B494D" w:rsidRPr="00C8078D">
              <w:rPr>
                <w:rFonts w:cstheme="minorHAnsi"/>
              </w:rPr>
              <w:t>i chłopców z rocznika 2005 – 253 dziewcząt i chłopców w wieku 13 lat</w:t>
            </w:r>
          </w:p>
          <w:p w14:paraId="795C1CD8" w14:textId="77777777" w:rsidR="00FE6526" w:rsidRPr="00C8078D" w:rsidRDefault="00FE6526" w:rsidP="00FE6526">
            <w:pPr>
              <w:pStyle w:val="Teksttreci20"/>
              <w:numPr>
                <w:ilvl w:val="0"/>
                <w:numId w:val="2"/>
              </w:numPr>
              <w:shd w:val="clear" w:color="auto" w:fill="auto"/>
              <w:spacing w:line="180" w:lineRule="exact"/>
              <w:jc w:val="left"/>
              <w:rPr>
                <w:rStyle w:val="Teksttreci29pt"/>
                <w:rFonts w:asciiTheme="minorHAnsi" w:hAnsiTheme="minorHAnsi" w:cstheme="minorHAnsi"/>
                <w:color w:val="auto"/>
                <w:sz w:val="22"/>
                <w:szCs w:val="22"/>
                <w:shd w:val="clear" w:color="auto" w:fill="auto"/>
                <w:lang w:eastAsia="en-US" w:bidi="ar-SA"/>
              </w:rPr>
            </w:pPr>
            <w:r w:rsidRPr="00C8078D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liczba dziewcząt objętych programem szczepień:</w:t>
            </w:r>
          </w:p>
          <w:p w14:paraId="5DCB874C" w14:textId="77777777" w:rsidR="00FE6526" w:rsidRPr="00C8078D" w:rsidRDefault="00FE6526" w:rsidP="00FE6526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Fonts w:asciiTheme="minorHAnsi" w:hAnsiTheme="minorHAnsi" w:cstheme="minorHAnsi"/>
              </w:rPr>
            </w:pPr>
            <w:r w:rsidRPr="00C8078D">
              <w:rPr>
                <w:rFonts w:asciiTheme="minorHAnsi" w:hAnsiTheme="minorHAnsi" w:cstheme="minorHAnsi"/>
              </w:rPr>
              <w:t>I dawką zaszczepiono 124 dziewczynki</w:t>
            </w:r>
          </w:p>
          <w:p w14:paraId="64126020" w14:textId="77777777" w:rsidR="00FE6526" w:rsidRPr="00C8078D" w:rsidRDefault="00FE6526" w:rsidP="00FE6526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Fonts w:asciiTheme="minorHAnsi" w:hAnsiTheme="minorHAnsi" w:cstheme="minorHAnsi"/>
              </w:rPr>
            </w:pPr>
            <w:r w:rsidRPr="00C8078D">
              <w:rPr>
                <w:rFonts w:asciiTheme="minorHAnsi" w:hAnsiTheme="minorHAnsi" w:cstheme="minorHAnsi"/>
              </w:rPr>
              <w:t>II dawką zaszczepiono 124 dziewczynki</w:t>
            </w:r>
          </w:p>
          <w:p w14:paraId="2FFE8C95" w14:textId="005F608F" w:rsidR="00FE6526" w:rsidRPr="00C8078D" w:rsidRDefault="00FE6526" w:rsidP="00FE6526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Fonts w:asciiTheme="minorHAnsi" w:hAnsiTheme="minorHAnsi" w:cstheme="minorHAnsi"/>
              </w:rPr>
            </w:pPr>
            <w:r w:rsidRPr="00C8078D">
              <w:rPr>
                <w:rFonts w:asciiTheme="minorHAnsi" w:hAnsiTheme="minorHAnsi" w:cstheme="minorHAnsi"/>
              </w:rPr>
              <w:t>III dawką zaszczepiono 123 dziewczynki</w:t>
            </w:r>
          </w:p>
          <w:p w14:paraId="5B2BAFC8" w14:textId="59D5B847" w:rsidR="00FE6526" w:rsidRPr="00C8078D" w:rsidRDefault="00FE6526" w:rsidP="00FE6526">
            <w:pPr>
              <w:pStyle w:val="Teksttreci20"/>
              <w:numPr>
                <w:ilvl w:val="0"/>
                <w:numId w:val="2"/>
              </w:numPr>
              <w:shd w:val="clear" w:color="auto" w:fill="auto"/>
              <w:spacing w:line="180" w:lineRule="exact"/>
              <w:jc w:val="left"/>
              <w:rPr>
                <w:rFonts w:asciiTheme="minorHAnsi" w:hAnsiTheme="minorHAnsi" w:cstheme="minorHAnsi"/>
              </w:rPr>
            </w:pPr>
            <w:r w:rsidRPr="00C8078D">
              <w:rPr>
                <w:rFonts w:asciiTheme="minorHAnsi" w:hAnsiTheme="minorHAnsi" w:cstheme="minorHAnsi"/>
              </w:rPr>
              <w:t>liczba dziewcząt, których nie zaszczepiono z powodu przeciwskazań zdrowotnych – brak</w:t>
            </w:r>
          </w:p>
          <w:p w14:paraId="0709F449" w14:textId="77777777" w:rsidR="00A340B6" w:rsidRPr="00C8078D" w:rsidRDefault="00A340B6" w:rsidP="00A340B6">
            <w:pPr>
              <w:pStyle w:val="Teksttreci20"/>
              <w:numPr>
                <w:ilvl w:val="0"/>
                <w:numId w:val="2"/>
              </w:numPr>
              <w:shd w:val="clear" w:color="auto" w:fill="auto"/>
              <w:spacing w:line="180" w:lineRule="exact"/>
              <w:jc w:val="left"/>
              <w:rPr>
                <w:rFonts w:asciiTheme="minorHAnsi" w:hAnsiTheme="minorHAnsi" w:cstheme="minorHAnsi"/>
              </w:rPr>
            </w:pPr>
            <w:r w:rsidRPr="00C8078D">
              <w:rPr>
                <w:rFonts w:asciiTheme="minorHAnsi" w:hAnsiTheme="minorHAnsi" w:cstheme="minorHAnsi"/>
              </w:rPr>
              <w:lastRenderedPageBreak/>
              <w:t>ocena poziomu wiedzy dziewcząt dotyczącej raka szyjki macicy na podstawie ankiet:</w:t>
            </w:r>
          </w:p>
          <w:p w14:paraId="23ED551C" w14:textId="77777777" w:rsidR="00A340B6" w:rsidRPr="00C8078D" w:rsidRDefault="00A340B6" w:rsidP="00A340B6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Fonts w:asciiTheme="minorHAnsi" w:hAnsiTheme="minorHAnsi" w:cstheme="minorHAnsi"/>
              </w:rPr>
            </w:pPr>
            <w:r w:rsidRPr="00C8078D">
              <w:rPr>
                <w:rFonts w:asciiTheme="minorHAnsi" w:hAnsiTheme="minorHAnsi" w:cstheme="minorHAnsi"/>
              </w:rPr>
              <w:t xml:space="preserve">80% dziewczynek odpowiedziało prawidłowo na pytanie, iż HPV to wirus brodawczaka ludzkiego </w:t>
            </w:r>
          </w:p>
          <w:p w14:paraId="62E6DCAD" w14:textId="77777777" w:rsidR="00A340B6" w:rsidRPr="00C8078D" w:rsidRDefault="00A340B6" w:rsidP="00A340B6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Fonts w:asciiTheme="minorHAnsi" w:hAnsiTheme="minorHAnsi" w:cstheme="minorHAnsi"/>
              </w:rPr>
            </w:pPr>
            <w:r w:rsidRPr="00C8078D">
              <w:rPr>
                <w:rFonts w:asciiTheme="minorHAnsi" w:hAnsiTheme="minorHAnsi" w:cstheme="minorHAnsi"/>
              </w:rPr>
              <w:t>81% procent dziewczynek uważało, że realizacja programu pozwoliła uzupełnić wiedzę na temat problemów związanych z zachorowaniem na raka szyjki macicy</w:t>
            </w:r>
          </w:p>
          <w:p w14:paraId="4DACB9F4" w14:textId="77777777" w:rsidR="00A340B6" w:rsidRPr="00C8078D" w:rsidRDefault="00A340B6" w:rsidP="00A340B6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Fonts w:asciiTheme="minorHAnsi" w:hAnsiTheme="minorHAnsi" w:cstheme="minorHAnsi"/>
              </w:rPr>
            </w:pPr>
            <w:r w:rsidRPr="00C8078D">
              <w:rPr>
                <w:rFonts w:asciiTheme="minorHAnsi" w:hAnsiTheme="minorHAnsi" w:cstheme="minorHAnsi"/>
              </w:rPr>
              <w:t>69% dziewczynek odpowiedziało pozytywnie, że cytologia umożliwia wczesne wykrycie raka szyjki macicy</w:t>
            </w:r>
          </w:p>
          <w:p w14:paraId="7666AF10" w14:textId="77777777" w:rsidR="00A340B6" w:rsidRPr="00C8078D" w:rsidRDefault="00A340B6" w:rsidP="00A340B6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Fonts w:asciiTheme="minorHAnsi" w:hAnsiTheme="minorHAnsi" w:cstheme="minorHAnsi"/>
              </w:rPr>
            </w:pPr>
            <w:r w:rsidRPr="00C8078D">
              <w:rPr>
                <w:rFonts w:asciiTheme="minorHAnsi" w:hAnsiTheme="minorHAnsi" w:cstheme="minorHAnsi"/>
              </w:rPr>
              <w:t xml:space="preserve">87% dziewczynek zdaje sobie sprawę, iż szczepienia ochronne zabezpieczają przed zakażeniem, a także mogą w znaczący sposób zmniejszyć liczbę </w:t>
            </w:r>
            <w:proofErr w:type="spellStart"/>
            <w:r w:rsidRPr="00C8078D">
              <w:rPr>
                <w:rFonts w:asciiTheme="minorHAnsi" w:hAnsiTheme="minorHAnsi" w:cstheme="minorHAnsi"/>
              </w:rPr>
              <w:t>zachorowań</w:t>
            </w:r>
            <w:proofErr w:type="spellEnd"/>
            <w:r w:rsidRPr="00C8078D">
              <w:rPr>
                <w:rFonts w:asciiTheme="minorHAnsi" w:hAnsiTheme="minorHAnsi" w:cstheme="minorHAnsi"/>
              </w:rPr>
              <w:t xml:space="preserve"> na choroby wywołane wirusem HPV</w:t>
            </w:r>
          </w:p>
          <w:p w14:paraId="5C56E874" w14:textId="77777777" w:rsidR="00A340B6" w:rsidRPr="00C8078D" w:rsidRDefault="00A340B6" w:rsidP="00A340B6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Fonts w:asciiTheme="minorHAnsi" w:hAnsiTheme="minorHAnsi" w:cstheme="minorHAnsi"/>
              </w:rPr>
            </w:pPr>
            <w:r w:rsidRPr="00C8078D">
              <w:rPr>
                <w:rFonts w:asciiTheme="minorHAnsi" w:hAnsiTheme="minorHAnsi" w:cstheme="minorHAnsi"/>
              </w:rPr>
              <w:t>93% dziewczynek odpowiedziało, iż wykonanie szczepień ochronnych zabezpiecza przed rakiem szyjki macicy</w:t>
            </w:r>
          </w:p>
          <w:p w14:paraId="770B4F09" w14:textId="25F62D53" w:rsidR="004D6ACF" w:rsidRPr="00C8078D" w:rsidRDefault="00A340B6" w:rsidP="00047E62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Fonts w:asciiTheme="minorHAnsi" w:hAnsiTheme="minorHAnsi" w:cstheme="minorHAnsi"/>
              </w:rPr>
            </w:pPr>
            <w:r w:rsidRPr="00C8078D">
              <w:rPr>
                <w:rFonts w:asciiTheme="minorHAnsi" w:hAnsiTheme="minorHAnsi" w:cstheme="minorHAnsi"/>
              </w:rPr>
              <w:t>91% ankietowanych odpowiedziało na pytanie, iż to właśnie wirus brodawczaka ludzkiego jest odpowiedzialny za zachorowanie na raka szyjki macicy</w:t>
            </w:r>
          </w:p>
          <w:p w14:paraId="7035998C" w14:textId="53508C3D" w:rsidR="00047E62" w:rsidRPr="00047E62" w:rsidRDefault="00047E62" w:rsidP="00047E62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b/>
                <w:bCs/>
              </w:rPr>
            </w:pPr>
          </w:p>
          <w:p w14:paraId="5420EE14" w14:textId="284DDB35" w:rsidR="00047E62" w:rsidRPr="00C8078D" w:rsidRDefault="00047E62" w:rsidP="00047E62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Fonts w:asciiTheme="minorHAnsi" w:hAnsiTheme="minorHAnsi" w:cstheme="minorHAnsi"/>
                <w:b/>
                <w:bCs/>
              </w:rPr>
            </w:pPr>
            <w:r w:rsidRPr="00C8078D">
              <w:rPr>
                <w:rFonts w:asciiTheme="minorHAnsi" w:hAnsiTheme="minorHAnsi" w:cstheme="minorHAnsi"/>
                <w:b/>
                <w:bCs/>
              </w:rPr>
              <w:t>Rok 2019:</w:t>
            </w:r>
          </w:p>
          <w:p w14:paraId="08238F59" w14:textId="7BD572C2" w:rsidR="00047E62" w:rsidRPr="00C8078D" w:rsidRDefault="00047E62" w:rsidP="00047E62">
            <w:pPr>
              <w:pStyle w:val="Akapitzlist"/>
              <w:numPr>
                <w:ilvl w:val="0"/>
                <w:numId w:val="3"/>
              </w:numPr>
              <w:rPr>
                <w:rFonts w:cstheme="minorHAnsi"/>
              </w:rPr>
            </w:pPr>
            <w:r w:rsidRPr="00C8078D">
              <w:rPr>
                <w:rFonts w:cstheme="minorHAnsi"/>
              </w:rPr>
              <w:t>liczba dziewcząt w populacji określonej w programie w danym roku kalendarzowym – 235 dziewczynek z rocznika 2006</w:t>
            </w:r>
          </w:p>
          <w:p w14:paraId="573F08CC" w14:textId="089C916D" w:rsidR="00047E62" w:rsidRPr="00C8078D" w:rsidRDefault="00047E62" w:rsidP="00047E62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</w:rPr>
            </w:pPr>
            <w:r w:rsidRPr="00C8078D">
              <w:rPr>
                <w:rFonts w:cstheme="minorHAnsi"/>
              </w:rPr>
              <w:t xml:space="preserve">liczba odbiorców edukacji zdrowotnej – 201 odbiorców </w:t>
            </w:r>
          </w:p>
          <w:p w14:paraId="62390415" w14:textId="77777777" w:rsidR="00047E62" w:rsidRPr="00C8078D" w:rsidRDefault="00047E62" w:rsidP="00047E62">
            <w:pPr>
              <w:pStyle w:val="Teksttreci20"/>
              <w:numPr>
                <w:ilvl w:val="0"/>
                <w:numId w:val="3"/>
              </w:numPr>
              <w:shd w:val="clear" w:color="auto" w:fill="auto"/>
              <w:spacing w:line="180" w:lineRule="exact"/>
              <w:jc w:val="left"/>
              <w:rPr>
                <w:rStyle w:val="Teksttreci29pt"/>
                <w:rFonts w:asciiTheme="minorHAnsi" w:hAnsiTheme="minorHAnsi" w:cstheme="minorHAnsi"/>
                <w:color w:val="auto"/>
                <w:sz w:val="22"/>
                <w:szCs w:val="22"/>
                <w:shd w:val="clear" w:color="auto" w:fill="auto"/>
                <w:lang w:eastAsia="en-US" w:bidi="ar-SA"/>
              </w:rPr>
            </w:pPr>
            <w:r w:rsidRPr="00C8078D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liczba dziewcząt objętych programem szczepień:</w:t>
            </w:r>
          </w:p>
          <w:p w14:paraId="405E97BC" w14:textId="57184EC3" w:rsidR="00047E62" w:rsidRPr="00C8078D" w:rsidRDefault="00047E62" w:rsidP="00047E62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Fonts w:asciiTheme="minorHAnsi" w:hAnsiTheme="minorHAnsi" w:cstheme="minorHAnsi"/>
              </w:rPr>
            </w:pPr>
            <w:r w:rsidRPr="00C8078D">
              <w:rPr>
                <w:rFonts w:asciiTheme="minorHAnsi" w:hAnsiTheme="minorHAnsi" w:cstheme="minorHAnsi"/>
              </w:rPr>
              <w:t>I dawką zaszczepiono 164 dziewczynki</w:t>
            </w:r>
          </w:p>
          <w:p w14:paraId="07EFD5AD" w14:textId="632102A1" w:rsidR="00047E62" w:rsidRPr="00C8078D" w:rsidRDefault="00047E62" w:rsidP="00047E62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Fonts w:asciiTheme="minorHAnsi" w:hAnsiTheme="minorHAnsi" w:cstheme="minorHAnsi"/>
              </w:rPr>
            </w:pPr>
            <w:r w:rsidRPr="00C8078D">
              <w:rPr>
                <w:rFonts w:asciiTheme="minorHAnsi" w:hAnsiTheme="minorHAnsi" w:cstheme="minorHAnsi"/>
              </w:rPr>
              <w:t>II dawką zaszczepiono 162 dziewczynki</w:t>
            </w:r>
          </w:p>
          <w:p w14:paraId="16E5012D" w14:textId="253F3C6B" w:rsidR="00047E62" w:rsidRPr="00C8078D" w:rsidRDefault="00047E62" w:rsidP="00047E62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Fonts w:asciiTheme="minorHAnsi" w:hAnsiTheme="minorHAnsi" w:cstheme="minorHAnsi"/>
              </w:rPr>
            </w:pPr>
            <w:r w:rsidRPr="00C8078D">
              <w:rPr>
                <w:rFonts w:asciiTheme="minorHAnsi" w:hAnsiTheme="minorHAnsi" w:cstheme="minorHAnsi"/>
              </w:rPr>
              <w:t>III dawką zaszczepiono 160 dziewczynek</w:t>
            </w:r>
          </w:p>
          <w:p w14:paraId="6A6ADF15" w14:textId="77777777" w:rsidR="00047E62" w:rsidRPr="00C8078D" w:rsidRDefault="00047E62" w:rsidP="00047E62">
            <w:pPr>
              <w:pStyle w:val="Teksttreci20"/>
              <w:numPr>
                <w:ilvl w:val="0"/>
                <w:numId w:val="3"/>
              </w:numPr>
              <w:shd w:val="clear" w:color="auto" w:fill="auto"/>
              <w:spacing w:line="180" w:lineRule="exact"/>
              <w:jc w:val="left"/>
              <w:rPr>
                <w:rFonts w:asciiTheme="minorHAnsi" w:hAnsiTheme="minorHAnsi" w:cstheme="minorHAnsi"/>
              </w:rPr>
            </w:pPr>
            <w:r w:rsidRPr="00C8078D">
              <w:rPr>
                <w:rFonts w:asciiTheme="minorHAnsi" w:hAnsiTheme="minorHAnsi" w:cstheme="minorHAnsi"/>
              </w:rPr>
              <w:t>liczba dziewcząt, których nie zaszczepiono z powodu przeciwskazań zdrowotnych – brak</w:t>
            </w:r>
          </w:p>
          <w:p w14:paraId="20FD0A43" w14:textId="77777777" w:rsidR="00047E62" w:rsidRPr="00C8078D" w:rsidRDefault="00047E62" w:rsidP="00047E62">
            <w:pPr>
              <w:pStyle w:val="Teksttreci20"/>
              <w:numPr>
                <w:ilvl w:val="0"/>
                <w:numId w:val="3"/>
              </w:numPr>
              <w:shd w:val="clear" w:color="auto" w:fill="auto"/>
              <w:spacing w:line="180" w:lineRule="exact"/>
              <w:jc w:val="left"/>
              <w:rPr>
                <w:rFonts w:asciiTheme="minorHAnsi" w:hAnsiTheme="minorHAnsi" w:cstheme="minorHAnsi"/>
              </w:rPr>
            </w:pPr>
            <w:r w:rsidRPr="00C8078D">
              <w:rPr>
                <w:rFonts w:asciiTheme="minorHAnsi" w:hAnsiTheme="minorHAnsi" w:cstheme="minorHAnsi"/>
              </w:rPr>
              <w:t>ocena poziomu wiedzy dziewcząt dotyczącej raka szyjki macicy na podstawie ankiet:</w:t>
            </w:r>
          </w:p>
          <w:p w14:paraId="267F79D1" w14:textId="4670D97E" w:rsidR="00047E62" w:rsidRPr="00C8078D" w:rsidRDefault="00047E62" w:rsidP="00047E62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Fonts w:asciiTheme="minorHAnsi" w:hAnsiTheme="minorHAnsi" w:cstheme="minorHAnsi"/>
              </w:rPr>
            </w:pPr>
            <w:r w:rsidRPr="00C8078D">
              <w:rPr>
                <w:rFonts w:asciiTheme="minorHAnsi" w:hAnsiTheme="minorHAnsi" w:cstheme="minorHAnsi"/>
              </w:rPr>
              <w:t>8</w:t>
            </w:r>
            <w:r w:rsidR="001F5F70" w:rsidRPr="00C8078D">
              <w:rPr>
                <w:rFonts w:asciiTheme="minorHAnsi" w:hAnsiTheme="minorHAnsi" w:cstheme="minorHAnsi"/>
              </w:rPr>
              <w:t>1</w:t>
            </w:r>
            <w:r w:rsidRPr="00C8078D">
              <w:rPr>
                <w:rFonts w:asciiTheme="minorHAnsi" w:hAnsiTheme="minorHAnsi" w:cstheme="minorHAnsi"/>
              </w:rPr>
              <w:t xml:space="preserve">% dziewczynek odpowiedziało prawidłowo na pytanie, iż HPV to wirus brodawczaka ludzkiego </w:t>
            </w:r>
          </w:p>
          <w:p w14:paraId="037119BA" w14:textId="718EA2AF" w:rsidR="00047E62" w:rsidRPr="00C8078D" w:rsidRDefault="001F5F70" w:rsidP="00047E62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Fonts w:asciiTheme="minorHAnsi" w:hAnsiTheme="minorHAnsi" w:cstheme="minorHAnsi"/>
              </w:rPr>
            </w:pPr>
            <w:r w:rsidRPr="00C8078D">
              <w:rPr>
                <w:rFonts w:asciiTheme="minorHAnsi" w:hAnsiTheme="minorHAnsi" w:cstheme="minorHAnsi"/>
              </w:rPr>
              <w:t>76</w:t>
            </w:r>
            <w:r w:rsidR="00047E62" w:rsidRPr="00C8078D">
              <w:rPr>
                <w:rFonts w:asciiTheme="minorHAnsi" w:hAnsiTheme="minorHAnsi" w:cstheme="minorHAnsi"/>
              </w:rPr>
              <w:t>% procent dziewczynek uważało, że realizacja programu pozwoliła uzupełnić wiedzę na temat problemów związanych z zachorowaniem na raka szyjki macicy</w:t>
            </w:r>
          </w:p>
          <w:p w14:paraId="24F49D09" w14:textId="1B447B69" w:rsidR="00047E62" w:rsidRPr="00C8078D" w:rsidRDefault="00047E62" w:rsidP="00047E62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Fonts w:asciiTheme="minorHAnsi" w:hAnsiTheme="minorHAnsi" w:cstheme="minorHAnsi"/>
              </w:rPr>
            </w:pPr>
            <w:r w:rsidRPr="00C8078D">
              <w:rPr>
                <w:rFonts w:asciiTheme="minorHAnsi" w:hAnsiTheme="minorHAnsi" w:cstheme="minorHAnsi"/>
              </w:rPr>
              <w:t>6</w:t>
            </w:r>
            <w:r w:rsidR="001F5F70" w:rsidRPr="00C8078D">
              <w:rPr>
                <w:rFonts w:asciiTheme="minorHAnsi" w:hAnsiTheme="minorHAnsi" w:cstheme="minorHAnsi"/>
              </w:rPr>
              <w:t>8</w:t>
            </w:r>
            <w:r w:rsidRPr="00C8078D">
              <w:rPr>
                <w:rFonts w:asciiTheme="minorHAnsi" w:hAnsiTheme="minorHAnsi" w:cstheme="minorHAnsi"/>
              </w:rPr>
              <w:t>% dziewczynek odpowiedziało pozytywnie, że cytologia umożliwia wczesne wykrycie raka szyjki macicy</w:t>
            </w:r>
          </w:p>
          <w:p w14:paraId="5739190B" w14:textId="6B83548A" w:rsidR="00047E62" w:rsidRPr="00C8078D" w:rsidRDefault="00047E62" w:rsidP="00047E62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Fonts w:asciiTheme="minorHAnsi" w:hAnsiTheme="minorHAnsi" w:cstheme="minorHAnsi"/>
              </w:rPr>
            </w:pPr>
            <w:r w:rsidRPr="00C8078D">
              <w:rPr>
                <w:rFonts w:asciiTheme="minorHAnsi" w:hAnsiTheme="minorHAnsi" w:cstheme="minorHAnsi"/>
              </w:rPr>
              <w:t>8</w:t>
            </w:r>
            <w:r w:rsidR="001F5F70" w:rsidRPr="00C8078D">
              <w:rPr>
                <w:rFonts w:asciiTheme="minorHAnsi" w:hAnsiTheme="minorHAnsi" w:cstheme="minorHAnsi"/>
              </w:rPr>
              <w:t>6</w:t>
            </w:r>
            <w:r w:rsidRPr="00C8078D">
              <w:rPr>
                <w:rFonts w:asciiTheme="minorHAnsi" w:hAnsiTheme="minorHAnsi" w:cstheme="minorHAnsi"/>
              </w:rPr>
              <w:t xml:space="preserve">% dziewczynek zdaje sobie sprawę, iż szczepienia ochronne zabezpieczają przed zakażeniem, a także mogą w znaczący sposób zmniejszyć liczbę </w:t>
            </w:r>
            <w:proofErr w:type="spellStart"/>
            <w:r w:rsidRPr="00C8078D">
              <w:rPr>
                <w:rFonts w:asciiTheme="minorHAnsi" w:hAnsiTheme="minorHAnsi" w:cstheme="minorHAnsi"/>
              </w:rPr>
              <w:t>zachorowań</w:t>
            </w:r>
            <w:proofErr w:type="spellEnd"/>
            <w:r w:rsidRPr="00C8078D">
              <w:rPr>
                <w:rFonts w:asciiTheme="minorHAnsi" w:hAnsiTheme="minorHAnsi" w:cstheme="minorHAnsi"/>
              </w:rPr>
              <w:t xml:space="preserve"> na choroby wywołane wirusem HPV</w:t>
            </w:r>
          </w:p>
          <w:p w14:paraId="340BF1AB" w14:textId="359B286D" w:rsidR="00047E62" w:rsidRPr="00C8078D" w:rsidRDefault="001F5F70" w:rsidP="00047E62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Fonts w:asciiTheme="minorHAnsi" w:hAnsiTheme="minorHAnsi" w:cstheme="minorHAnsi"/>
              </w:rPr>
            </w:pPr>
            <w:r w:rsidRPr="00C8078D">
              <w:rPr>
                <w:rFonts w:asciiTheme="minorHAnsi" w:hAnsiTheme="minorHAnsi" w:cstheme="minorHAnsi"/>
              </w:rPr>
              <w:t>84</w:t>
            </w:r>
            <w:r w:rsidR="00047E62" w:rsidRPr="00C8078D">
              <w:rPr>
                <w:rFonts w:asciiTheme="minorHAnsi" w:hAnsiTheme="minorHAnsi" w:cstheme="minorHAnsi"/>
              </w:rPr>
              <w:t>% ankietowanych odpowiedziało na pytanie, iż to właśnie wirus brodawczaka ludzkiego jest odpowiedzialny za zachorowanie na raka szyjki macicy</w:t>
            </w:r>
          </w:p>
          <w:p w14:paraId="4E704660" w14:textId="77777777" w:rsidR="00047E62" w:rsidRPr="00C8078D" w:rsidRDefault="00047E62" w:rsidP="00047E62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Fonts w:asciiTheme="minorHAnsi" w:hAnsiTheme="minorHAnsi" w:cstheme="minorHAnsi"/>
                <w:b/>
                <w:bCs/>
              </w:rPr>
            </w:pPr>
          </w:p>
          <w:p w14:paraId="16D4302E" w14:textId="77777777" w:rsidR="00FE6526" w:rsidRPr="00EA040C" w:rsidRDefault="00FE6526" w:rsidP="00EA040C">
            <w:pPr>
              <w:rPr>
                <w:rFonts w:ascii="Times New Roman" w:hAnsi="Times New Roman"/>
              </w:rPr>
            </w:pPr>
          </w:p>
          <w:p w14:paraId="22F4D670" w14:textId="37009AA7" w:rsidR="00D60862" w:rsidRPr="00FE6526" w:rsidRDefault="00D60862" w:rsidP="00FE6526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</w:pPr>
          </w:p>
        </w:tc>
      </w:tr>
      <w:tr w:rsidR="00273753" w:rsidRPr="00FE6526" w14:paraId="2BC3193C" w14:textId="77777777" w:rsidTr="00FC7BFE">
        <w:trPr>
          <w:trHeight w:val="610"/>
        </w:trPr>
        <w:tc>
          <w:tcPr>
            <w:tcW w:w="973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201B46" w14:textId="2547B64E" w:rsidR="0062024A" w:rsidRPr="0062024A" w:rsidRDefault="0062024A" w:rsidP="0062024A">
            <w:pPr>
              <w:rPr>
                <w:lang w:eastAsia="en-US" w:bidi="ar-SA"/>
              </w:rPr>
            </w:pPr>
          </w:p>
        </w:tc>
      </w:tr>
      <w:tr w:rsidR="00273753" w:rsidRPr="00FE6526" w14:paraId="71CBFF0D" w14:textId="77777777" w:rsidTr="00FC7BFE">
        <w:trPr>
          <w:trHeight w:val="427"/>
        </w:trPr>
        <w:tc>
          <w:tcPr>
            <w:tcW w:w="97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F98D84" w14:textId="3AACF31B" w:rsidR="002645C9" w:rsidRPr="00C8078D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Style w:val="Teksttreci29pt"/>
                <w:rFonts w:asciiTheme="minorHAnsi" w:hAnsiTheme="minorHAnsi" w:cstheme="minorHAnsi"/>
                <w:sz w:val="22"/>
                <w:szCs w:val="22"/>
                <w:vertAlign w:val="superscript"/>
              </w:rPr>
            </w:pPr>
            <w:r w:rsidRPr="00C8078D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Wyniki monitorowania i ewaluacji programu polityki zdrowotnej:</w:t>
            </w:r>
            <w:r w:rsidRPr="00C8078D">
              <w:rPr>
                <w:rStyle w:val="Odwoanieprzypisudolnego"/>
                <w:rFonts w:asciiTheme="minorHAnsi" w:hAnsiTheme="minorHAnsi" w:cstheme="minorHAnsi"/>
                <w:color w:val="000000"/>
                <w:shd w:val="clear" w:color="auto" w:fill="FFFFFF"/>
                <w:lang w:eastAsia="pl-PL" w:bidi="pl-PL"/>
              </w:rPr>
              <w:footnoteReference w:id="2"/>
            </w:r>
            <w:r w:rsidR="00961335" w:rsidRPr="00C8078D">
              <w:rPr>
                <w:rStyle w:val="Teksttreci29pt"/>
                <w:rFonts w:asciiTheme="minorHAnsi" w:hAnsiTheme="minorHAnsi" w:cstheme="minorHAnsi"/>
                <w:sz w:val="22"/>
                <w:szCs w:val="22"/>
                <w:vertAlign w:val="superscript"/>
              </w:rPr>
              <w:t>)</w:t>
            </w:r>
          </w:p>
          <w:p w14:paraId="75B081F5" w14:textId="16634DB3" w:rsidR="002645C9" w:rsidRPr="00C8078D" w:rsidRDefault="002645C9" w:rsidP="002645C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078D">
              <w:rPr>
                <w:rFonts w:asciiTheme="minorHAnsi" w:hAnsiTheme="minorHAnsi" w:cstheme="minorHAnsi"/>
                <w:sz w:val="22"/>
                <w:szCs w:val="22"/>
              </w:rPr>
              <w:t>W 2018 roku: liczba dziewcząt w populacji określonej w programie w danym roku kalendarzowym</w:t>
            </w:r>
            <w:r w:rsidRPr="002645C9">
              <w:rPr>
                <w:rFonts w:ascii="Times New Roman" w:hAnsi="Times New Roman"/>
              </w:rPr>
              <w:t xml:space="preserve"> – 214 </w:t>
            </w:r>
            <w:r w:rsidRPr="00C8078D">
              <w:rPr>
                <w:rFonts w:asciiTheme="minorHAnsi" w:hAnsiTheme="minorHAnsi" w:cstheme="minorHAnsi"/>
                <w:sz w:val="22"/>
                <w:szCs w:val="22"/>
              </w:rPr>
              <w:t>dziewczynek z rocznika 2005.</w:t>
            </w:r>
          </w:p>
          <w:p w14:paraId="585FF300" w14:textId="7EACFD11" w:rsidR="002645C9" w:rsidRPr="00C8078D" w:rsidRDefault="002645C9" w:rsidP="002645C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078D">
              <w:rPr>
                <w:rFonts w:asciiTheme="minorHAnsi" w:hAnsiTheme="minorHAnsi" w:cstheme="minorHAnsi"/>
                <w:sz w:val="22"/>
                <w:szCs w:val="22"/>
              </w:rPr>
              <w:t>Na podstawie zgody rodziców zaszczepiono:</w:t>
            </w:r>
          </w:p>
          <w:p w14:paraId="2F94CB6F" w14:textId="77777777" w:rsidR="002645C9" w:rsidRPr="00C8078D" w:rsidRDefault="002645C9" w:rsidP="002645C9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Fonts w:asciiTheme="minorHAnsi" w:hAnsiTheme="minorHAnsi" w:cstheme="minorHAnsi"/>
              </w:rPr>
            </w:pPr>
            <w:r w:rsidRPr="00C8078D">
              <w:rPr>
                <w:rFonts w:asciiTheme="minorHAnsi" w:hAnsiTheme="minorHAnsi" w:cstheme="minorHAnsi"/>
              </w:rPr>
              <w:t>I dawką zaszczepiono 124 dziewczynki</w:t>
            </w:r>
          </w:p>
          <w:p w14:paraId="7A4D24E8" w14:textId="77777777" w:rsidR="002645C9" w:rsidRPr="00C8078D" w:rsidRDefault="002645C9" w:rsidP="002645C9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Fonts w:asciiTheme="minorHAnsi" w:hAnsiTheme="minorHAnsi" w:cstheme="minorHAnsi"/>
              </w:rPr>
            </w:pPr>
            <w:r w:rsidRPr="00C8078D">
              <w:rPr>
                <w:rFonts w:asciiTheme="minorHAnsi" w:hAnsiTheme="minorHAnsi" w:cstheme="minorHAnsi"/>
              </w:rPr>
              <w:t>II dawką zaszczepiono 124 dziewczynki</w:t>
            </w:r>
          </w:p>
          <w:p w14:paraId="7C8DD256" w14:textId="14EC781F" w:rsidR="002645C9" w:rsidRPr="00C8078D" w:rsidRDefault="002645C9" w:rsidP="002645C9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Fonts w:asciiTheme="minorHAnsi" w:hAnsiTheme="minorHAnsi" w:cstheme="minorHAnsi"/>
              </w:rPr>
            </w:pPr>
            <w:r w:rsidRPr="00C8078D">
              <w:rPr>
                <w:rFonts w:asciiTheme="minorHAnsi" w:hAnsiTheme="minorHAnsi" w:cstheme="minorHAnsi"/>
              </w:rPr>
              <w:t>III dawką zaszczepiono 123 dziewczynki</w:t>
            </w:r>
          </w:p>
          <w:p w14:paraId="0C797367" w14:textId="77777777" w:rsidR="00621FEE" w:rsidRPr="00C8078D" w:rsidRDefault="00621FEE" w:rsidP="00621FEE">
            <w:pPr>
              <w:pStyle w:val="NormalnyWeb"/>
              <w:kinsoku w:val="0"/>
              <w:overflowPunct w:val="0"/>
              <w:spacing w:before="0" w:beforeAutospacing="0" w:after="0" w:afterAutospacing="0"/>
              <w:jc w:val="both"/>
              <w:textAlignment w:val="baseline"/>
              <w:rPr>
                <w:rFonts w:asciiTheme="minorHAnsi" w:hAnsiTheme="minorHAnsi" w:cstheme="minorHAnsi"/>
                <w:bCs/>
                <w:color w:val="000000"/>
                <w:kern w:val="24"/>
                <w:sz w:val="22"/>
                <w:szCs w:val="22"/>
              </w:rPr>
            </w:pPr>
            <w:r w:rsidRPr="00C8078D">
              <w:rPr>
                <w:rFonts w:asciiTheme="minorHAnsi" w:hAnsiTheme="minorHAnsi" w:cstheme="minorHAnsi"/>
                <w:b/>
                <w:color w:val="000000"/>
                <w:kern w:val="24"/>
                <w:sz w:val="22"/>
                <w:szCs w:val="22"/>
              </w:rPr>
              <w:t>tj. 57%</w:t>
            </w:r>
            <w:r w:rsidRPr="00C8078D">
              <w:rPr>
                <w:rFonts w:asciiTheme="minorHAnsi" w:hAnsiTheme="minorHAnsi" w:cstheme="minorHAnsi"/>
                <w:bCs/>
                <w:color w:val="000000"/>
                <w:kern w:val="24"/>
                <w:sz w:val="22"/>
                <w:szCs w:val="22"/>
              </w:rPr>
              <w:t xml:space="preserve"> populacji objętej programem.</w:t>
            </w:r>
          </w:p>
          <w:p w14:paraId="4EC8E802" w14:textId="77777777" w:rsidR="00621FEE" w:rsidRPr="00621FEE" w:rsidRDefault="00621FEE" w:rsidP="002645C9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</w:pPr>
          </w:p>
          <w:p w14:paraId="4E4E2076" w14:textId="77777777" w:rsidR="002645C9" w:rsidRPr="00FE6526" w:rsidRDefault="002645C9" w:rsidP="002645C9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</w:pPr>
          </w:p>
          <w:p w14:paraId="5C689F0C" w14:textId="06245C67" w:rsidR="002645C9" w:rsidRPr="00C8078D" w:rsidRDefault="002645C9" w:rsidP="002645C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078D">
              <w:rPr>
                <w:rFonts w:asciiTheme="minorHAnsi" w:hAnsiTheme="minorHAnsi" w:cstheme="minorHAnsi"/>
                <w:sz w:val="22"/>
                <w:szCs w:val="22"/>
              </w:rPr>
              <w:t>W 2019 roku: liczba dziewcząt w populacji określonej w programie w danym roku kalendarzowym – 235 dziewczynek z rocznika 2006</w:t>
            </w:r>
          </w:p>
          <w:p w14:paraId="6898A22E" w14:textId="77777777" w:rsidR="002645C9" w:rsidRPr="00C8078D" w:rsidRDefault="002645C9" w:rsidP="002645C9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Fonts w:asciiTheme="minorHAnsi" w:hAnsiTheme="minorHAnsi" w:cstheme="minorHAnsi"/>
              </w:rPr>
            </w:pPr>
            <w:r w:rsidRPr="00C8078D">
              <w:rPr>
                <w:rFonts w:asciiTheme="minorHAnsi" w:hAnsiTheme="minorHAnsi" w:cstheme="minorHAnsi"/>
              </w:rPr>
              <w:t xml:space="preserve">Na podstawie zgody rodziców zaszczepiono: </w:t>
            </w:r>
          </w:p>
          <w:p w14:paraId="52B19E52" w14:textId="576569CC" w:rsidR="002645C9" w:rsidRPr="00C8078D" w:rsidRDefault="002645C9" w:rsidP="002645C9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Fonts w:asciiTheme="minorHAnsi" w:hAnsiTheme="minorHAnsi" w:cstheme="minorHAnsi"/>
              </w:rPr>
            </w:pPr>
            <w:r w:rsidRPr="00C8078D">
              <w:rPr>
                <w:rFonts w:asciiTheme="minorHAnsi" w:hAnsiTheme="minorHAnsi" w:cstheme="minorHAnsi"/>
              </w:rPr>
              <w:t>I dawką zaszczepiono 164 dziewczynki</w:t>
            </w:r>
          </w:p>
          <w:p w14:paraId="0313A44E" w14:textId="77777777" w:rsidR="002645C9" w:rsidRPr="00C8078D" w:rsidRDefault="002645C9" w:rsidP="002645C9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Fonts w:asciiTheme="minorHAnsi" w:hAnsiTheme="minorHAnsi" w:cstheme="minorHAnsi"/>
              </w:rPr>
            </w:pPr>
            <w:r w:rsidRPr="00C8078D">
              <w:rPr>
                <w:rFonts w:asciiTheme="minorHAnsi" w:hAnsiTheme="minorHAnsi" w:cstheme="minorHAnsi"/>
              </w:rPr>
              <w:t>II dawką zaszczepiono 162 dziewczynki</w:t>
            </w:r>
          </w:p>
          <w:p w14:paraId="415E4DF3" w14:textId="5FFBE69A" w:rsidR="00621FEE" w:rsidRPr="00C8078D" w:rsidRDefault="002645C9" w:rsidP="00621FEE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Fonts w:asciiTheme="minorHAnsi" w:hAnsiTheme="minorHAnsi" w:cstheme="minorHAnsi"/>
              </w:rPr>
            </w:pPr>
            <w:r w:rsidRPr="00C8078D">
              <w:rPr>
                <w:rFonts w:asciiTheme="minorHAnsi" w:hAnsiTheme="minorHAnsi" w:cstheme="minorHAnsi"/>
              </w:rPr>
              <w:t>III dawką zaszczepiono 160 dziewczynek</w:t>
            </w:r>
          </w:p>
          <w:p w14:paraId="22222176" w14:textId="7FCD76FD" w:rsidR="00621FEE" w:rsidRPr="00C8078D" w:rsidRDefault="00621FEE" w:rsidP="00621FEE">
            <w:pPr>
              <w:pStyle w:val="NormalnyWeb"/>
              <w:kinsoku w:val="0"/>
              <w:overflowPunct w:val="0"/>
              <w:spacing w:before="0" w:beforeAutospacing="0" w:after="0" w:afterAutospacing="0"/>
              <w:jc w:val="both"/>
              <w:textAlignment w:val="baseline"/>
              <w:rPr>
                <w:rFonts w:asciiTheme="minorHAnsi" w:hAnsiTheme="minorHAnsi" w:cstheme="minorHAnsi"/>
                <w:bCs/>
                <w:color w:val="000000"/>
                <w:kern w:val="24"/>
                <w:sz w:val="22"/>
                <w:szCs w:val="22"/>
              </w:rPr>
            </w:pPr>
            <w:r w:rsidRPr="00C8078D">
              <w:rPr>
                <w:rFonts w:asciiTheme="minorHAnsi" w:hAnsiTheme="minorHAnsi" w:cstheme="minorHAnsi"/>
                <w:b/>
                <w:color w:val="000000"/>
                <w:kern w:val="24"/>
                <w:sz w:val="22"/>
                <w:szCs w:val="22"/>
              </w:rPr>
              <w:t xml:space="preserve">tj. 68% </w:t>
            </w:r>
            <w:r w:rsidRPr="00C8078D">
              <w:rPr>
                <w:rFonts w:asciiTheme="minorHAnsi" w:hAnsiTheme="minorHAnsi" w:cstheme="minorHAnsi"/>
                <w:bCs/>
                <w:color w:val="000000"/>
                <w:kern w:val="24"/>
                <w:sz w:val="22"/>
                <w:szCs w:val="22"/>
              </w:rPr>
              <w:t>populacji objętej programem.</w:t>
            </w:r>
          </w:p>
          <w:p w14:paraId="085AB862" w14:textId="77777777" w:rsidR="00621FEE" w:rsidRDefault="00621FEE" w:rsidP="00621FEE">
            <w:pPr>
              <w:pStyle w:val="NormalnyWeb"/>
              <w:kinsoku w:val="0"/>
              <w:overflowPunct w:val="0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bCs/>
                <w:color w:val="000000"/>
                <w:kern w:val="24"/>
                <w:sz w:val="22"/>
                <w:szCs w:val="22"/>
              </w:rPr>
            </w:pPr>
          </w:p>
          <w:p w14:paraId="1B602D71" w14:textId="77777777" w:rsidR="00621FEE" w:rsidRPr="00621FEE" w:rsidRDefault="00621FEE" w:rsidP="00621FEE">
            <w:pPr>
              <w:pStyle w:val="NormalnyWeb"/>
              <w:kinsoku w:val="0"/>
              <w:overflowPunct w:val="0"/>
              <w:spacing w:before="0" w:beforeAutospacing="0" w:after="0" w:afterAutospacing="0"/>
              <w:ind w:firstLine="708"/>
              <w:jc w:val="both"/>
              <w:textAlignment w:val="baseline"/>
              <w:rPr>
                <w:rFonts w:ascii="Calibri" w:hAnsi="Calibri" w:cs="Calibri"/>
                <w:color w:val="000000"/>
                <w:kern w:val="24"/>
                <w:sz w:val="22"/>
                <w:szCs w:val="22"/>
              </w:rPr>
            </w:pPr>
            <w:r w:rsidRPr="00621FEE">
              <w:rPr>
                <w:rFonts w:ascii="Calibri" w:hAnsi="Calibri" w:cs="Calibri"/>
                <w:bCs/>
                <w:sz w:val="22"/>
                <w:szCs w:val="22"/>
              </w:rPr>
              <w:t xml:space="preserve">W 2020 r. </w:t>
            </w:r>
            <w:bookmarkStart w:id="3" w:name="_Hlk96590795"/>
            <w:r w:rsidRPr="00621FEE">
              <w:rPr>
                <w:rFonts w:ascii="Calibri" w:hAnsi="Calibri" w:cs="Calibri"/>
                <w:color w:val="000000"/>
                <w:kern w:val="24"/>
                <w:sz w:val="22"/>
                <w:szCs w:val="22"/>
              </w:rPr>
              <w:t xml:space="preserve">Programem miały zostać objęte dziewczynki z rocznika </w:t>
            </w:r>
            <w:r w:rsidRPr="00621FEE">
              <w:rPr>
                <w:rFonts w:ascii="Calibri" w:hAnsi="Calibri" w:cs="Calibri"/>
                <w:color w:val="000000"/>
                <w:kern w:val="24"/>
                <w:sz w:val="22"/>
                <w:szCs w:val="22"/>
              </w:rPr>
              <w:br/>
              <w:t>2007 r. zameldowane na terenie Gminy Śrem zgodnie ze stanem na 31 grudnia 2019 r.</w:t>
            </w:r>
          </w:p>
          <w:bookmarkEnd w:id="3"/>
          <w:p w14:paraId="3BC7E205" w14:textId="53BC1779" w:rsidR="00621FEE" w:rsidRPr="00621FEE" w:rsidRDefault="00621FEE" w:rsidP="00621FEE">
            <w:pPr>
              <w:pStyle w:val="NormalnyWeb"/>
              <w:kinsoku w:val="0"/>
              <w:overflowPunct w:val="0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7E07D2A6" w14:textId="17A9BEB6" w:rsidR="00C161F8" w:rsidRPr="00C161F8" w:rsidRDefault="00C161F8" w:rsidP="00C161F8">
            <w:pPr>
              <w:pStyle w:val="NormalnyWeb"/>
              <w:kinsoku w:val="0"/>
              <w:overflowPunct w:val="0"/>
              <w:spacing w:before="0" w:beforeAutospacing="0" w:after="0" w:afterAutospacing="0"/>
              <w:ind w:firstLine="708"/>
              <w:jc w:val="both"/>
              <w:textAlignment w:val="baseline"/>
              <w:rPr>
                <w:rFonts w:ascii="Calibri" w:hAnsi="Calibri" w:cs="Calibri"/>
                <w:color w:val="333333"/>
                <w:sz w:val="22"/>
                <w:szCs w:val="22"/>
                <w:shd w:val="clear" w:color="auto" w:fill="FFFFFF"/>
              </w:rPr>
            </w:pPr>
            <w:r w:rsidRPr="00C161F8">
              <w:rPr>
                <w:rFonts w:ascii="Calibri" w:hAnsi="Calibri" w:cs="Calibri"/>
                <w:color w:val="333333"/>
                <w:sz w:val="22"/>
                <w:szCs w:val="22"/>
                <w:shd w:val="clear" w:color="auto" w:fill="FFFFFF"/>
              </w:rPr>
              <w:t xml:space="preserve">Jednakże sytuacja epidemiczna w kraju związana z rozprzestrzenianiem się choroby zakaźnej COVID-19 wywołanej wirusem SARS-Cov-2 spowodowała zgodnie z wytycznymi ministerstwa </w:t>
            </w:r>
            <w:r w:rsidRPr="00C161F8">
              <w:rPr>
                <w:rFonts w:ascii="Calibri" w:hAnsi="Calibri" w:cs="Calibri"/>
                <w:sz w:val="22"/>
                <w:szCs w:val="22"/>
              </w:rPr>
              <w:t xml:space="preserve">(rozporządzenia Ministra Zdrowia z dnia 20 marca 2020 r. w sprawie ogłoszenia na obszarze Rzeczpospolitej Polskiej stanu epidemii i rozporządzenia Rady Ministrów z dnia 19 kwietnia 2020 r. </w:t>
            </w:r>
            <w:r w:rsidRPr="00C161F8">
              <w:rPr>
                <w:rFonts w:ascii="Calibri" w:hAnsi="Calibri" w:cs="Calibri"/>
                <w:sz w:val="22"/>
                <w:szCs w:val="22"/>
              </w:rPr>
              <w:br/>
            </w:r>
            <w:r w:rsidRPr="00C161F8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w sprawie ustanowienia określonych ograniczeń, nakazów i zakazów w związku z wystąpieniem stanu epidemii) </w:t>
            </w:r>
            <w:r w:rsidRPr="00C161F8">
              <w:rPr>
                <w:rFonts w:ascii="Calibri" w:hAnsi="Calibri" w:cs="Calibri"/>
                <w:color w:val="333333"/>
                <w:sz w:val="22"/>
                <w:szCs w:val="22"/>
                <w:shd w:val="clear" w:color="auto" w:fill="FFFFFF"/>
              </w:rPr>
              <w:t xml:space="preserve">zamknięcie placówek oświatowych, w których odbywała się realizacja programu (spotkania edukacyjne oraz szczepienie dziewczynek). </w:t>
            </w:r>
          </w:p>
          <w:p w14:paraId="0D29354D" w14:textId="77777777" w:rsidR="00C161F8" w:rsidRPr="00C161F8" w:rsidRDefault="00C161F8" w:rsidP="00C161F8">
            <w:pPr>
              <w:pStyle w:val="NormalnyWeb"/>
              <w:kinsoku w:val="0"/>
              <w:overflowPunct w:val="0"/>
              <w:spacing w:before="0" w:beforeAutospacing="0" w:after="0" w:afterAutospacing="0"/>
              <w:ind w:firstLine="708"/>
              <w:jc w:val="both"/>
              <w:textAlignment w:val="baseline"/>
              <w:rPr>
                <w:rFonts w:ascii="Calibri" w:hAnsi="Calibri" w:cs="Calibri"/>
                <w:color w:val="333333"/>
                <w:sz w:val="22"/>
                <w:szCs w:val="22"/>
                <w:shd w:val="clear" w:color="auto" w:fill="FFFFFF"/>
              </w:rPr>
            </w:pPr>
            <w:r w:rsidRPr="00C161F8">
              <w:rPr>
                <w:rFonts w:ascii="Calibri" w:hAnsi="Calibri" w:cs="Calibri"/>
                <w:color w:val="333333"/>
                <w:sz w:val="22"/>
                <w:szCs w:val="22"/>
                <w:shd w:val="clear" w:color="auto" w:fill="FFFFFF"/>
              </w:rPr>
              <w:t>W związku z powyższym, biorąc pod uwagę stan pandemii w kraju, konkurs na wybór realizatora „Programu zapobiegania czynnikom ryzyka raka szyjki macicy w Gminie Śrem na lata 2018-2021” w 2020 roku nie został ogłoszony.</w:t>
            </w:r>
          </w:p>
          <w:p w14:paraId="00EE7C5B" w14:textId="77777777" w:rsidR="00C161F8" w:rsidRPr="00C161F8" w:rsidRDefault="00C161F8" w:rsidP="00C161F8">
            <w:pPr>
              <w:pStyle w:val="NormalnyWeb"/>
              <w:kinsoku w:val="0"/>
              <w:overflowPunct w:val="0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b/>
                <w:bCs/>
                <w:color w:val="000000"/>
                <w:kern w:val="24"/>
                <w:sz w:val="22"/>
                <w:szCs w:val="22"/>
              </w:rPr>
            </w:pPr>
          </w:p>
          <w:p w14:paraId="58255712" w14:textId="3359EFAB" w:rsidR="00C161F8" w:rsidRDefault="00C161F8" w:rsidP="00C161F8">
            <w:pPr>
              <w:ind w:firstLine="708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C161F8">
              <w:rPr>
                <w:rFonts w:ascii="Calibri" w:hAnsi="Calibri" w:cs="Calibri"/>
                <w:bCs/>
                <w:sz w:val="22"/>
                <w:szCs w:val="22"/>
              </w:rPr>
              <w:t xml:space="preserve">W dniu 15 października 2020 r. uchwałą Nr 215/XXII/2020 Rady Miejskiej w Śremie została zmieniona uchwała Nr 392/XL/2017 Rady Miejskiej w Śremie z dnia 23 listopada 2017 r. w sprawie Gminnego Programu Zdrowotnego pod nazwą "Program zapobiegania czynnikom ryzyka raka szyjki macicy w gminie Śrem na lata 2018 – 2021” uwzględniający zaszczepienie w 2021 roku dwóch roczników dziewcząt (planowany rocznik 2008 oraz dodatkowo 2007, który nie został zaszczepiony w 2020 roku). </w:t>
            </w:r>
          </w:p>
          <w:p w14:paraId="1C4C4A31" w14:textId="35C6EFD3" w:rsidR="00C8078D" w:rsidRDefault="00C8078D" w:rsidP="00C161F8">
            <w:pPr>
              <w:ind w:firstLine="708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799992AC" w14:textId="765E3DBC" w:rsidR="00C8078D" w:rsidRPr="00C8078D" w:rsidRDefault="00C8078D" w:rsidP="00C8078D">
            <w:pPr>
              <w:pStyle w:val="NormalnyWeb"/>
              <w:kinsoku w:val="0"/>
              <w:overflowPunct w:val="0"/>
              <w:spacing w:before="0" w:beforeAutospacing="0" w:after="0" w:afterAutospacing="0"/>
              <w:ind w:firstLine="708"/>
              <w:jc w:val="both"/>
              <w:textAlignment w:val="baseline"/>
              <w:rPr>
                <w:rFonts w:ascii="Calibri" w:hAnsi="Calibri" w:cs="Calibri"/>
                <w:color w:val="000000"/>
                <w:kern w:val="24"/>
                <w:sz w:val="22"/>
                <w:szCs w:val="22"/>
              </w:rPr>
            </w:pPr>
            <w:r w:rsidRPr="00C8078D">
              <w:rPr>
                <w:rFonts w:ascii="Calibri" w:hAnsi="Calibri" w:cs="Calibri"/>
                <w:bCs/>
                <w:sz w:val="22"/>
                <w:szCs w:val="22"/>
              </w:rPr>
              <w:t xml:space="preserve">W 2021 roku </w:t>
            </w:r>
            <w:r w:rsidRPr="00C8078D">
              <w:rPr>
                <w:rFonts w:ascii="Calibri" w:hAnsi="Calibri" w:cs="Calibri"/>
                <w:color w:val="000000"/>
                <w:kern w:val="24"/>
                <w:sz w:val="22"/>
                <w:szCs w:val="22"/>
              </w:rPr>
              <w:t xml:space="preserve">Programem miały zostać objęte dziewczynki z rocznika </w:t>
            </w:r>
            <w:r w:rsidRPr="00C8078D">
              <w:rPr>
                <w:rFonts w:ascii="Calibri" w:hAnsi="Calibri" w:cs="Calibri"/>
                <w:color w:val="000000"/>
                <w:kern w:val="24"/>
                <w:sz w:val="22"/>
                <w:szCs w:val="22"/>
              </w:rPr>
              <w:br/>
              <w:t>2008 r. zameldowane na terenie Gminy Śrem zgodnie ze stanem na 31 grudnia 2020 r. oraz dziewczynki z rocznika 2007, które nie zostały zaszczepione z powodu pandemii w 2020 roku.</w:t>
            </w:r>
          </w:p>
          <w:p w14:paraId="139CC407" w14:textId="77777777" w:rsidR="00C8078D" w:rsidRPr="00C8078D" w:rsidRDefault="00C8078D" w:rsidP="00C8078D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0018F79F" w14:textId="18734A7D" w:rsidR="00C8078D" w:rsidRDefault="00C8078D" w:rsidP="00C8078D">
            <w:pPr>
              <w:ind w:firstLine="708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C8078D">
              <w:rPr>
                <w:rFonts w:ascii="Calibri" w:hAnsi="Calibri" w:cs="Calibri"/>
                <w:bCs/>
                <w:sz w:val="22"/>
                <w:szCs w:val="22"/>
              </w:rPr>
              <w:t>Jednakże utrzymujący się stan pandemii, a co za tym idzie kontynuacja nauki zdalnej i zamknięcie placówek oświatowych uniemożliwiła realizację programu.</w:t>
            </w:r>
          </w:p>
          <w:p w14:paraId="18C86536" w14:textId="77777777" w:rsidR="00C8078D" w:rsidRPr="00C8078D" w:rsidRDefault="00C8078D" w:rsidP="00C8078D">
            <w:pPr>
              <w:ind w:firstLine="708"/>
              <w:jc w:val="both"/>
              <w:rPr>
                <w:rFonts w:ascii="Calibri" w:hAnsi="Calibri" w:cs="Calibri"/>
                <w:color w:val="333333"/>
                <w:sz w:val="22"/>
                <w:szCs w:val="22"/>
                <w:shd w:val="clear" w:color="auto" w:fill="FFFFFF"/>
              </w:rPr>
            </w:pPr>
            <w:r w:rsidRPr="00C8078D">
              <w:rPr>
                <w:rFonts w:ascii="Calibri" w:hAnsi="Calibri" w:cs="Calibri"/>
                <w:color w:val="333333"/>
                <w:sz w:val="22"/>
                <w:szCs w:val="22"/>
                <w:shd w:val="clear" w:color="auto" w:fill="FFFFFF"/>
              </w:rPr>
              <w:t xml:space="preserve">Decyzją Burmistrza Śremu dziewczynki z rocznika 2007 i 2008 miały zostać uwzględnione w projekcie programu zdrowotnego na lata 2022 – 2025. </w:t>
            </w:r>
          </w:p>
          <w:p w14:paraId="5ADF95A5" w14:textId="77777777" w:rsidR="00C8078D" w:rsidRPr="00C8078D" w:rsidRDefault="00C8078D" w:rsidP="00C8078D">
            <w:pPr>
              <w:ind w:firstLine="708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C8078D">
              <w:rPr>
                <w:rFonts w:ascii="Calibri" w:eastAsia="Calibri" w:hAnsi="Calibri" w:cs="Calibri"/>
                <w:sz w:val="22"/>
                <w:szCs w:val="22"/>
              </w:rPr>
              <w:t>W związku z tym, iż gmina zobowiązana jest realizować program zdrowotny zgodnie z rekomendacjami Agencji Ochrony Technologii Medycznych i Taryfikacji w dniu</w:t>
            </w:r>
            <w:r w:rsidRPr="00C8078D">
              <w:rPr>
                <w:rFonts w:ascii="Calibri" w:hAnsi="Calibri" w:cs="Calibri"/>
                <w:color w:val="333333"/>
                <w:sz w:val="22"/>
                <w:szCs w:val="22"/>
                <w:shd w:val="clear" w:color="auto" w:fill="FFFFFF"/>
              </w:rPr>
              <w:t xml:space="preserve"> 22 czerwca 2021 roku zostało skierowane pismo do ww. agencji o umożliwienie ujęcia dwóch niezaszczepionych roczników dziewczynek w projekcie nowej uchwały programu zdrowotnego.</w:t>
            </w:r>
          </w:p>
          <w:p w14:paraId="293167EB" w14:textId="785C2E03" w:rsidR="00C8078D" w:rsidRDefault="00C8078D" w:rsidP="00C8078D">
            <w:pPr>
              <w:ind w:firstLine="708"/>
              <w:jc w:val="both"/>
              <w:rPr>
                <w:rFonts w:ascii="Calibri" w:hAnsi="Calibri" w:cs="Calibri"/>
                <w:color w:val="333333"/>
                <w:sz w:val="22"/>
                <w:szCs w:val="22"/>
                <w:shd w:val="clear" w:color="auto" w:fill="FFFFFF"/>
              </w:rPr>
            </w:pPr>
            <w:r w:rsidRPr="00C8078D">
              <w:rPr>
                <w:rFonts w:ascii="Calibri" w:hAnsi="Calibri" w:cs="Calibri"/>
                <w:color w:val="333333"/>
                <w:sz w:val="22"/>
                <w:szCs w:val="22"/>
                <w:shd w:val="clear" w:color="auto" w:fill="FFFFFF"/>
              </w:rPr>
              <w:t>W dniu 5 lipca 2021 r. gmina otrzymała odpowiedź z Agencji Oceny Technologii Medycznych, w której wskazano, iż zgodnie z rekomendacją Nr 2/2019 z dnia 11 października 2019 r. Prezesa Agencji Oceny Technologii</w:t>
            </w:r>
            <w:r w:rsidRPr="00410728">
              <w:rPr>
                <w:rFonts w:ascii="Calibri" w:hAnsi="Calibri" w:cs="Calibri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C8078D">
              <w:rPr>
                <w:rFonts w:ascii="Calibri" w:hAnsi="Calibri" w:cs="Calibri"/>
                <w:color w:val="333333"/>
                <w:sz w:val="22"/>
                <w:szCs w:val="22"/>
                <w:shd w:val="clear" w:color="auto" w:fill="FFFFFF"/>
              </w:rPr>
              <w:t>Medycznych i Taryfikacji w sprawie zalecanych technologii medycznych, działań przeprowadzanych w ramach programów polityki zdrowotnej oraz warunków realizacji tych programów,</w:t>
            </w:r>
            <w:r w:rsidRPr="00410728">
              <w:rPr>
                <w:rFonts w:ascii="Calibri" w:hAnsi="Calibri" w:cs="Calibri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62024A">
              <w:rPr>
                <w:rFonts w:ascii="Calibri" w:hAnsi="Calibri" w:cs="Calibri"/>
                <w:color w:val="333333"/>
                <w:sz w:val="22"/>
                <w:szCs w:val="22"/>
                <w:shd w:val="clear" w:color="auto" w:fill="FFFFFF"/>
              </w:rPr>
              <w:t xml:space="preserve">dotyczących </w:t>
            </w:r>
            <w:r w:rsidRPr="00C8078D">
              <w:rPr>
                <w:rFonts w:ascii="Calibri" w:hAnsi="Calibri" w:cs="Calibri"/>
                <w:color w:val="333333"/>
                <w:sz w:val="22"/>
                <w:szCs w:val="22"/>
                <w:shd w:val="clear" w:color="auto" w:fill="FFFFFF"/>
              </w:rPr>
              <w:t>zakażeń wirusem brodawczaka ludzkiego  (HPV) populacją docelową dla interwencji w postaci szczepień przeciwko HPV stanowią wszystkie dziewczynki w wieku od 9 – do 14 roku. Wskazano, iż zapisy rekomendacji nie przewidują możliwości rozszerzenia populacji docelowej programu zdrowotnego na grupy inne niż wskazane w treści dokumentu. Stwierdzono, że nie jest możliwe zaszczepienie przeciwko HPV w ramach programu zdrowotnego osób, które w czasie kwalifikacji do podania szczepionki mają ukończony 15 rok życia.</w:t>
            </w:r>
          </w:p>
          <w:p w14:paraId="51A4270E" w14:textId="77777777" w:rsidR="00C8078D" w:rsidRPr="00B42680" w:rsidRDefault="00C8078D" w:rsidP="00C8078D">
            <w:pPr>
              <w:ind w:firstLine="708"/>
              <w:jc w:val="both"/>
              <w:rPr>
                <w:rFonts w:ascii="Calibri" w:hAnsi="Calibri" w:cs="Calibri"/>
                <w:color w:val="333333"/>
                <w:sz w:val="22"/>
                <w:szCs w:val="22"/>
                <w:shd w:val="clear" w:color="auto" w:fill="FFFFFF"/>
              </w:rPr>
            </w:pPr>
            <w:r w:rsidRPr="00B42680">
              <w:rPr>
                <w:rFonts w:ascii="Calibri" w:hAnsi="Calibri" w:cs="Calibri"/>
                <w:color w:val="333333"/>
                <w:sz w:val="22"/>
                <w:szCs w:val="22"/>
                <w:shd w:val="clear" w:color="auto" w:fill="FFFFFF"/>
              </w:rPr>
              <w:t xml:space="preserve">W związku z powyższym w dniu 28 października 2021 r. została podjęta uchwała Nr 339/XXXI/2021 w sprawie Gminnego Programu Zdrowotnego pod nazwą „Program zapobiegania czynnikom ryzyka raka szyjki macicy w gminie Śrem na lata 2022 – 2025” uwzględniająca w 2022 roku objęcie programem zdrowotnym dziewczynki z rocznika 2008, które nie zostały zaszczepione </w:t>
            </w:r>
            <w:r w:rsidRPr="00B42680">
              <w:rPr>
                <w:rFonts w:ascii="Calibri" w:hAnsi="Calibri" w:cs="Calibri"/>
                <w:color w:val="333333"/>
                <w:sz w:val="22"/>
                <w:szCs w:val="22"/>
                <w:shd w:val="clear" w:color="auto" w:fill="FFFFFF"/>
              </w:rPr>
              <w:br/>
              <w:t xml:space="preserve">w 2021 roku oraz dziewczynki z rocznika 2009 – nowy rocznik dziewczynek objęty programem. </w:t>
            </w:r>
          </w:p>
          <w:p w14:paraId="035E167D" w14:textId="77777777" w:rsidR="00C8078D" w:rsidRPr="0062024A" w:rsidRDefault="00C8078D" w:rsidP="0062024A">
            <w:pPr>
              <w:jc w:val="both"/>
              <w:rPr>
                <w:rFonts w:ascii="Calibri" w:hAnsi="Calibri" w:cs="Calibri"/>
                <w:color w:val="333333"/>
                <w:sz w:val="22"/>
                <w:szCs w:val="22"/>
                <w:shd w:val="clear" w:color="auto" w:fill="FFFFFF"/>
              </w:rPr>
            </w:pPr>
          </w:p>
          <w:p w14:paraId="4C1250BF" w14:textId="77777777" w:rsidR="002645C9" w:rsidRPr="00FE6526" w:rsidRDefault="002645C9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Style w:val="Teksttreci29pt"/>
                <w:sz w:val="22"/>
                <w:szCs w:val="22"/>
                <w:vertAlign w:val="superscript"/>
              </w:rPr>
            </w:pPr>
          </w:p>
          <w:p w14:paraId="40DCCDB2" w14:textId="77777777" w:rsidR="00FC7BFE" w:rsidRPr="00FE6526" w:rsidRDefault="00FC7BFE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</w:pPr>
          </w:p>
        </w:tc>
      </w:tr>
      <w:tr w:rsidR="00273753" w:rsidRPr="00FE6526" w14:paraId="7E4F1FE6" w14:textId="77777777" w:rsidTr="00FC7BFE">
        <w:trPr>
          <w:trHeight w:val="826"/>
        </w:trPr>
        <w:tc>
          <w:tcPr>
            <w:tcW w:w="973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048A50" w14:textId="77777777" w:rsidR="00273753" w:rsidRPr="00FE6526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</w:pPr>
            <w:r w:rsidRPr="00FE6526">
              <w:rPr>
                <w:rStyle w:val="Teksttreci29pt"/>
                <w:sz w:val="22"/>
                <w:szCs w:val="22"/>
              </w:rPr>
              <w:lastRenderedPageBreak/>
              <w:t>Koszty realizacji programu polityki zdrowotnej</w:t>
            </w:r>
            <w:r w:rsidR="00F50149" w:rsidRPr="00FE6526">
              <w:rPr>
                <w:rStyle w:val="Odwoanieprzypisudolnego"/>
                <w:color w:val="000000"/>
                <w:shd w:val="clear" w:color="auto" w:fill="FFFFFF"/>
                <w:lang w:eastAsia="pl-PL" w:bidi="pl-PL"/>
              </w:rPr>
              <w:footnoteReference w:id="3"/>
            </w:r>
            <w:r w:rsidR="00961335" w:rsidRPr="00FE6526">
              <w:rPr>
                <w:rStyle w:val="Teksttreci29pt"/>
                <w:sz w:val="22"/>
                <w:szCs w:val="22"/>
                <w:vertAlign w:val="superscript"/>
              </w:rPr>
              <w:t>)</w:t>
            </w:r>
          </w:p>
          <w:p w14:paraId="45B50AB6" w14:textId="77777777" w:rsidR="00273753" w:rsidRPr="00B42680" w:rsidRDefault="00273753" w:rsidP="00FC7BFE">
            <w:pPr>
              <w:pStyle w:val="Teksttreci20"/>
              <w:shd w:val="clear" w:color="auto" w:fill="auto"/>
              <w:tabs>
                <w:tab w:val="left" w:leader="dot" w:pos="4373"/>
              </w:tabs>
              <w:spacing w:line="180" w:lineRule="exact"/>
              <w:ind w:firstLine="0"/>
              <w:jc w:val="left"/>
              <w:rPr>
                <w:rStyle w:val="Teksttreci29pt"/>
                <w:b/>
                <w:bCs/>
                <w:sz w:val="22"/>
                <w:szCs w:val="22"/>
              </w:rPr>
            </w:pPr>
            <w:r w:rsidRPr="00FE6526">
              <w:rPr>
                <w:rStyle w:val="Teksttreci29pt"/>
                <w:sz w:val="22"/>
                <w:szCs w:val="22"/>
              </w:rPr>
              <w:t>Rok realizacji programu polityki zdrowotnej:</w:t>
            </w:r>
            <w:r w:rsidR="00B42680">
              <w:rPr>
                <w:rStyle w:val="Teksttreci29pt"/>
                <w:sz w:val="22"/>
                <w:szCs w:val="22"/>
              </w:rPr>
              <w:t xml:space="preserve"> </w:t>
            </w:r>
            <w:r w:rsidR="00B42680" w:rsidRPr="00B42680">
              <w:rPr>
                <w:rStyle w:val="Teksttreci29pt"/>
                <w:b/>
                <w:bCs/>
                <w:sz w:val="22"/>
                <w:szCs w:val="22"/>
              </w:rPr>
              <w:t>2018</w:t>
            </w:r>
          </w:p>
          <w:p w14:paraId="2E1242DD" w14:textId="32712A3D" w:rsidR="00B42680" w:rsidRPr="00B42680" w:rsidRDefault="00B42680" w:rsidP="00B42680">
            <w:pPr>
              <w:pStyle w:val="NormalnyWeb"/>
              <w:kinsoku w:val="0"/>
              <w:overflowPunct w:val="0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b/>
                <w:color w:val="000000"/>
                <w:kern w:val="24"/>
                <w:sz w:val="22"/>
                <w:szCs w:val="22"/>
              </w:rPr>
            </w:pPr>
            <w:r w:rsidRPr="00B42680">
              <w:rPr>
                <w:rFonts w:ascii="Calibri" w:hAnsi="Calibri" w:cs="Calibri"/>
                <w:bCs/>
                <w:color w:val="000000"/>
                <w:kern w:val="24"/>
                <w:sz w:val="22"/>
                <w:szCs w:val="22"/>
              </w:rPr>
              <w:t xml:space="preserve">Kwota wydatkowana na realizację Programu to: </w:t>
            </w:r>
            <w:r w:rsidRPr="00B42680">
              <w:rPr>
                <w:rFonts w:ascii="Calibri" w:hAnsi="Calibri" w:cs="Calibri"/>
                <w:b/>
                <w:color w:val="000000"/>
                <w:kern w:val="24"/>
                <w:sz w:val="22"/>
                <w:szCs w:val="22"/>
              </w:rPr>
              <w:t xml:space="preserve">62.496,00 zł. </w:t>
            </w:r>
          </w:p>
          <w:p w14:paraId="3A6E2BC5" w14:textId="2F91F497" w:rsidR="00B42680" w:rsidRDefault="00B42680" w:rsidP="00B42680">
            <w:pPr>
              <w:pStyle w:val="NormalnyWeb"/>
              <w:kinsoku w:val="0"/>
              <w:overflowPunct w:val="0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bCs/>
                <w:kern w:val="24"/>
              </w:rPr>
            </w:pPr>
          </w:p>
          <w:p w14:paraId="64B49E8A" w14:textId="1A21EC52" w:rsidR="00B42680" w:rsidRPr="00B42680" w:rsidRDefault="00B42680" w:rsidP="00B42680">
            <w:pPr>
              <w:pStyle w:val="Teksttreci20"/>
              <w:shd w:val="clear" w:color="auto" w:fill="auto"/>
              <w:tabs>
                <w:tab w:val="left" w:leader="dot" w:pos="4373"/>
              </w:tabs>
              <w:spacing w:line="180" w:lineRule="exact"/>
              <w:ind w:firstLine="0"/>
              <w:jc w:val="left"/>
              <w:rPr>
                <w:rStyle w:val="Teksttreci29pt"/>
                <w:b/>
                <w:bCs/>
                <w:sz w:val="22"/>
                <w:szCs w:val="22"/>
              </w:rPr>
            </w:pPr>
            <w:r w:rsidRPr="00FE6526">
              <w:rPr>
                <w:rStyle w:val="Teksttreci29pt"/>
                <w:sz w:val="22"/>
                <w:szCs w:val="22"/>
              </w:rPr>
              <w:t>Rok realizacji programu polityki zdrowotnej:</w:t>
            </w:r>
            <w:r>
              <w:rPr>
                <w:rStyle w:val="Teksttreci29pt"/>
                <w:sz w:val="22"/>
                <w:szCs w:val="22"/>
              </w:rPr>
              <w:t xml:space="preserve"> </w:t>
            </w:r>
            <w:r w:rsidRPr="00B42680">
              <w:rPr>
                <w:rStyle w:val="Teksttreci29pt"/>
                <w:b/>
                <w:bCs/>
                <w:sz w:val="22"/>
                <w:szCs w:val="22"/>
              </w:rPr>
              <w:t>2019</w:t>
            </w:r>
          </w:p>
          <w:p w14:paraId="155C48B1" w14:textId="77777777" w:rsidR="00B42680" w:rsidRPr="00B42680" w:rsidRDefault="00B42680" w:rsidP="00B42680">
            <w:pPr>
              <w:pStyle w:val="NormalnyWeb"/>
              <w:kinsoku w:val="0"/>
              <w:overflowPunct w:val="0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b/>
                <w:color w:val="000000"/>
                <w:kern w:val="24"/>
                <w:sz w:val="22"/>
                <w:szCs w:val="22"/>
              </w:rPr>
            </w:pPr>
            <w:r w:rsidRPr="00B42680">
              <w:rPr>
                <w:rFonts w:ascii="Calibri" w:hAnsi="Calibri" w:cs="Calibri"/>
                <w:bCs/>
                <w:color w:val="000000"/>
                <w:kern w:val="24"/>
                <w:sz w:val="22"/>
                <w:szCs w:val="22"/>
              </w:rPr>
              <w:t xml:space="preserve">Kwota wydatkowana na realizację Programu to: </w:t>
            </w:r>
            <w:r w:rsidRPr="00B42680">
              <w:rPr>
                <w:rFonts w:ascii="Calibri" w:hAnsi="Calibri" w:cs="Calibri"/>
                <w:b/>
                <w:color w:val="000000"/>
                <w:kern w:val="24"/>
                <w:sz w:val="22"/>
                <w:szCs w:val="22"/>
              </w:rPr>
              <w:t xml:space="preserve">81.648,00 zł. </w:t>
            </w:r>
          </w:p>
          <w:p w14:paraId="2273B991" w14:textId="77777777" w:rsidR="00B42680" w:rsidRDefault="00B42680" w:rsidP="00B42680">
            <w:pPr>
              <w:pStyle w:val="Teksttreci20"/>
              <w:shd w:val="clear" w:color="auto" w:fill="auto"/>
              <w:tabs>
                <w:tab w:val="left" w:leader="dot" w:pos="4373"/>
              </w:tabs>
              <w:spacing w:line="180" w:lineRule="exact"/>
              <w:ind w:firstLine="0"/>
              <w:jc w:val="left"/>
              <w:rPr>
                <w:rStyle w:val="Teksttreci29pt"/>
                <w:sz w:val="22"/>
                <w:szCs w:val="22"/>
              </w:rPr>
            </w:pPr>
          </w:p>
          <w:p w14:paraId="0D611E66" w14:textId="77777777" w:rsidR="00B42680" w:rsidRPr="00B42680" w:rsidRDefault="00B42680" w:rsidP="00B42680">
            <w:pPr>
              <w:pStyle w:val="NormalnyWeb"/>
              <w:kinsoku w:val="0"/>
              <w:overflowPunct w:val="0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bCs/>
                <w:color w:val="000000"/>
                <w:kern w:val="24"/>
                <w:sz w:val="22"/>
                <w:szCs w:val="22"/>
              </w:rPr>
            </w:pPr>
          </w:p>
          <w:p w14:paraId="5B3AEAD0" w14:textId="3D8F8383" w:rsidR="00B42680" w:rsidRPr="00FE6526" w:rsidRDefault="00B42680" w:rsidP="00FC7BFE">
            <w:pPr>
              <w:pStyle w:val="Teksttreci20"/>
              <w:shd w:val="clear" w:color="auto" w:fill="auto"/>
              <w:tabs>
                <w:tab w:val="left" w:leader="dot" w:pos="4373"/>
              </w:tabs>
              <w:spacing w:line="180" w:lineRule="exact"/>
              <w:ind w:firstLine="0"/>
              <w:jc w:val="left"/>
            </w:pPr>
          </w:p>
        </w:tc>
      </w:tr>
      <w:tr w:rsidR="00273753" w:rsidRPr="00FE6526" w14:paraId="38ED4E57" w14:textId="77777777" w:rsidTr="00FC7BFE">
        <w:trPr>
          <w:trHeight w:val="211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C87C1CD" w14:textId="77777777" w:rsidR="00273753" w:rsidRPr="00FE6526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</w:pPr>
            <w:r w:rsidRPr="00FE6526">
              <w:rPr>
                <w:rStyle w:val="Teksttreci29pt"/>
                <w:sz w:val="22"/>
                <w:szCs w:val="22"/>
              </w:rPr>
              <w:lastRenderedPageBreak/>
              <w:t>Źródło finansowania</w:t>
            </w:r>
            <w:bookmarkStart w:id="4" w:name="_Ref508702364"/>
            <w:r w:rsidR="00F50149" w:rsidRPr="00FE6526">
              <w:rPr>
                <w:rStyle w:val="Odwoanieprzypisudolnego"/>
                <w:color w:val="000000"/>
                <w:shd w:val="clear" w:color="auto" w:fill="FFFFFF"/>
                <w:lang w:eastAsia="pl-PL" w:bidi="pl-PL"/>
              </w:rPr>
              <w:footnoteReference w:id="4"/>
            </w:r>
            <w:bookmarkEnd w:id="4"/>
            <w:r w:rsidR="00961335" w:rsidRPr="00FE6526">
              <w:rPr>
                <w:rStyle w:val="Teksttreci29pt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30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22AA11" w14:textId="77777777" w:rsidR="00273753" w:rsidRPr="00FE6526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</w:pPr>
            <w:r w:rsidRPr="00FE6526">
              <w:rPr>
                <w:rStyle w:val="Teksttreci29pt"/>
                <w:sz w:val="22"/>
                <w:szCs w:val="22"/>
              </w:rPr>
              <w:t>Wydatki bieżące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FE32ACA" w14:textId="77777777" w:rsidR="00273753" w:rsidRPr="00FE6526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</w:pPr>
            <w:r w:rsidRPr="00FE6526">
              <w:rPr>
                <w:rStyle w:val="Teksttreci29pt"/>
                <w:sz w:val="22"/>
                <w:szCs w:val="22"/>
              </w:rPr>
              <w:t>Wydatki majątkowe</w:t>
            </w:r>
          </w:p>
        </w:tc>
      </w:tr>
      <w:tr w:rsidR="00273753" w:rsidRPr="00FE6526" w14:paraId="318AB340" w14:textId="77777777" w:rsidTr="00FC7BFE">
        <w:trPr>
          <w:trHeight w:val="216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2E339F9" w14:textId="035C31BE" w:rsidR="00273753" w:rsidRPr="00FE6526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</w:pPr>
            <w:r w:rsidRPr="00FE6526">
              <w:rPr>
                <w:rStyle w:val="Teksttreci29pt"/>
                <w:sz w:val="22"/>
                <w:szCs w:val="22"/>
              </w:rPr>
              <w:t>1.</w:t>
            </w:r>
            <w:r w:rsidR="002A37A0">
              <w:rPr>
                <w:rStyle w:val="Teksttreci29pt"/>
                <w:sz w:val="22"/>
                <w:szCs w:val="22"/>
              </w:rPr>
              <w:t>gmina Śrem</w:t>
            </w:r>
          </w:p>
        </w:tc>
        <w:tc>
          <w:tcPr>
            <w:tcW w:w="30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33BB2E" w14:textId="01BACDE7" w:rsidR="00273753" w:rsidRPr="002A37A0" w:rsidRDefault="002A37A0" w:rsidP="00FC7BF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A37A0">
              <w:rPr>
                <w:rFonts w:asciiTheme="minorHAnsi" w:hAnsiTheme="minorHAnsi" w:cstheme="minorHAnsi"/>
                <w:sz w:val="22"/>
                <w:szCs w:val="22"/>
              </w:rPr>
              <w:t>144.144,00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A0B69E" w14:textId="77777777" w:rsidR="00273753" w:rsidRPr="00FE6526" w:rsidRDefault="00273753" w:rsidP="00FC7BF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73753" w:rsidRPr="00FE6526" w14:paraId="3736B2E8" w14:textId="77777777" w:rsidTr="00FC7BFE">
        <w:trPr>
          <w:trHeight w:val="211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0B6ECD" w14:textId="77777777" w:rsidR="00273753" w:rsidRPr="00FE6526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</w:pPr>
            <w:r w:rsidRPr="00FE6526">
              <w:rPr>
                <w:rStyle w:val="Teksttreci29pt"/>
                <w:sz w:val="22"/>
                <w:szCs w:val="22"/>
              </w:rPr>
              <w:t>2.</w:t>
            </w:r>
          </w:p>
        </w:tc>
        <w:tc>
          <w:tcPr>
            <w:tcW w:w="30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A66C11" w14:textId="77777777" w:rsidR="00273753" w:rsidRPr="00FE6526" w:rsidRDefault="00273753" w:rsidP="00FC7BF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8C877D" w14:textId="77777777" w:rsidR="00273753" w:rsidRPr="00FE6526" w:rsidRDefault="00273753" w:rsidP="00FC7BF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73753" w:rsidRPr="00FE6526" w14:paraId="48D85DD4" w14:textId="77777777" w:rsidTr="00FC7BFE">
        <w:trPr>
          <w:trHeight w:val="216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7A48B8" w14:textId="77777777" w:rsidR="00273753" w:rsidRPr="00FE6526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</w:pPr>
            <w:r w:rsidRPr="00FE6526">
              <w:rPr>
                <w:rStyle w:val="Teksttreci29pt"/>
                <w:sz w:val="22"/>
                <w:szCs w:val="22"/>
              </w:rPr>
              <w:t>3.</w:t>
            </w:r>
          </w:p>
        </w:tc>
        <w:tc>
          <w:tcPr>
            <w:tcW w:w="30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449DE7" w14:textId="77777777" w:rsidR="00273753" w:rsidRPr="00FE6526" w:rsidRDefault="00273753" w:rsidP="00FC7BF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6A5F56" w14:textId="77777777" w:rsidR="00273753" w:rsidRPr="00FE6526" w:rsidRDefault="00273753" w:rsidP="00FC7BF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73753" w:rsidRPr="00FE6526" w14:paraId="6ACB94F4" w14:textId="77777777" w:rsidTr="00FC7BFE">
        <w:trPr>
          <w:trHeight w:val="211"/>
        </w:trPr>
        <w:tc>
          <w:tcPr>
            <w:tcW w:w="973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F9463F6" w14:textId="77777777" w:rsidR="00273753" w:rsidRPr="00FE6526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</w:pPr>
            <w:r w:rsidRPr="00FE6526">
              <w:rPr>
                <w:rStyle w:val="Teksttreci29pt"/>
                <w:sz w:val="22"/>
                <w:szCs w:val="22"/>
              </w:rPr>
              <w:t>Cały okres realizacji programu polityki zdrowotnej</w:t>
            </w:r>
          </w:p>
        </w:tc>
      </w:tr>
      <w:tr w:rsidR="00273753" w:rsidRPr="00FE6526" w14:paraId="515FC181" w14:textId="77777777" w:rsidTr="00FC7BFE">
        <w:trPr>
          <w:trHeight w:val="211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F1E4483" w14:textId="77777777" w:rsidR="00273753" w:rsidRPr="00FE6526" w:rsidRDefault="00F50149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</w:pPr>
            <w:r w:rsidRPr="00FE6526">
              <w:rPr>
                <w:rStyle w:val="Teksttreci29pt"/>
                <w:sz w:val="22"/>
                <w:szCs w:val="22"/>
              </w:rPr>
              <w:t xml:space="preserve">Źródło finansowania </w:t>
            </w:r>
            <w:r w:rsidRPr="00FE6526">
              <w:rPr>
                <w:vertAlign w:val="superscript"/>
              </w:rPr>
              <w:fldChar w:fldCharType="begin"/>
            </w:r>
            <w:r w:rsidRPr="00FE6526">
              <w:rPr>
                <w:vertAlign w:val="superscript"/>
              </w:rPr>
              <w:instrText xml:space="preserve"> NOTEREF _Ref508702364  \* MERGEFORMAT </w:instrText>
            </w:r>
            <w:r w:rsidRPr="00FE6526">
              <w:rPr>
                <w:vertAlign w:val="superscript"/>
              </w:rPr>
              <w:fldChar w:fldCharType="separate"/>
            </w:r>
            <w:r w:rsidR="00FC6711" w:rsidRPr="00FE6526">
              <w:rPr>
                <w:vertAlign w:val="superscript"/>
              </w:rPr>
              <w:t>5</w:t>
            </w:r>
            <w:r w:rsidRPr="00FE6526">
              <w:rPr>
                <w:vertAlign w:val="superscript"/>
              </w:rPr>
              <w:fldChar w:fldCharType="end"/>
            </w:r>
            <w:r w:rsidR="00961335" w:rsidRPr="00FE6526">
              <w:rPr>
                <w:vertAlign w:val="superscript"/>
              </w:rPr>
              <w:t>)</w:t>
            </w:r>
          </w:p>
        </w:tc>
        <w:tc>
          <w:tcPr>
            <w:tcW w:w="30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371068" w14:textId="77777777" w:rsidR="00273753" w:rsidRPr="00FE6526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</w:pPr>
            <w:r w:rsidRPr="00FE6526">
              <w:rPr>
                <w:rStyle w:val="Teksttreci29pt"/>
                <w:sz w:val="22"/>
                <w:szCs w:val="22"/>
              </w:rPr>
              <w:t>Wydatki bieżące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67D562C" w14:textId="77777777" w:rsidR="00273753" w:rsidRPr="00FE6526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</w:pPr>
            <w:r w:rsidRPr="00FE6526">
              <w:rPr>
                <w:rStyle w:val="Teksttreci29pt"/>
                <w:sz w:val="22"/>
                <w:szCs w:val="22"/>
              </w:rPr>
              <w:t>Wydatki majątkowe</w:t>
            </w:r>
          </w:p>
        </w:tc>
      </w:tr>
      <w:tr w:rsidR="00273753" w:rsidRPr="00FE6526" w14:paraId="57574A0B" w14:textId="77777777" w:rsidTr="00FC7BFE">
        <w:trPr>
          <w:trHeight w:val="211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8F64CD" w14:textId="77777777" w:rsidR="00273753" w:rsidRPr="00FE6526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Style w:val="Teksttreci29pt"/>
                <w:sz w:val="22"/>
                <w:szCs w:val="22"/>
              </w:rPr>
            </w:pPr>
          </w:p>
        </w:tc>
        <w:tc>
          <w:tcPr>
            <w:tcW w:w="30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1AFEBD" w14:textId="77777777" w:rsidR="00273753" w:rsidRPr="00FE6526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Style w:val="Teksttreci29pt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7AB7294" w14:textId="77777777" w:rsidR="00273753" w:rsidRPr="00FE6526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Style w:val="Teksttreci29pt"/>
                <w:sz w:val="22"/>
                <w:szCs w:val="22"/>
              </w:rPr>
            </w:pPr>
          </w:p>
        </w:tc>
      </w:tr>
      <w:tr w:rsidR="00273753" w:rsidRPr="00FE6526" w14:paraId="7A913868" w14:textId="77777777" w:rsidTr="00FC7BFE">
        <w:trPr>
          <w:trHeight w:val="211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C05D44" w14:textId="2A365621" w:rsidR="00273753" w:rsidRPr="00FE6526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</w:pPr>
            <w:r w:rsidRPr="00FE6526">
              <w:rPr>
                <w:rStyle w:val="Teksttreci29pt"/>
                <w:sz w:val="22"/>
                <w:szCs w:val="22"/>
              </w:rPr>
              <w:t>1.</w:t>
            </w:r>
            <w:r w:rsidR="002A37A0">
              <w:rPr>
                <w:rStyle w:val="Teksttreci29pt"/>
                <w:sz w:val="22"/>
                <w:szCs w:val="22"/>
              </w:rPr>
              <w:t>gmina Śrem</w:t>
            </w:r>
          </w:p>
        </w:tc>
        <w:tc>
          <w:tcPr>
            <w:tcW w:w="30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C6C84D" w14:textId="40C6AA48" w:rsidR="00273753" w:rsidRPr="002A37A0" w:rsidRDefault="002A37A0" w:rsidP="00FC7BF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A37A0">
              <w:rPr>
                <w:rFonts w:asciiTheme="minorHAnsi" w:hAnsiTheme="minorHAnsi" w:cstheme="minorHAnsi"/>
                <w:sz w:val="22"/>
                <w:szCs w:val="22"/>
              </w:rPr>
              <w:t>144.144,00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FF2090" w14:textId="77777777" w:rsidR="00273753" w:rsidRPr="00FE6526" w:rsidRDefault="00273753" w:rsidP="00FC7BF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73753" w:rsidRPr="00FE6526" w14:paraId="19BFC3E6" w14:textId="77777777" w:rsidTr="00FC7BFE">
        <w:trPr>
          <w:trHeight w:val="211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2DF6FA" w14:textId="77777777" w:rsidR="00273753" w:rsidRPr="00FE6526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</w:pPr>
            <w:r w:rsidRPr="00FE6526">
              <w:rPr>
                <w:rStyle w:val="Teksttreci29pt"/>
                <w:sz w:val="22"/>
                <w:szCs w:val="22"/>
              </w:rPr>
              <w:t>2.</w:t>
            </w:r>
          </w:p>
        </w:tc>
        <w:tc>
          <w:tcPr>
            <w:tcW w:w="30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689EC6" w14:textId="77777777" w:rsidR="00273753" w:rsidRPr="00FE6526" w:rsidRDefault="00273753" w:rsidP="00FC7BF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9FF67C" w14:textId="77777777" w:rsidR="00273753" w:rsidRPr="00FE6526" w:rsidRDefault="00273753" w:rsidP="00FC7BF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73753" w:rsidRPr="00FE6526" w14:paraId="0BD7D49E" w14:textId="77777777" w:rsidTr="00FC7BFE">
        <w:trPr>
          <w:trHeight w:val="216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CB01A7" w14:textId="77777777" w:rsidR="00273753" w:rsidRPr="00FE6526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</w:pPr>
            <w:r w:rsidRPr="00FE6526">
              <w:rPr>
                <w:rStyle w:val="Teksttreci29pt"/>
                <w:sz w:val="22"/>
                <w:szCs w:val="22"/>
              </w:rPr>
              <w:t>3.</w:t>
            </w:r>
          </w:p>
        </w:tc>
        <w:tc>
          <w:tcPr>
            <w:tcW w:w="30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0B5F3A" w14:textId="77777777" w:rsidR="00273753" w:rsidRPr="00FE6526" w:rsidRDefault="00273753" w:rsidP="00FC7BF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50FBC7" w14:textId="77777777" w:rsidR="00273753" w:rsidRPr="00FE6526" w:rsidRDefault="00273753" w:rsidP="00FC7BF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73753" w:rsidRPr="00FE6526" w14:paraId="2D87B815" w14:textId="77777777" w:rsidTr="00FC7BFE">
        <w:trPr>
          <w:trHeight w:val="211"/>
        </w:trPr>
        <w:tc>
          <w:tcPr>
            <w:tcW w:w="973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6DD5FAC" w14:textId="77777777" w:rsidR="00273753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Style w:val="Teksttreci29pt"/>
                <w:sz w:val="22"/>
                <w:szCs w:val="22"/>
                <w:vertAlign w:val="superscript"/>
              </w:rPr>
            </w:pPr>
            <w:r w:rsidRPr="00FE6526">
              <w:rPr>
                <w:rStyle w:val="Teksttreci29pt"/>
                <w:sz w:val="22"/>
                <w:szCs w:val="22"/>
              </w:rPr>
              <w:t>Koszty jednostkowe realizacji programu polityki zdrowotnej</w:t>
            </w:r>
            <w:r w:rsidR="00D015C2" w:rsidRPr="00FE6526">
              <w:rPr>
                <w:rStyle w:val="Odwoanieprzypisudolnego"/>
                <w:color w:val="000000"/>
                <w:shd w:val="clear" w:color="auto" w:fill="FFFFFF"/>
                <w:lang w:eastAsia="pl-PL" w:bidi="pl-PL"/>
              </w:rPr>
              <w:footnoteReference w:id="5"/>
            </w:r>
            <w:r w:rsidR="00961335" w:rsidRPr="00FE6526">
              <w:rPr>
                <w:rStyle w:val="Teksttreci29pt"/>
                <w:sz w:val="22"/>
                <w:szCs w:val="22"/>
                <w:vertAlign w:val="superscript"/>
              </w:rPr>
              <w:t>)</w:t>
            </w:r>
          </w:p>
          <w:p w14:paraId="72046446" w14:textId="63AE34DD" w:rsidR="002A37A0" w:rsidRPr="0062024A" w:rsidRDefault="002A37A0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Fonts w:asciiTheme="minorHAnsi" w:hAnsiTheme="minorHAnsi" w:cstheme="minorHAnsi"/>
                <w:b/>
                <w:bCs/>
              </w:rPr>
            </w:pPr>
            <w:r w:rsidRPr="0062024A">
              <w:rPr>
                <w:rStyle w:val="Teksttreci29pt"/>
                <w:b/>
                <w:bCs/>
                <w:sz w:val="22"/>
                <w:szCs w:val="22"/>
              </w:rPr>
              <w:t xml:space="preserve">168,00 zł </w:t>
            </w:r>
            <w:r w:rsidR="00EA040C" w:rsidRPr="0062024A">
              <w:rPr>
                <w:rStyle w:val="Teksttreci29pt"/>
                <w:b/>
                <w:bCs/>
                <w:sz w:val="22"/>
                <w:szCs w:val="22"/>
              </w:rPr>
              <w:t>za podanie jednej dawki szczepionki</w:t>
            </w:r>
          </w:p>
        </w:tc>
      </w:tr>
      <w:tr w:rsidR="00273753" w:rsidRPr="00FE6526" w14:paraId="2E06E267" w14:textId="77777777" w:rsidTr="00FC7BFE">
        <w:trPr>
          <w:trHeight w:val="418"/>
        </w:trPr>
        <w:tc>
          <w:tcPr>
            <w:tcW w:w="513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ADD1C6" w14:textId="77777777" w:rsidR="00273753" w:rsidRPr="00FE6526" w:rsidRDefault="00273753" w:rsidP="00FC7BFE">
            <w:pPr>
              <w:pStyle w:val="Teksttreci20"/>
              <w:shd w:val="clear" w:color="auto" w:fill="auto"/>
              <w:spacing w:line="206" w:lineRule="exact"/>
              <w:ind w:firstLine="0"/>
              <w:jc w:val="left"/>
            </w:pPr>
            <w:r w:rsidRPr="00FE6526">
              <w:rPr>
                <w:rStyle w:val="Teksttreci29pt"/>
                <w:sz w:val="22"/>
                <w:szCs w:val="22"/>
              </w:rPr>
              <w:t>Informacje o problemach, które wystąpiły w trakcie realizacji</w:t>
            </w:r>
            <w:r w:rsidRPr="00FE6526">
              <w:rPr>
                <w:rStyle w:val="Teksttreci29pt"/>
                <w:sz w:val="22"/>
                <w:szCs w:val="22"/>
              </w:rPr>
              <w:br/>
              <w:t>programu polityki zdrowotnej</w:t>
            </w:r>
            <w:r w:rsidR="00D015C2" w:rsidRPr="00FE6526">
              <w:rPr>
                <w:rStyle w:val="Teksttreci29pt"/>
                <w:sz w:val="22"/>
                <w:szCs w:val="22"/>
                <w:vertAlign w:val="superscript"/>
              </w:rPr>
              <w:fldChar w:fldCharType="begin"/>
            </w:r>
            <w:r w:rsidR="00D015C2" w:rsidRPr="00FE6526">
              <w:rPr>
                <w:rStyle w:val="Teksttreci29pt"/>
                <w:sz w:val="22"/>
                <w:szCs w:val="22"/>
                <w:vertAlign w:val="superscript"/>
              </w:rPr>
              <w:instrText xml:space="preserve"> NOTEREF _Ref508702364  \* MERGEFORMAT </w:instrText>
            </w:r>
            <w:r w:rsidR="00D015C2" w:rsidRPr="00FE6526">
              <w:rPr>
                <w:rStyle w:val="Teksttreci29pt"/>
                <w:sz w:val="22"/>
                <w:szCs w:val="22"/>
                <w:vertAlign w:val="superscript"/>
              </w:rPr>
              <w:fldChar w:fldCharType="separate"/>
            </w:r>
            <w:r w:rsidR="00FC6711" w:rsidRPr="00FE6526">
              <w:rPr>
                <w:rStyle w:val="Teksttreci29pt"/>
                <w:sz w:val="22"/>
                <w:szCs w:val="22"/>
                <w:vertAlign w:val="superscript"/>
              </w:rPr>
              <w:t>5</w:t>
            </w:r>
            <w:r w:rsidR="00D015C2" w:rsidRPr="00FE6526">
              <w:rPr>
                <w:rStyle w:val="Teksttreci29pt"/>
                <w:sz w:val="22"/>
                <w:szCs w:val="22"/>
                <w:vertAlign w:val="superscript"/>
              </w:rPr>
              <w:fldChar w:fldCharType="end"/>
            </w:r>
            <w:r w:rsidR="00D015C2" w:rsidRPr="00FE6526">
              <w:rPr>
                <w:rStyle w:val="Odwoanieprzypisudolnego"/>
                <w:color w:val="000000"/>
                <w:shd w:val="clear" w:color="auto" w:fill="FFFFFF"/>
                <w:lang w:eastAsia="pl-PL" w:bidi="pl-PL"/>
              </w:rPr>
              <w:footnoteReference w:id="6"/>
            </w:r>
          </w:p>
        </w:tc>
        <w:tc>
          <w:tcPr>
            <w:tcW w:w="46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B32A2C" w14:textId="77777777" w:rsidR="00273753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Style w:val="Teksttreci29pt"/>
                <w:sz w:val="22"/>
                <w:szCs w:val="22"/>
                <w:vertAlign w:val="superscript"/>
              </w:rPr>
            </w:pPr>
            <w:r w:rsidRPr="00FE6526">
              <w:rPr>
                <w:rStyle w:val="Teksttreci29pt"/>
                <w:sz w:val="22"/>
                <w:szCs w:val="22"/>
              </w:rPr>
              <w:t>Opis podjętych działań modyfikujących:</w:t>
            </w:r>
            <w:r w:rsidR="00D015C2" w:rsidRPr="00FE6526">
              <w:rPr>
                <w:rStyle w:val="Odwoanieprzypisudolnego"/>
                <w:color w:val="000000"/>
                <w:shd w:val="clear" w:color="auto" w:fill="FFFFFF"/>
                <w:lang w:eastAsia="pl-PL" w:bidi="pl-PL"/>
              </w:rPr>
              <w:footnoteReference w:id="7"/>
            </w:r>
            <w:r w:rsidR="00961335" w:rsidRPr="00FE6526">
              <w:rPr>
                <w:rStyle w:val="Teksttreci29pt"/>
                <w:sz w:val="22"/>
                <w:szCs w:val="22"/>
                <w:vertAlign w:val="superscript"/>
              </w:rPr>
              <w:t>)</w:t>
            </w:r>
          </w:p>
          <w:p w14:paraId="3C65BAB0" w14:textId="77777777" w:rsidR="007F141C" w:rsidRDefault="007F141C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Style w:val="Teksttreci29pt"/>
                <w:vertAlign w:val="superscript"/>
              </w:rPr>
            </w:pPr>
          </w:p>
          <w:p w14:paraId="09557219" w14:textId="2E2553C0" w:rsidR="007F141C" w:rsidRPr="007F141C" w:rsidRDefault="007F141C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Fonts w:asciiTheme="minorHAnsi" w:hAnsiTheme="minorHAnsi" w:cstheme="minorHAnsi"/>
                <w:b/>
                <w:bCs/>
              </w:rPr>
            </w:pPr>
            <w:r w:rsidRPr="007F141C">
              <w:rPr>
                <w:rStyle w:val="Teksttreci29pt"/>
                <w:b/>
                <w:bCs/>
              </w:rPr>
              <w:t>nie podejmowano</w:t>
            </w:r>
          </w:p>
        </w:tc>
      </w:tr>
      <w:tr w:rsidR="00273753" w:rsidRPr="00FE6526" w14:paraId="17BCB236" w14:textId="77777777" w:rsidTr="00FC7BFE">
        <w:trPr>
          <w:trHeight w:val="211"/>
        </w:trPr>
        <w:tc>
          <w:tcPr>
            <w:tcW w:w="513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9286188" w14:textId="3B36FAC6" w:rsidR="00273753" w:rsidRPr="00FE6526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</w:pPr>
            <w:r w:rsidRPr="00FE6526">
              <w:rPr>
                <w:rStyle w:val="Teksttreci29pt"/>
                <w:sz w:val="22"/>
                <w:szCs w:val="22"/>
              </w:rPr>
              <w:t>Problem 1:</w:t>
            </w:r>
            <w:r w:rsidR="00EA040C">
              <w:rPr>
                <w:rStyle w:val="Teksttreci29pt"/>
                <w:sz w:val="22"/>
                <w:szCs w:val="22"/>
              </w:rPr>
              <w:t xml:space="preserve"> brak</w:t>
            </w:r>
          </w:p>
        </w:tc>
        <w:tc>
          <w:tcPr>
            <w:tcW w:w="46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D328F9F" w14:textId="30185372" w:rsidR="00273753" w:rsidRPr="00FE6526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</w:pPr>
            <w:r w:rsidRPr="00FE6526">
              <w:rPr>
                <w:rStyle w:val="Teksttreci29pt"/>
                <w:sz w:val="22"/>
                <w:szCs w:val="22"/>
              </w:rPr>
              <w:t>Działanie modyfikujące:</w:t>
            </w:r>
            <w:r w:rsidR="00EA040C">
              <w:rPr>
                <w:rStyle w:val="Teksttreci29pt"/>
                <w:sz w:val="22"/>
                <w:szCs w:val="22"/>
              </w:rPr>
              <w:t xml:space="preserve"> </w:t>
            </w:r>
            <w:r w:rsidR="007F141C">
              <w:rPr>
                <w:rStyle w:val="Teksttreci29pt"/>
                <w:sz w:val="22"/>
                <w:szCs w:val="22"/>
              </w:rPr>
              <w:t>nie podejmowano</w:t>
            </w:r>
          </w:p>
        </w:tc>
      </w:tr>
      <w:tr w:rsidR="00273753" w:rsidRPr="00FE6526" w14:paraId="24DD220B" w14:textId="77777777" w:rsidTr="00FC7BFE">
        <w:trPr>
          <w:trHeight w:val="216"/>
        </w:trPr>
        <w:tc>
          <w:tcPr>
            <w:tcW w:w="513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0D8760" w14:textId="77777777" w:rsidR="00273753" w:rsidRPr="00FE6526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</w:pPr>
            <w:r w:rsidRPr="00FE6526">
              <w:rPr>
                <w:rStyle w:val="Teksttreci29pt"/>
                <w:sz w:val="22"/>
                <w:szCs w:val="22"/>
              </w:rPr>
              <w:t>Problem 2:</w:t>
            </w:r>
          </w:p>
        </w:tc>
        <w:tc>
          <w:tcPr>
            <w:tcW w:w="46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B0F4BD6" w14:textId="77777777" w:rsidR="00273753" w:rsidRPr="00FE6526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</w:pPr>
            <w:r w:rsidRPr="00FE6526">
              <w:rPr>
                <w:rStyle w:val="Teksttreci29pt"/>
                <w:sz w:val="22"/>
                <w:szCs w:val="22"/>
              </w:rPr>
              <w:t>Działanie modyfikujące:</w:t>
            </w:r>
          </w:p>
        </w:tc>
      </w:tr>
      <w:tr w:rsidR="00D015C2" w:rsidRPr="00FE6526" w14:paraId="7496C164" w14:textId="77777777" w:rsidTr="00FC7BFE">
        <w:trPr>
          <w:trHeight w:val="211"/>
        </w:trPr>
        <w:tc>
          <w:tcPr>
            <w:tcW w:w="513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6FB68B" w14:textId="77777777" w:rsidR="00D015C2" w:rsidRPr="00FE6526" w:rsidRDefault="00D015C2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</w:pPr>
            <w:r w:rsidRPr="00FE6526">
              <w:rPr>
                <w:rStyle w:val="Teksttreci29pt"/>
                <w:sz w:val="22"/>
                <w:szCs w:val="22"/>
              </w:rPr>
              <w:t>Problem 3:</w:t>
            </w:r>
          </w:p>
        </w:tc>
        <w:tc>
          <w:tcPr>
            <w:tcW w:w="46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2BAD554" w14:textId="77777777" w:rsidR="00D015C2" w:rsidRPr="00FE6526" w:rsidRDefault="00D015C2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</w:pPr>
            <w:r w:rsidRPr="00FE6526">
              <w:rPr>
                <w:rStyle w:val="Teksttreci29pt"/>
                <w:sz w:val="22"/>
                <w:szCs w:val="22"/>
              </w:rPr>
              <w:t>Działanie modyfikujące:</w:t>
            </w:r>
          </w:p>
        </w:tc>
      </w:tr>
      <w:tr w:rsidR="00273753" w:rsidRPr="00FE6526" w14:paraId="49040F49" w14:textId="77777777" w:rsidTr="00FC7BFE">
        <w:trPr>
          <w:trHeight w:val="562"/>
        </w:trPr>
        <w:tc>
          <w:tcPr>
            <w:tcW w:w="36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861D47" w14:textId="77777777" w:rsidR="00273753" w:rsidRPr="00FE6526" w:rsidRDefault="00273753" w:rsidP="00FC7BF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1E01AF" w14:textId="77777777" w:rsidR="00273753" w:rsidRPr="00FE6526" w:rsidRDefault="00273753" w:rsidP="00FC7BF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338F10" w14:textId="77777777" w:rsidR="00273753" w:rsidRPr="00FE6526" w:rsidRDefault="00273753" w:rsidP="00FC7BF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73753" w:rsidRPr="00FE6526" w14:paraId="636821C5" w14:textId="77777777" w:rsidTr="00FC7BFE">
        <w:trPr>
          <w:trHeight w:val="1013"/>
        </w:trPr>
        <w:tc>
          <w:tcPr>
            <w:tcW w:w="361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BCB3F62" w14:textId="77777777" w:rsidR="00273753" w:rsidRPr="00FE6526" w:rsidRDefault="00273753" w:rsidP="00FC7BF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F4B6099" w14:textId="77777777" w:rsidR="00273753" w:rsidRPr="00FE6526" w:rsidRDefault="00273753" w:rsidP="00FC7BFE">
            <w:pPr>
              <w:pStyle w:val="Teksttreci20"/>
              <w:shd w:val="clear" w:color="auto" w:fill="auto"/>
              <w:spacing w:line="202" w:lineRule="exact"/>
              <w:ind w:firstLine="0"/>
              <w:jc w:val="center"/>
            </w:pPr>
            <w:r w:rsidRPr="00FE6526">
              <w:rPr>
                <w:rStyle w:val="Teksttreci29pt"/>
                <w:sz w:val="22"/>
                <w:szCs w:val="22"/>
              </w:rPr>
              <w:t>Data sporządzenia raportu końcowego</w:t>
            </w:r>
            <w:r w:rsidR="00D015C2" w:rsidRPr="00FE6526">
              <w:rPr>
                <w:rStyle w:val="Teksttreci29pt"/>
                <w:sz w:val="22"/>
                <w:szCs w:val="22"/>
              </w:rPr>
              <w:t xml:space="preserve"> </w:t>
            </w:r>
            <w:r w:rsidRPr="00FE6526">
              <w:rPr>
                <w:rStyle w:val="Teksttreci29pt"/>
                <w:sz w:val="22"/>
                <w:szCs w:val="22"/>
              </w:rPr>
              <w:t>z realizacji programu polityki</w:t>
            </w:r>
            <w:r w:rsidR="00D015C2" w:rsidRPr="00FE6526">
              <w:rPr>
                <w:rStyle w:val="Teksttreci29pt"/>
                <w:sz w:val="22"/>
                <w:szCs w:val="22"/>
              </w:rPr>
              <w:t xml:space="preserve"> </w:t>
            </w:r>
            <w:r w:rsidRPr="00FE6526">
              <w:rPr>
                <w:rStyle w:val="Teksttreci29pt"/>
                <w:sz w:val="22"/>
                <w:szCs w:val="22"/>
              </w:rPr>
              <w:t>zdrowotnej</w:t>
            </w:r>
          </w:p>
        </w:tc>
        <w:tc>
          <w:tcPr>
            <w:tcW w:w="30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C5D129" w14:textId="77777777" w:rsidR="00D015C2" w:rsidRPr="00FE6526" w:rsidRDefault="00D015C2" w:rsidP="00FC7BFE">
            <w:pPr>
              <w:pStyle w:val="Teksttreci20"/>
              <w:shd w:val="clear" w:color="auto" w:fill="auto"/>
              <w:spacing w:line="202" w:lineRule="exact"/>
              <w:ind w:firstLine="0"/>
              <w:jc w:val="center"/>
              <w:rPr>
                <w:rStyle w:val="Teksttreci29pt"/>
                <w:sz w:val="22"/>
                <w:szCs w:val="22"/>
              </w:rPr>
            </w:pPr>
            <w:r w:rsidRPr="00FE6526">
              <w:rPr>
                <w:rStyle w:val="Teksttreci29pt"/>
                <w:sz w:val="22"/>
                <w:szCs w:val="22"/>
              </w:rPr>
              <w:t>……………………….</w:t>
            </w:r>
          </w:p>
          <w:p w14:paraId="04F5C3E0" w14:textId="77777777" w:rsidR="00273753" w:rsidRPr="00FE6526" w:rsidRDefault="00273753" w:rsidP="00FC7BFE">
            <w:pPr>
              <w:pStyle w:val="Teksttreci20"/>
              <w:shd w:val="clear" w:color="auto" w:fill="auto"/>
              <w:spacing w:line="202" w:lineRule="exact"/>
              <w:ind w:firstLine="0"/>
              <w:jc w:val="center"/>
            </w:pPr>
            <w:r w:rsidRPr="00FE6526">
              <w:rPr>
                <w:rStyle w:val="Teksttreci29pt"/>
                <w:sz w:val="22"/>
                <w:szCs w:val="22"/>
              </w:rPr>
              <w:t>oznaczenie i podpis osoby</w:t>
            </w:r>
            <w:r w:rsidR="00D015C2" w:rsidRPr="00FE6526">
              <w:rPr>
                <w:rStyle w:val="Teksttreci29pt"/>
                <w:sz w:val="22"/>
                <w:szCs w:val="22"/>
              </w:rPr>
              <w:t xml:space="preserve"> </w:t>
            </w:r>
            <w:r w:rsidRPr="00FE6526">
              <w:rPr>
                <w:rStyle w:val="Teksttreci29pt"/>
                <w:sz w:val="22"/>
                <w:szCs w:val="22"/>
              </w:rPr>
              <w:t>sporządzającej raport końcowy z</w:t>
            </w:r>
            <w:r w:rsidR="00D015C2" w:rsidRPr="00FE6526">
              <w:rPr>
                <w:rStyle w:val="Teksttreci29pt"/>
                <w:sz w:val="22"/>
                <w:szCs w:val="22"/>
              </w:rPr>
              <w:t xml:space="preserve"> </w:t>
            </w:r>
            <w:r w:rsidRPr="00FE6526">
              <w:rPr>
                <w:rStyle w:val="Teksttreci29pt"/>
                <w:sz w:val="22"/>
                <w:szCs w:val="22"/>
              </w:rPr>
              <w:t>realizacji programu polityki</w:t>
            </w:r>
            <w:r w:rsidR="00D015C2" w:rsidRPr="00FE6526">
              <w:rPr>
                <w:rStyle w:val="Teksttreci29pt"/>
                <w:sz w:val="22"/>
                <w:szCs w:val="22"/>
              </w:rPr>
              <w:t xml:space="preserve"> </w:t>
            </w:r>
            <w:r w:rsidRPr="00FE6526">
              <w:rPr>
                <w:rStyle w:val="Teksttreci29pt"/>
                <w:sz w:val="22"/>
                <w:szCs w:val="22"/>
              </w:rPr>
              <w:t>zdrowotne</w:t>
            </w:r>
            <w:bookmarkStart w:id="5" w:name="_Ref508702834"/>
            <w:r w:rsidR="00D015C2" w:rsidRPr="00FE6526">
              <w:rPr>
                <w:rStyle w:val="Odwoanieprzypisudolnego"/>
                <w:color w:val="000000"/>
                <w:shd w:val="clear" w:color="auto" w:fill="FFFFFF"/>
                <w:lang w:eastAsia="pl-PL" w:bidi="pl-PL"/>
              </w:rPr>
              <w:footnoteReference w:id="8"/>
            </w:r>
            <w:bookmarkEnd w:id="5"/>
            <w:r w:rsidR="00961335" w:rsidRPr="00FE6526">
              <w:rPr>
                <w:rStyle w:val="Teksttreci29pt"/>
                <w:sz w:val="22"/>
                <w:szCs w:val="22"/>
                <w:vertAlign w:val="superscript"/>
              </w:rPr>
              <w:t>)</w:t>
            </w:r>
          </w:p>
        </w:tc>
      </w:tr>
      <w:tr w:rsidR="00273753" w:rsidRPr="00FE6526" w14:paraId="0F6A37D4" w14:textId="77777777" w:rsidTr="00FC7BFE">
        <w:trPr>
          <w:trHeight w:val="221"/>
        </w:trPr>
        <w:tc>
          <w:tcPr>
            <w:tcW w:w="36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E461A7" w14:textId="63439431" w:rsidR="00273753" w:rsidRPr="00FE6526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</w:pPr>
            <w:r w:rsidRPr="00FE6526">
              <w:rPr>
                <w:rStyle w:val="Teksttreci29pt"/>
                <w:sz w:val="22"/>
                <w:szCs w:val="22"/>
              </w:rPr>
              <w:t>Miejscowość</w:t>
            </w:r>
            <w:r w:rsidR="00EA040C">
              <w:rPr>
                <w:rStyle w:val="Teksttreci29pt"/>
                <w:sz w:val="22"/>
                <w:szCs w:val="22"/>
              </w:rPr>
              <w:t xml:space="preserve"> Śrem</w:t>
            </w:r>
          </w:p>
        </w:tc>
        <w:tc>
          <w:tcPr>
            <w:tcW w:w="303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50830A66" w14:textId="77777777" w:rsidR="00273753" w:rsidRPr="00FE6526" w:rsidRDefault="00273753" w:rsidP="00FC7BF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32D6E0" w14:textId="77777777" w:rsidR="00273753" w:rsidRPr="00FE6526" w:rsidRDefault="00273753" w:rsidP="00FC7BF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73753" w:rsidRPr="00FE6526" w14:paraId="392F77AE" w14:textId="77777777" w:rsidTr="00FC7BFE">
        <w:trPr>
          <w:trHeight w:val="893"/>
        </w:trPr>
        <w:tc>
          <w:tcPr>
            <w:tcW w:w="361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8EC7B6E" w14:textId="77777777" w:rsidR="00273753" w:rsidRPr="00FE6526" w:rsidRDefault="00273753" w:rsidP="00FC7BF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3482CBD" w14:textId="77777777" w:rsidR="00273753" w:rsidRPr="00FE6526" w:rsidRDefault="00273753" w:rsidP="00FC7BFE">
            <w:pPr>
              <w:pStyle w:val="Teksttreci20"/>
              <w:shd w:val="clear" w:color="auto" w:fill="auto"/>
              <w:spacing w:line="202" w:lineRule="exact"/>
              <w:ind w:firstLine="0"/>
              <w:jc w:val="center"/>
            </w:pPr>
            <w:r w:rsidRPr="00FE6526">
              <w:rPr>
                <w:rStyle w:val="Teksttreci29pt"/>
                <w:sz w:val="22"/>
                <w:szCs w:val="22"/>
              </w:rPr>
              <w:t>Data akceptacji raportu końcowego z</w:t>
            </w:r>
            <w:r w:rsidR="00D015C2" w:rsidRPr="00FE6526">
              <w:rPr>
                <w:rStyle w:val="Teksttreci29pt"/>
                <w:sz w:val="22"/>
                <w:szCs w:val="22"/>
              </w:rPr>
              <w:t xml:space="preserve">  r</w:t>
            </w:r>
            <w:r w:rsidRPr="00FE6526">
              <w:rPr>
                <w:rStyle w:val="Teksttreci29pt"/>
                <w:sz w:val="22"/>
                <w:szCs w:val="22"/>
              </w:rPr>
              <w:t>ealizacji programu polityki zdrowotnej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2E91937" w14:textId="77777777" w:rsidR="00D015C2" w:rsidRPr="00FE6526" w:rsidRDefault="00D015C2" w:rsidP="00FC7BFE">
            <w:pPr>
              <w:pStyle w:val="Teksttreci20"/>
              <w:shd w:val="clear" w:color="auto" w:fill="auto"/>
              <w:spacing w:line="202" w:lineRule="exact"/>
              <w:ind w:firstLine="0"/>
              <w:jc w:val="center"/>
              <w:rPr>
                <w:rStyle w:val="Teksttreci29pt"/>
                <w:sz w:val="22"/>
                <w:szCs w:val="22"/>
              </w:rPr>
            </w:pPr>
            <w:r w:rsidRPr="00FE6526">
              <w:rPr>
                <w:rStyle w:val="Teksttreci29pt"/>
                <w:sz w:val="22"/>
                <w:szCs w:val="22"/>
              </w:rPr>
              <w:t>…………………………</w:t>
            </w:r>
          </w:p>
          <w:p w14:paraId="6379228D" w14:textId="77777777" w:rsidR="00273753" w:rsidRPr="00FE6526" w:rsidRDefault="00273753" w:rsidP="00FC7BFE">
            <w:pPr>
              <w:pStyle w:val="Teksttreci20"/>
              <w:shd w:val="clear" w:color="auto" w:fill="auto"/>
              <w:spacing w:line="202" w:lineRule="exact"/>
              <w:ind w:firstLine="0"/>
              <w:jc w:val="center"/>
            </w:pPr>
            <w:r w:rsidRPr="00FE6526">
              <w:rPr>
                <w:rStyle w:val="Teksttreci29pt"/>
                <w:sz w:val="22"/>
                <w:szCs w:val="22"/>
              </w:rPr>
              <w:t>oznaczenie i podpis osoby</w:t>
            </w:r>
            <w:r w:rsidR="00D015C2" w:rsidRPr="00FE6526">
              <w:rPr>
                <w:rStyle w:val="Teksttreci29pt"/>
                <w:sz w:val="22"/>
                <w:szCs w:val="22"/>
              </w:rPr>
              <w:t xml:space="preserve"> </w:t>
            </w:r>
            <w:r w:rsidRPr="00FE6526">
              <w:rPr>
                <w:rStyle w:val="Teksttreci29pt"/>
                <w:sz w:val="22"/>
                <w:szCs w:val="22"/>
              </w:rPr>
              <w:t>akceptującej raport końcowy z realizacji</w:t>
            </w:r>
            <w:r w:rsidR="00D015C2" w:rsidRPr="00FE6526">
              <w:rPr>
                <w:rStyle w:val="Teksttreci29pt"/>
                <w:sz w:val="22"/>
                <w:szCs w:val="22"/>
              </w:rPr>
              <w:t xml:space="preserve"> </w:t>
            </w:r>
            <w:r w:rsidRPr="00FE6526">
              <w:rPr>
                <w:rStyle w:val="Teksttreci29pt"/>
                <w:sz w:val="22"/>
                <w:szCs w:val="22"/>
              </w:rPr>
              <w:t>programu polityki zdrowotnej</w:t>
            </w:r>
            <w:r w:rsidR="00D015C2" w:rsidRPr="00FE6526">
              <w:rPr>
                <w:rStyle w:val="Teksttreci29pt"/>
                <w:sz w:val="22"/>
                <w:szCs w:val="22"/>
                <w:vertAlign w:val="superscript"/>
              </w:rPr>
              <w:fldChar w:fldCharType="begin"/>
            </w:r>
            <w:r w:rsidR="00D015C2" w:rsidRPr="00FE6526">
              <w:rPr>
                <w:rStyle w:val="Teksttreci29pt"/>
                <w:sz w:val="22"/>
                <w:szCs w:val="22"/>
                <w:vertAlign w:val="superscript"/>
              </w:rPr>
              <w:instrText xml:space="preserve"> NOTEREF _Ref508702834  \* MERGEFORMAT </w:instrText>
            </w:r>
            <w:r w:rsidR="00D015C2" w:rsidRPr="00FE6526">
              <w:rPr>
                <w:rStyle w:val="Teksttreci29pt"/>
                <w:sz w:val="22"/>
                <w:szCs w:val="22"/>
                <w:vertAlign w:val="superscript"/>
              </w:rPr>
              <w:fldChar w:fldCharType="separate"/>
            </w:r>
            <w:r w:rsidR="00FC6711" w:rsidRPr="00FE6526">
              <w:rPr>
                <w:rStyle w:val="Teksttreci29pt"/>
                <w:sz w:val="22"/>
                <w:szCs w:val="22"/>
                <w:vertAlign w:val="superscript"/>
              </w:rPr>
              <w:t>9</w:t>
            </w:r>
            <w:r w:rsidR="00D015C2" w:rsidRPr="00FE6526">
              <w:rPr>
                <w:rStyle w:val="Teksttreci29pt"/>
                <w:sz w:val="22"/>
                <w:szCs w:val="22"/>
                <w:vertAlign w:val="superscript"/>
              </w:rPr>
              <w:fldChar w:fldCharType="end"/>
            </w:r>
            <w:r w:rsidR="00961335" w:rsidRPr="00FE6526">
              <w:rPr>
                <w:rStyle w:val="Teksttreci29pt"/>
                <w:sz w:val="22"/>
                <w:szCs w:val="22"/>
                <w:vertAlign w:val="superscript"/>
              </w:rPr>
              <w:t>)</w:t>
            </w:r>
          </w:p>
        </w:tc>
      </w:tr>
    </w:tbl>
    <w:p w14:paraId="6D0F1CBC" w14:textId="77777777" w:rsidR="00223291" w:rsidRPr="00FE6526" w:rsidRDefault="006F5795" w:rsidP="00D015C2">
      <w:pPr>
        <w:pStyle w:val="Stopka2"/>
        <w:shd w:val="clear" w:color="auto" w:fill="auto"/>
        <w:spacing w:line="269" w:lineRule="exact"/>
        <w:jc w:val="left"/>
        <w:rPr>
          <w:color w:val="000000"/>
          <w:sz w:val="22"/>
          <w:szCs w:val="22"/>
          <w:lang w:eastAsia="pl-PL" w:bidi="pl-PL"/>
        </w:rPr>
      </w:pPr>
    </w:p>
    <w:sectPr w:rsidR="00223291" w:rsidRPr="00FE6526">
      <w:pgSz w:w="11909" w:h="16840"/>
      <w:pgMar w:top="1415" w:right="1031" w:bottom="1415" w:left="106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8AA37" w14:textId="77777777" w:rsidR="006F5795" w:rsidRDefault="006F5795" w:rsidP="00481186">
      <w:r>
        <w:separator/>
      </w:r>
    </w:p>
  </w:endnote>
  <w:endnote w:type="continuationSeparator" w:id="0">
    <w:p w14:paraId="782C70C0" w14:textId="77777777" w:rsidR="006F5795" w:rsidRDefault="006F5795" w:rsidP="00481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22DBAB" w14:textId="77777777" w:rsidR="006F5795" w:rsidRDefault="006F5795" w:rsidP="00481186">
      <w:r>
        <w:separator/>
      </w:r>
    </w:p>
  </w:footnote>
  <w:footnote w:type="continuationSeparator" w:id="0">
    <w:p w14:paraId="70D908F5" w14:textId="77777777" w:rsidR="006F5795" w:rsidRDefault="006F5795" w:rsidP="00481186">
      <w:r>
        <w:continuationSeparator/>
      </w:r>
    </w:p>
  </w:footnote>
  <w:footnote w:id="1">
    <w:p w14:paraId="6286A7C6" w14:textId="2CC90EEB" w:rsidR="00273753" w:rsidRPr="00FC7BFE" w:rsidRDefault="00273753" w:rsidP="00D015C2">
      <w:pPr>
        <w:pStyle w:val="Stopka2"/>
        <w:shd w:val="clear" w:color="auto" w:fill="auto"/>
        <w:spacing w:line="360" w:lineRule="auto"/>
        <w:rPr>
          <w:sz w:val="18"/>
          <w:szCs w:val="18"/>
        </w:rPr>
      </w:pPr>
    </w:p>
  </w:footnote>
  <w:footnote w:id="2">
    <w:p w14:paraId="29A36D1E" w14:textId="17C61607" w:rsidR="00273753" w:rsidRPr="00FC7BFE" w:rsidRDefault="00273753" w:rsidP="00D015C2">
      <w:pPr>
        <w:pStyle w:val="Tekstprzypisudolnego"/>
        <w:spacing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</w:footnote>
  <w:footnote w:id="3">
    <w:p w14:paraId="7D9DD676" w14:textId="79537B41" w:rsidR="00F50149" w:rsidRPr="00FC7BFE" w:rsidRDefault="00F50149" w:rsidP="00FC7BFE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</w:footnote>
  <w:footnote w:id="4">
    <w:p w14:paraId="2B396069" w14:textId="06E3F47F" w:rsidR="00F50149" w:rsidRPr="00FC7BFE" w:rsidRDefault="00F50149" w:rsidP="00D015C2">
      <w:pPr>
        <w:pStyle w:val="Tekstprzypisudolnego"/>
        <w:spacing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</w:footnote>
  <w:footnote w:id="5">
    <w:p w14:paraId="53345337" w14:textId="6AF6626E" w:rsidR="00D015C2" w:rsidRPr="00FC7BFE" w:rsidRDefault="00D015C2" w:rsidP="00D015C2">
      <w:pPr>
        <w:pStyle w:val="Tekstprzypisudolnego"/>
        <w:spacing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</w:footnote>
  <w:footnote w:id="6">
    <w:p w14:paraId="06C30B71" w14:textId="0FD63884" w:rsidR="00D015C2" w:rsidRPr="00FC7BFE" w:rsidRDefault="00D015C2" w:rsidP="00D015C2">
      <w:pPr>
        <w:pStyle w:val="Tekstprzypisudolnego"/>
        <w:spacing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</w:footnote>
  <w:footnote w:id="7">
    <w:p w14:paraId="039AAA39" w14:textId="2842E57D" w:rsidR="00D015C2" w:rsidRPr="00FC7BFE" w:rsidRDefault="00D015C2" w:rsidP="00D015C2">
      <w:pPr>
        <w:pStyle w:val="Tekstprzypisudolnego"/>
        <w:spacing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</w:footnote>
  <w:footnote w:id="8">
    <w:p w14:paraId="5F80FAB6" w14:textId="296AB578" w:rsidR="00D015C2" w:rsidRPr="00FC7BFE" w:rsidRDefault="00D015C2" w:rsidP="00D015C2">
      <w:pPr>
        <w:pStyle w:val="Tekstprzypisudolnego"/>
        <w:spacing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C054E"/>
    <w:multiLevelType w:val="hybridMultilevel"/>
    <w:tmpl w:val="FFFFFFFF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835B09"/>
    <w:multiLevelType w:val="hybridMultilevel"/>
    <w:tmpl w:val="BE9E29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651C9"/>
    <w:multiLevelType w:val="hybridMultilevel"/>
    <w:tmpl w:val="BE52C4F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282665"/>
    <w:multiLevelType w:val="hybridMultilevel"/>
    <w:tmpl w:val="1A5E0C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81186"/>
    <w:rsid w:val="00047E62"/>
    <w:rsid w:val="00124630"/>
    <w:rsid w:val="00196BB3"/>
    <w:rsid w:val="001D35F3"/>
    <w:rsid w:val="001F5F70"/>
    <w:rsid w:val="002645C9"/>
    <w:rsid w:val="00273753"/>
    <w:rsid w:val="002A37A0"/>
    <w:rsid w:val="003B494D"/>
    <w:rsid w:val="004728F4"/>
    <w:rsid w:val="00481186"/>
    <w:rsid w:val="004C56D5"/>
    <w:rsid w:val="004D6ACF"/>
    <w:rsid w:val="0058155D"/>
    <w:rsid w:val="0062024A"/>
    <w:rsid w:val="00621FEE"/>
    <w:rsid w:val="0066668E"/>
    <w:rsid w:val="006F5795"/>
    <w:rsid w:val="00732F91"/>
    <w:rsid w:val="007F141C"/>
    <w:rsid w:val="0081401E"/>
    <w:rsid w:val="0088534A"/>
    <w:rsid w:val="008B798F"/>
    <w:rsid w:val="008E44C1"/>
    <w:rsid w:val="00961335"/>
    <w:rsid w:val="009730FC"/>
    <w:rsid w:val="00A340B6"/>
    <w:rsid w:val="00AD3F45"/>
    <w:rsid w:val="00AE41D1"/>
    <w:rsid w:val="00B42680"/>
    <w:rsid w:val="00BC6885"/>
    <w:rsid w:val="00C161F8"/>
    <w:rsid w:val="00C31170"/>
    <w:rsid w:val="00C8078D"/>
    <w:rsid w:val="00D015C2"/>
    <w:rsid w:val="00D60862"/>
    <w:rsid w:val="00E60E3E"/>
    <w:rsid w:val="00E73E59"/>
    <w:rsid w:val="00EA040C"/>
    <w:rsid w:val="00F25516"/>
    <w:rsid w:val="00F42BFF"/>
    <w:rsid w:val="00F50149"/>
    <w:rsid w:val="00FA556B"/>
    <w:rsid w:val="00FC6711"/>
    <w:rsid w:val="00FC7BFE"/>
    <w:rsid w:val="00FD6094"/>
    <w:rsid w:val="00FE6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115B7"/>
  <w15:docId w15:val="{318CDF46-D974-4D69-86CB-901B45FA1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48118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2"/>
    <w:rsid w:val="00481186"/>
    <w:rPr>
      <w:rFonts w:ascii="Times New Roman" w:eastAsia="Times New Roman" w:hAnsi="Times New Roman" w:cs="Times New Roman"/>
      <w:sz w:val="15"/>
      <w:szCs w:val="15"/>
      <w:shd w:val="clear" w:color="auto" w:fill="FFFFFF"/>
    </w:rPr>
  </w:style>
  <w:style w:type="character" w:customStyle="1" w:styleId="Stopka55pt">
    <w:name w:val="Stopka + 5;5 pt"/>
    <w:basedOn w:val="Stopka"/>
    <w:rsid w:val="00481186"/>
    <w:rPr>
      <w:rFonts w:ascii="Times New Roman" w:eastAsia="Times New Roman" w:hAnsi="Times New Roman" w:cs="Times New Roman"/>
      <w:color w:val="000000"/>
      <w:spacing w:val="0"/>
      <w:w w:val="100"/>
      <w:position w:val="0"/>
      <w:sz w:val="11"/>
      <w:szCs w:val="11"/>
      <w:shd w:val="clear" w:color="auto" w:fill="FFFFFF"/>
      <w:lang w:val="pl-PL" w:eastAsia="pl-PL" w:bidi="pl-PL"/>
    </w:rPr>
  </w:style>
  <w:style w:type="character" w:customStyle="1" w:styleId="Stopka3">
    <w:name w:val="Stopka (3)_"/>
    <w:basedOn w:val="Domylnaczcionkaakapitu"/>
    <w:link w:val="Stopka30"/>
    <w:rsid w:val="00481186"/>
    <w:rPr>
      <w:rFonts w:ascii="Times New Roman" w:eastAsia="Times New Roman" w:hAnsi="Times New Roman" w:cs="Times New Roman"/>
      <w:sz w:val="11"/>
      <w:szCs w:val="11"/>
      <w:shd w:val="clear" w:color="auto" w:fill="FFFFFF"/>
    </w:rPr>
  </w:style>
  <w:style w:type="character" w:customStyle="1" w:styleId="Stopka5">
    <w:name w:val="Stopka (5)_"/>
    <w:basedOn w:val="Domylnaczcionkaakapitu"/>
    <w:link w:val="Stopka50"/>
    <w:rsid w:val="00481186"/>
    <w:rPr>
      <w:rFonts w:ascii="Times New Roman" w:eastAsia="Times New Roman" w:hAnsi="Times New Roman" w:cs="Times New Roman"/>
      <w:sz w:val="11"/>
      <w:szCs w:val="11"/>
      <w:shd w:val="clear" w:color="auto" w:fill="FFFFFF"/>
    </w:rPr>
  </w:style>
  <w:style w:type="character" w:customStyle="1" w:styleId="Stopka1">
    <w:name w:val="Stopka1"/>
    <w:basedOn w:val="Stopka"/>
    <w:rsid w:val="00481186"/>
    <w:rPr>
      <w:rFonts w:ascii="Times New Roman" w:eastAsia="Times New Roman" w:hAnsi="Times New Roman" w:cs="Times New Roman"/>
      <w:color w:val="000000"/>
      <w:spacing w:val="0"/>
      <w:w w:val="100"/>
      <w:position w:val="0"/>
      <w:sz w:val="15"/>
      <w:szCs w:val="15"/>
      <w:u w:val="single"/>
      <w:shd w:val="clear" w:color="auto" w:fill="FFFFFF"/>
      <w:lang w:val="pl-PL" w:eastAsia="pl-PL" w:bidi="pl-PL"/>
    </w:rPr>
  </w:style>
  <w:style w:type="character" w:customStyle="1" w:styleId="StopkaKursywa">
    <w:name w:val="Stopka + Kursywa"/>
    <w:basedOn w:val="Stopka"/>
    <w:rsid w:val="00481186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15"/>
      <w:szCs w:val="15"/>
      <w:shd w:val="clear" w:color="auto" w:fill="FFFFFF"/>
      <w:lang w:val="pl-PL" w:eastAsia="pl-PL" w:bidi="pl-PL"/>
    </w:rPr>
  </w:style>
  <w:style w:type="character" w:customStyle="1" w:styleId="Teksttreci7">
    <w:name w:val="Tekst treści (7)_"/>
    <w:basedOn w:val="Domylnaczcionkaakapitu"/>
    <w:rsid w:val="0048118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70">
    <w:name w:val="Tekst treści (7)"/>
    <w:basedOn w:val="Teksttreci7"/>
    <w:rsid w:val="0048118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Teksttreci8">
    <w:name w:val="Tekst treści (8)_"/>
    <w:basedOn w:val="Domylnaczcionkaakapitu"/>
    <w:rsid w:val="0048118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Teksttreci80">
    <w:name w:val="Tekst treści (8)"/>
    <w:basedOn w:val="Teksttreci8"/>
    <w:rsid w:val="0048118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Nagwek4">
    <w:name w:val="Nagłówek #4_"/>
    <w:basedOn w:val="Domylnaczcionkaakapitu"/>
    <w:link w:val="Nagwek40"/>
    <w:rsid w:val="00481186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481186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Teksttreci29pt">
    <w:name w:val="Tekst treści (2) + 9 pt"/>
    <w:basedOn w:val="Teksttreci2"/>
    <w:rsid w:val="00481186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pl-PL" w:eastAsia="pl-PL" w:bidi="pl-PL"/>
    </w:rPr>
  </w:style>
  <w:style w:type="character" w:customStyle="1" w:styleId="Teksttreci275pt">
    <w:name w:val="Tekst treści (2) + 7;5 pt"/>
    <w:basedOn w:val="Teksttreci2"/>
    <w:rsid w:val="00481186"/>
    <w:rPr>
      <w:rFonts w:ascii="Times New Roman" w:eastAsia="Times New Roman" w:hAnsi="Times New Roman" w:cs="Times New Roman"/>
      <w:color w:val="000000"/>
      <w:spacing w:val="0"/>
      <w:w w:val="100"/>
      <w:position w:val="0"/>
      <w:sz w:val="15"/>
      <w:szCs w:val="15"/>
      <w:shd w:val="clear" w:color="auto" w:fill="FFFFFF"/>
      <w:lang w:val="pl-PL" w:eastAsia="pl-PL" w:bidi="pl-PL"/>
    </w:rPr>
  </w:style>
  <w:style w:type="character" w:customStyle="1" w:styleId="PogrubienieTeksttreci214pt">
    <w:name w:val="Pogrubienie;Tekst treści (2) + 14 pt"/>
    <w:basedOn w:val="Teksttreci2"/>
    <w:rsid w:val="0048118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pl-PL" w:eastAsia="pl-PL" w:bidi="pl-PL"/>
    </w:rPr>
  </w:style>
  <w:style w:type="character" w:customStyle="1" w:styleId="Teksttreci25pt">
    <w:name w:val="Tekst treści (2) + 5 pt"/>
    <w:basedOn w:val="Teksttreci2"/>
    <w:rsid w:val="00481186"/>
    <w:rPr>
      <w:rFonts w:ascii="Times New Roman" w:eastAsia="Times New Roman" w:hAnsi="Times New Roman" w:cs="Times New Roman"/>
      <w:color w:val="000000"/>
      <w:spacing w:val="0"/>
      <w:w w:val="100"/>
      <w:position w:val="0"/>
      <w:sz w:val="10"/>
      <w:szCs w:val="10"/>
      <w:shd w:val="clear" w:color="auto" w:fill="FFFFFF"/>
      <w:lang w:val="pl-PL" w:eastAsia="pl-PL" w:bidi="pl-PL"/>
    </w:rPr>
  </w:style>
  <w:style w:type="paragraph" w:customStyle="1" w:styleId="Stopka2">
    <w:name w:val="Stopka2"/>
    <w:basedOn w:val="Normalny"/>
    <w:link w:val="Stopka"/>
    <w:rsid w:val="00481186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color w:val="auto"/>
      <w:sz w:val="15"/>
      <w:szCs w:val="15"/>
      <w:lang w:eastAsia="en-US" w:bidi="ar-SA"/>
    </w:rPr>
  </w:style>
  <w:style w:type="paragraph" w:customStyle="1" w:styleId="Stopka30">
    <w:name w:val="Stopka (3)"/>
    <w:basedOn w:val="Normalny"/>
    <w:link w:val="Stopka3"/>
    <w:rsid w:val="0048118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11"/>
      <w:szCs w:val="11"/>
      <w:lang w:eastAsia="en-US" w:bidi="ar-SA"/>
    </w:rPr>
  </w:style>
  <w:style w:type="paragraph" w:customStyle="1" w:styleId="Stopka50">
    <w:name w:val="Stopka (5)"/>
    <w:basedOn w:val="Normalny"/>
    <w:link w:val="Stopka5"/>
    <w:rsid w:val="0048118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11"/>
      <w:szCs w:val="11"/>
      <w:lang w:eastAsia="en-US" w:bidi="ar-SA"/>
    </w:rPr>
  </w:style>
  <w:style w:type="paragraph" w:customStyle="1" w:styleId="Nagwek40">
    <w:name w:val="Nagłówek #4"/>
    <w:basedOn w:val="Normalny"/>
    <w:link w:val="Nagwek4"/>
    <w:rsid w:val="00481186"/>
    <w:pPr>
      <w:shd w:val="clear" w:color="auto" w:fill="FFFFFF"/>
      <w:spacing w:line="0" w:lineRule="atLeast"/>
      <w:jc w:val="center"/>
      <w:outlineLvl w:val="3"/>
    </w:pPr>
    <w:rPr>
      <w:rFonts w:ascii="Times New Roman" w:eastAsia="Times New Roman" w:hAnsi="Times New Roman" w:cs="Times New Roman"/>
      <w:b/>
      <w:bCs/>
      <w:color w:val="auto"/>
      <w:sz w:val="20"/>
      <w:szCs w:val="20"/>
      <w:lang w:eastAsia="en-US" w:bidi="ar-SA"/>
    </w:rPr>
  </w:style>
  <w:style w:type="paragraph" w:customStyle="1" w:styleId="Teksttreci20">
    <w:name w:val="Tekst treści (2)"/>
    <w:basedOn w:val="Normalny"/>
    <w:link w:val="Teksttreci2"/>
    <w:rsid w:val="00481186"/>
    <w:pPr>
      <w:shd w:val="clear" w:color="auto" w:fill="FFFFFF"/>
      <w:spacing w:line="379" w:lineRule="exact"/>
      <w:ind w:hanging="420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table" w:styleId="Tabela-Siatka">
    <w:name w:val="Table Grid"/>
    <w:basedOn w:val="Standardowy"/>
    <w:uiPriority w:val="39"/>
    <w:rsid w:val="00C311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C3117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pl-PL" w:bidi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375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3753"/>
    <w:rPr>
      <w:rFonts w:ascii="Microsoft Sans Serif" w:eastAsia="Microsoft Sans Serif" w:hAnsi="Microsoft Sans Serif" w:cs="Microsoft Sans Serif"/>
      <w:color w:val="000000"/>
      <w:sz w:val="20"/>
      <w:szCs w:val="20"/>
      <w:lang w:eastAsia="pl-PL" w:bidi="pl-PL"/>
    </w:rPr>
  </w:style>
  <w:style w:type="character" w:styleId="Odwoanieprzypisudolnego">
    <w:name w:val="footnote reference"/>
    <w:basedOn w:val="Domylnaczcionkaakapitu"/>
    <w:uiPriority w:val="99"/>
    <w:unhideWhenUsed/>
    <w:rsid w:val="0027375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666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668E"/>
    <w:rPr>
      <w:rFonts w:ascii="Microsoft Sans Serif" w:eastAsia="Microsoft Sans Serif" w:hAnsi="Microsoft Sans Serif" w:cs="Microsoft Sans Serif"/>
      <w:color w:val="000000"/>
      <w:sz w:val="24"/>
      <w:szCs w:val="24"/>
      <w:lang w:eastAsia="pl-PL" w:bidi="pl-PL"/>
    </w:rPr>
  </w:style>
  <w:style w:type="paragraph" w:styleId="Stopka0">
    <w:name w:val="footer"/>
    <w:basedOn w:val="Normalny"/>
    <w:link w:val="StopkaZnak"/>
    <w:uiPriority w:val="99"/>
    <w:unhideWhenUsed/>
    <w:rsid w:val="006666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0"/>
    <w:uiPriority w:val="99"/>
    <w:rsid w:val="0066668E"/>
    <w:rPr>
      <w:rFonts w:ascii="Microsoft Sans Serif" w:eastAsia="Microsoft Sans Serif" w:hAnsi="Microsoft Sans Serif" w:cs="Microsoft Sans Serif"/>
      <w:color w:val="000000"/>
      <w:sz w:val="24"/>
      <w:szCs w:val="24"/>
      <w:lang w:eastAsia="pl-PL" w:bidi="pl-PL"/>
    </w:rPr>
  </w:style>
  <w:style w:type="paragraph" w:styleId="Tytu">
    <w:name w:val="Title"/>
    <w:basedOn w:val="Normalny"/>
    <w:next w:val="Normalny"/>
    <w:link w:val="TytuZnak"/>
    <w:uiPriority w:val="10"/>
    <w:qFormat/>
    <w:rsid w:val="00196BB3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96BB3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 w:bidi="pl-PL"/>
    </w:rPr>
  </w:style>
  <w:style w:type="paragraph" w:styleId="Akapitzlist">
    <w:name w:val="List Paragraph"/>
    <w:basedOn w:val="Normalny"/>
    <w:uiPriority w:val="34"/>
    <w:qFormat/>
    <w:rsid w:val="00AD3F45"/>
    <w:pPr>
      <w:widowControl/>
      <w:spacing w:after="160" w:line="256" w:lineRule="auto"/>
      <w:ind w:left="720"/>
      <w:contextualSpacing/>
    </w:pPr>
    <w:rPr>
      <w:rFonts w:asciiTheme="minorHAnsi" w:eastAsia="Times New Roman" w:hAnsiTheme="minorHAnsi" w:cs="Times New Roman"/>
      <w:color w:val="auto"/>
      <w:sz w:val="22"/>
      <w:szCs w:val="22"/>
      <w:lang w:eastAsia="en-US" w:bidi="ar-SA"/>
    </w:rPr>
  </w:style>
  <w:style w:type="paragraph" w:styleId="NormalnyWeb">
    <w:name w:val="Normal (Web)"/>
    <w:basedOn w:val="Normalny"/>
    <w:uiPriority w:val="99"/>
    <w:unhideWhenUsed/>
    <w:rsid w:val="00621FE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492AB4-B199-4628-BE53-66A05FBD8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4</Pages>
  <Words>1445</Words>
  <Characters>8673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Wodzyńska</dc:creator>
  <cp:lastModifiedBy>Barbara Czaplicka</cp:lastModifiedBy>
  <cp:revision>8</cp:revision>
  <cp:lastPrinted>2021-05-19T09:28:00Z</cp:lastPrinted>
  <dcterms:created xsi:type="dcterms:W3CDTF">2021-05-19T09:29:00Z</dcterms:created>
  <dcterms:modified xsi:type="dcterms:W3CDTF">2022-03-17T13:35:00Z</dcterms:modified>
</cp:coreProperties>
</file>