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F09" w:rsidRDefault="00BD0F09" w:rsidP="00BD0F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BD0F09" w:rsidRDefault="00BD0F09" w:rsidP="00BD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BD0F09" w:rsidRDefault="00BD0F09" w:rsidP="00BD0F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D41D0E" w:rsidRDefault="00D41D0E" w:rsidP="00BD0F09"/>
    <w:p w:rsidR="00BD0F09" w:rsidRDefault="00BD0F09" w:rsidP="00BD0F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Sprawozdanie z pracy Śremskiej Rady Seniorów </w:t>
      </w:r>
    </w:p>
    <w:p w:rsidR="00BD0F09" w:rsidRDefault="00BD0F09" w:rsidP="00BD0F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za rok 2021</w:t>
      </w:r>
      <w:r w:rsidR="004B6F36">
        <w:rPr>
          <w:rFonts w:ascii="Times New Roman" w:hAnsi="Times New Roman" w:cs="Times New Roman"/>
          <w:b/>
          <w:sz w:val="28"/>
          <w:szCs w:val="28"/>
        </w:rPr>
        <w:t>:</w:t>
      </w:r>
    </w:p>
    <w:p w:rsidR="00BD0F09" w:rsidRDefault="00BD0F09" w:rsidP="00BD0F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Śremska Rada Seniorów zbierała się w roku 2021 pięć razy</w:t>
      </w:r>
      <w:r w:rsidR="003C354F">
        <w:rPr>
          <w:rFonts w:ascii="Times New Roman" w:hAnsi="Times New Roman" w:cs="Times New Roman"/>
          <w:sz w:val="24"/>
          <w:szCs w:val="24"/>
        </w:rPr>
        <w:t xml:space="preserve">, w tym jedno ze spotkań odbyło się </w:t>
      </w:r>
      <w:proofErr w:type="spellStart"/>
      <w:r w:rsidR="003C354F">
        <w:rPr>
          <w:rFonts w:ascii="Times New Roman" w:hAnsi="Times New Roman" w:cs="Times New Roman"/>
          <w:sz w:val="24"/>
          <w:szCs w:val="24"/>
        </w:rPr>
        <w:t>onlin</w:t>
      </w:r>
      <w:r w:rsidR="00D41D0E">
        <w:rPr>
          <w:rFonts w:ascii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A40C75">
        <w:rPr>
          <w:rFonts w:ascii="Times New Roman" w:hAnsi="Times New Roman" w:cs="Times New Roman"/>
          <w:sz w:val="24"/>
          <w:szCs w:val="24"/>
        </w:rPr>
        <w:t xml:space="preserve"> Ustanowiono  jedną Uchwałę.</w:t>
      </w:r>
    </w:p>
    <w:p w:rsidR="00BD0F09" w:rsidRDefault="00BD0F09" w:rsidP="00BD0F0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BD0F09" w:rsidRDefault="00BD0F09" w:rsidP="00BD0F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czasie X posiedzenia  Zofia </w:t>
      </w:r>
      <w:proofErr w:type="spellStart"/>
      <w:r>
        <w:rPr>
          <w:rFonts w:ascii="Times New Roman" w:hAnsi="Times New Roman" w:cs="Times New Roman"/>
          <w:sz w:val="24"/>
          <w:szCs w:val="24"/>
        </w:rPr>
        <w:t>Łabutka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złożyła rezygnację z członkostwa                    w  Radzie. Na jej miejsce – w oparciu o §19.2 Statutu został powołany nowy członek</w:t>
      </w:r>
      <w:r w:rsidR="002E29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296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pierwsza osoba z listy rezerwowej. </w:t>
      </w:r>
      <w:r w:rsidR="00253777">
        <w:rPr>
          <w:rFonts w:ascii="Times New Roman" w:hAnsi="Times New Roman" w:cs="Times New Roman"/>
          <w:sz w:val="24"/>
          <w:szCs w:val="24"/>
        </w:rPr>
        <w:t xml:space="preserve">Jest nim Bernard </w:t>
      </w:r>
      <w:proofErr w:type="spellStart"/>
      <w:r w:rsidR="00253777">
        <w:rPr>
          <w:rFonts w:ascii="Times New Roman" w:hAnsi="Times New Roman" w:cs="Times New Roman"/>
          <w:sz w:val="24"/>
          <w:szCs w:val="24"/>
        </w:rPr>
        <w:t>Mućka</w:t>
      </w:r>
      <w:proofErr w:type="spellEnd"/>
      <w:r w:rsidR="00253777">
        <w:rPr>
          <w:rFonts w:ascii="Times New Roman" w:hAnsi="Times New Roman" w:cs="Times New Roman"/>
          <w:sz w:val="24"/>
          <w:szCs w:val="24"/>
        </w:rPr>
        <w:t>.</w:t>
      </w:r>
    </w:p>
    <w:p w:rsidR="00BD0F09" w:rsidRDefault="00BD0F09" w:rsidP="00BD0F0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0F09" w:rsidRDefault="00BD0F09" w:rsidP="00BD0F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kolejnych posiedzeniach </w:t>
      </w:r>
      <w:r w:rsidR="002E296D">
        <w:rPr>
          <w:rFonts w:ascii="Times New Roman" w:hAnsi="Times New Roman" w:cs="Times New Roman"/>
          <w:sz w:val="24"/>
          <w:szCs w:val="24"/>
        </w:rPr>
        <w:t>podjęto</w:t>
      </w:r>
      <w:r>
        <w:rPr>
          <w:rFonts w:ascii="Times New Roman" w:hAnsi="Times New Roman" w:cs="Times New Roman"/>
          <w:sz w:val="24"/>
          <w:szCs w:val="24"/>
        </w:rPr>
        <w:t xml:space="preserve"> następujące działania: </w:t>
      </w:r>
    </w:p>
    <w:p w:rsidR="00BD0F09" w:rsidRDefault="00BD0F09" w:rsidP="00BD0F0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BD0F09" w:rsidRDefault="00BD0F09" w:rsidP="00BD0F0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  <w:u w:val="single"/>
        </w:rPr>
        <w:t>w sprawach organizacyjnych pracy Śremskiej Rady Seniorów:</w:t>
      </w:r>
    </w:p>
    <w:p w:rsidR="00BD0F09" w:rsidRDefault="00BD0F09" w:rsidP="00BD0F0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53777" w:rsidRDefault="00253777" w:rsidP="00253777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podjęto współpracę </w:t>
      </w:r>
      <w:r w:rsidR="002E296D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podpisano o tym porozumienie ze Stowarzyszeniem </w:t>
      </w:r>
    </w:p>
    <w:p w:rsidR="00BD0F09" w:rsidRDefault="00253777" w:rsidP="00253777">
      <w:pPr>
        <w:pStyle w:val="Akapitzlist"/>
        <w:ind w:left="13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„Pomocna Dłoń”</w:t>
      </w:r>
      <w:r w:rsidR="004B6F36">
        <w:rPr>
          <w:rFonts w:ascii="Times New Roman" w:hAnsi="Times New Roman" w:cs="Times New Roman"/>
          <w:sz w:val="24"/>
          <w:szCs w:val="24"/>
        </w:rPr>
        <w:t>,</w:t>
      </w:r>
    </w:p>
    <w:p w:rsidR="00253777" w:rsidRDefault="00BD0F09" w:rsidP="00253777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członkowie Rady uczestniczyli w szkoleniu nt. </w:t>
      </w:r>
      <w:r w:rsidR="002537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przechowywania i przetwarzania </w:t>
      </w:r>
    </w:p>
    <w:p w:rsidR="00940F4A" w:rsidRDefault="00253777" w:rsidP="008D3148">
      <w:pPr>
        <w:pStyle w:val="Akapitzlist"/>
        <w:ind w:left="13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informacji  zgodnie z przepisami RODO</w:t>
      </w:r>
      <w:r w:rsidR="004B6F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940F4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4B6F36" w:rsidRPr="004B6F36" w:rsidRDefault="004B6F36" w:rsidP="004B6F36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zawnioskowano o zabezpieczenie w budżecie gminy kwoty 3</w:t>
      </w:r>
      <w:r w:rsidR="00D41D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.000 zł</w:t>
      </w:r>
      <w:r w:rsidR="00D41D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działania statutowe Śremskiej Rady Seniorów.</w:t>
      </w:r>
    </w:p>
    <w:p w:rsidR="00253777" w:rsidRDefault="00253777" w:rsidP="00253777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opracowano klauzulę informacyjną o przetwarzaniu i przechowywaniu danych</w:t>
      </w:r>
      <w:r w:rsidR="004B6F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D3148" w:rsidRDefault="008D3148" w:rsidP="00253777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członkowie Rady uczestniczyli w  kursie obsługi komputerów i </w:t>
      </w:r>
      <w:proofErr w:type="spellStart"/>
      <w:r w:rsidR="004B6F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smartfonów</w:t>
      </w:r>
      <w:proofErr w:type="spellEnd"/>
      <w:r w:rsidR="004B6F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940F4A" w:rsidRDefault="00940F4A" w:rsidP="00253777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zawnioskowano do burmistrza Śremu o zakup koszulek z logo Śremskiej Rady Seniorów oraz o pomoc w sfinansowaniu i</w:t>
      </w:r>
      <w:r w:rsidR="004B6F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dentyfikatorów dla jej członków,</w:t>
      </w:r>
    </w:p>
    <w:p w:rsidR="004B6F36" w:rsidRDefault="002E296D" w:rsidP="00253777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Urzędem Gminy oraz firmą „Totem” </w:t>
      </w:r>
      <w:r w:rsidR="004B6F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prowadzono rozmowy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</w:t>
      </w:r>
      <w:r w:rsidR="004B6F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temat działania komunikacji miejskiej .</w:t>
      </w:r>
    </w:p>
    <w:p w:rsidR="004B6F36" w:rsidRDefault="004B6F36" w:rsidP="004B6F36">
      <w:pPr>
        <w:pStyle w:val="Akapitzlist"/>
        <w:ind w:left="13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0F09" w:rsidRDefault="00BD0F09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w sprawach tematycznie związanych z seniorami gminy Śrem:</w:t>
      </w:r>
    </w:p>
    <w:p w:rsidR="00BD0F09" w:rsidRDefault="00BD0F09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BD0F09" w:rsidRDefault="00940F4A" w:rsidP="00BD0F0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wspólnie z Urzędem </w:t>
      </w:r>
      <w:r w:rsidR="002E296D">
        <w:rPr>
          <w:rFonts w:ascii="Times New Roman" w:hAnsi="Times New Roman" w:cs="Times New Roman"/>
          <w:sz w:val="24"/>
          <w:szCs w:val="24"/>
        </w:rPr>
        <w:t xml:space="preserve">Gminy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0F09">
        <w:rPr>
          <w:rFonts w:ascii="Times New Roman" w:hAnsi="Times New Roman" w:cs="Times New Roman"/>
          <w:sz w:val="24"/>
          <w:szCs w:val="24"/>
        </w:rPr>
        <w:t xml:space="preserve">podjęto </w:t>
      </w:r>
      <w:r>
        <w:rPr>
          <w:rFonts w:ascii="Times New Roman" w:hAnsi="Times New Roman" w:cs="Times New Roman"/>
          <w:sz w:val="24"/>
          <w:szCs w:val="24"/>
        </w:rPr>
        <w:t>działania proekologiczne , polegające na zakupie i bezpłatnej dystrybucji w czasie imprez senioralnych toreb wielorazowych.</w:t>
      </w:r>
      <w:r w:rsidR="008F20E5">
        <w:rPr>
          <w:rFonts w:ascii="Times New Roman" w:hAnsi="Times New Roman" w:cs="Times New Roman"/>
          <w:sz w:val="24"/>
          <w:szCs w:val="24"/>
        </w:rPr>
        <w:t xml:space="preserve"> Przekazano również informacje nt. ochrony środowiska.</w:t>
      </w:r>
    </w:p>
    <w:p w:rsidR="002E296D" w:rsidRDefault="002E296D" w:rsidP="002E296D">
      <w:pPr>
        <w:pStyle w:val="Akapitzlist"/>
        <w:ind w:left="1305"/>
        <w:rPr>
          <w:rFonts w:ascii="Times New Roman" w:hAnsi="Times New Roman" w:cs="Times New Roman"/>
          <w:sz w:val="24"/>
          <w:szCs w:val="24"/>
        </w:rPr>
      </w:pPr>
    </w:p>
    <w:p w:rsidR="00BD0F09" w:rsidRDefault="00274F8B" w:rsidP="00BD0F0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wspólnie z Urzędem </w:t>
      </w:r>
      <w:r w:rsidR="002E29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Gminy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Hufcem ZHP</w:t>
      </w:r>
      <w:r w:rsidR="008F20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we  IX/2021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zorganizowano</w:t>
      </w:r>
      <w:r w:rsidR="008F20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spotkanie integracyjno-informacyjne pt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„Ognisko w Stanicy ZHP</w:t>
      </w:r>
      <w:r w:rsidR="008F20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”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</w:t>
      </w:r>
      <w:r w:rsidR="008F20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Grodzewie.</w:t>
      </w:r>
    </w:p>
    <w:p w:rsidR="002E296D" w:rsidRPr="002E296D" w:rsidRDefault="002E296D" w:rsidP="002E296D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57900" w:rsidRDefault="000F54B9" w:rsidP="00BD0F0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we współpracy ze Śremskim Ośrodkiem Kultury </w:t>
      </w:r>
      <w:r w:rsidR="0035790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VII i VIII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zorganizowano</w:t>
      </w:r>
      <w:r w:rsidR="0035790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B601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="0035790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spotkania pod nazwą” Biesiada senioralna”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6018E" w:rsidRDefault="00B6018E" w:rsidP="00BD0F0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wnioskowanie do Ośrodka Pomocy Społecznej o pomoc w organizacji Dnia Seniora,</w:t>
      </w:r>
    </w:p>
    <w:p w:rsidR="00B6018E" w:rsidRPr="00B6018E" w:rsidRDefault="00B6018E" w:rsidP="00B6018E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6018E" w:rsidRPr="00B6018E" w:rsidRDefault="00B6018E" w:rsidP="00BD0F0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wystąpienie  przewodniczącego Śremskiej Rady Seniorów w trzydniowej konferencji </w:t>
      </w:r>
      <w:r>
        <w:rPr>
          <w:rFonts w:ascii="Arial" w:hAnsi="Arial" w:cs="Arial"/>
          <w:color w:val="000000"/>
        </w:rPr>
        <w:t> </w:t>
      </w:r>
      <w:r w:rsidRPr="00B6018E">
        <w:rPr>
          <w:rFonts w:ascii="Times New Roman" w:hAnsi="Times New Roman" w:cs="Times New Roman"/>
          <w:color w:val="000000"/>
          <w:sz w:val="24"/>
          <w:szCs w:val="24"/>
        </w:rPr>
        <w:t>pt” Kierunki rozwoju lokalnej polityki senioralnej", wspó</w:t>
      </w:r>
      <w:r>
        <w:rPr>
          <w:rFonts w:ascii="Times New Roman" w:hAnsi="Times New Roman" w:cs="Times New Roman"/>
          <w:color w:val="000000"/>
          <w:sz w:val="24"/>
          <w:szCs w:val="24"/>
        </w:rPr>
        <w:t>ł</w:t>
      </w:r>
      <w:r w:rsidRPr="00B6018E">
        <w:rPr>
          <w:rFonts w:ascii="Times New Roman" w:hAnsi="Times New Roman" w:cs="Times New Roman"/>
          <w:color w:val="000000"/>
          <w:sz w:val="24"/>
          <w:szCs w:val="24"/>
        </w:rPr>
        <w:t>organi</w:t>
      </w:r>
      <w:r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B6018E">
        <w:rPr>
          <w:rFonts w:ascii="Times New Roman" w:hAnsi="Times New Roman" w:cs="Times New Roman"/>
          <w:color w:val="000000"/>
          <w:sz w:val="24"/>
          <w:szCs w:val="24"/>
        </w:rPr>
        <w:t>owanej z Ośrodk</w:t>
      </w:r>
      <w:r>
        <w:rPr>
          <w:rFonts w:ascii="Times New Roman" w:hAnsi="Times New Roman" w:cs="Times New Roman"/>
          <w:color w:val="000000"/>
          <w:sz w:val="24"/>
          <w:szCs w:val="24"/>
        </w:rPr>
        <w:t>iem</w:t>
      </w:r>
      <w:r w:rsidRPr="00B6018E">
        <w:rPr>
          <w:rFonts w:ascii="Times New Roman" w:hAnsi="Times New Roman" w:cs="Times New Roman"/>
          <w:color w:val="000000"/>
          <w:sz w:val="24"/>
          <w:szCs w:val="24"/>
        </w:rPr>
        <w:t xml:space="preserve"> Pomocy Społecznej</w:t>
      </w:r>
      <w:r w:rsidRPr="00B6018E">
        <w:rPr>
          <w:rFonts w:ascii="Arial" w:hAnsi="Arial" w:cs="Arial"/>
          <w:color w:val="000000"/>
          <w:sz w:val="24"/>
          <w:szCs w:val="24"/>
        </w:rPr>
        <w:t>.</w:t>
      </w:r>
    </w:p>
    <w:p w:rsidR="002E296D" w:rsidRPr="00B6018E" w:rsidRDefault="002E296D" w:rsidP="002E296D">
      <w:pPr>
        <w:pStyle w:val="Akapitzlist"/>
        <w:ind w:left="13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74F8B" w:rsidRDefault="00274F8B" w:rsidP="00BD0F0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przy pomocy Policji w Śremie zorganizowano znakowanie rowerów dla seniorów z </w:t>
      </w:r>
      <w:r w:rsidR="000F54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Bodzyniewa, Wirginowa</w:t>
      </w:r>
      <w:r w:rsidR="00B601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Śremu</w:t>
      </w:r>
      <w:r w:rsidR="000F54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6018E" w:rsidRPr="00B6018E" w:rsidRDefault="00B6018E" w:rsidP="00B6018E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6018E" w:rsidRDefault="00B6018E" w:rsidP="00BD0F0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wnioskowanie</w:t>
      </w:r>
      <w:r w:rsidR="008F20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Burmistrza Śremu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realizację  rejsów po jeziorze dla </w:t>
      </w:r>
      <w:r w:rsidR="008F20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seniorów. Realizacji przedsięwzięcia dokonał Ośrodek Pomocy Społecznej.</w:t>
      </w:r>
    </w:p>
    <w:p w:rsidR="002E296D" w:rsidRPr="002E296D" w:rsidRDefault="002E296D" w:rsidP="002E296D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74F8B" w:rsidRDefault="008F20E5" w:rsidP="00BD0F0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we  IX/2021 </w:t>
      </w:r>
      <w:r w:rsidR="00AE34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zorganizowano  Rowerowy Rajd Seniora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 Śremskiego Ośrodka Sportu do Mechlina</w:t>
      </w:r>
      <w:r w:rsidR="004B6F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2E296D" w:rsidRDefault="002E296D" w:rsidP="002E296D">
      <w:pPr>
        <w:pStyle w:val="Akapitzlist"/>
        <w:ind w:left="13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B6F36" w:rsidRDefault="004B6F36" w:rsidP="00BD0F0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zawnioskowano o dostosowanie w klubie Senior+  toalet dla potrzeb osób niepełnosprawnych.</w:t>
      </w:r>
    </w:p>
    <w:p w:rsidR="00A40C75" w:rsidRDefault="00A40C75" w:rsidP="000F54B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54B9" w:rsidRDefault="000F54B9" w:rsidP="000F54B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A43773" w:rsidRPr="00A437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 w:rsidR="00940F4A" w:rsidRPr="00A437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940F4A" w:rsidRPr="000F54B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w sprawach dotyczących wszystkich mieszkańców gminy Rada podjęła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</w:t>
      </w:r>
    </w:p>
    <w:p w:rsidR="00940F4A" w:rsidRDefault="000F54B9" w:rsidP="000F54B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0F54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</w:t>
      </w:r>
      <w:r w:rsidR="00940F4A" w:rsidRPr="000F54B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następujące </w:t>
      </w:r>
      <w:r w:rsidR="008D3148" w:rsidRPr="000F54B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 </w:t>
      </w:r>
      <w:r w:rsidR="00940F4A" w:rsidRPr="000F54B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działania:</w:t>
      </w:r>
    </w:p>
    <w:p w:rsidR="000F54B9" w:rsidRPr="000F54B9" w:rsidRDefault="000F54B9" w:rsidP="000F54B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A43773" w:rsidRDefault="00A43773" w:rsidP="00A4377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złożono pisemne wnioski:</w:t>
      </w:r>
    </w:p>
    <w:p w:rsidR="00A40C75" w:rsidRDefault="00A43773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do Straży Miejskiej o dopilnowanie prawidłowości parkowania przy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</w:p>
    <w:p w:rsidR="00A43773" w:rsidRDefault="00A40C75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</w:t>
      </w:r>
      <w:r w:rsidR="00A437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ul. Grunwaldzkiej w czasie  dni targowych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A437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0F54B9" w:rsidRDefault="000F54B9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57900" w:rsidRDefault="00A43773" w:rsidP="00357900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do Urzędu Miasta o zabezpieczenie barierką skarpy stawku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5790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A43773" w:rsidRDefault="00357900" w:rsidP="00357900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</w:t>
      </w:r>
      <w:r w:rsidR="00A437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Parku Odlewników</w:t>
      </w:r>
      <w:r w:rsidR="004B6F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0F54B9" w:rsidRDefault="000F54B9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43773" w:rsidRDefault="00A43773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Urzędu Miasta o dostawienie ławek w okolicach sklepu „Jubilat”,</w:t>
      </w:r>
    </w:p>
    <w:p w:rsidR="000F54B9" w:rsidRDefault="000F54B9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40C75" w:rsidRDefault="00A43773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 Urzędu Miasta o przeorganizowanie parkowania na parkingu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</w:t>
      </w:r>
    </w:p>
    <w:p w:rsidR="00A43773" w:rsidRDefault="00A40C75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</w:t>
      </w:r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przy skrzyżowaniu ulic </w:t>
      </w:r>
      <w:r w:rsidR="00A437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Kręta/ Fabryczna,</w:t>
      </w:r>
    </w:p>
    <w:p w:rsidR="000F54B9" w:rsidRDefault="000F54B9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40C75" w:rsidRDefault="00A43773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</w:t>
      </w:r>
      <w:r w:rsidR="00274F8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Urzędu Miasta o uporządkowanie terenu przy skrzyżowaniu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A43773" w:rsidRDefault="00A40C75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</w:t>
      </w:r>
      <w:r w:rsidR="00A437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ul. Grunwaldzkiej</w:t>
      </w:r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437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ul. Zamenhofa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0F54B9" w:rsidRDefault="000F54B9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74F8B" w:rsidRDefault="00274F8B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do Urzędu Miasta o </w:t>
      </w:r>
      <w:r w:rsidR="008F20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ulepszenie komunikacji miejskiej z Mechlina do Śremu.</w:t>
      </w:r>
    </w:p>
    <w:p w:rsidR="000F54B9" w:rsidRDefault="000F54B9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E3408" w:rsidRDefault="00AE3408" w:rsidP="008D3148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do Urzędu Miasta  o ograniczenie prędkości na ul. 750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lecia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357900" w:rsidRDefault="00357900" w:rsidP="004B6F3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40C75" w:rsidRDefault="000F54B9" w:rsidP="004B6F3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E34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AE34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do Urzędu Miasta o stan kontroli opłat za wywóz nie</w:t>
      </w:r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czystości </w:t>
      </w:r>
      <w:r w:rsidR="00AE34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</w:t>
      </w:r>
    </w:p>
    <w:p w:rsidR="00A43773" w:rsidRDefault="00A40C75" w:rsidP="004B6F3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               </w:t>
      </w:r>
      <w:r w:rsidR="00AE34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przez przedsiębiorców.</w:t>
      </w:r>
      <w:r w:rsidR="00A437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357900" w:rsidRDefault="00357900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0F09" w:rsidRDefault="002E296D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</w:t>
      </w:r>
      <w:r w:rsidR="00BD0F09" w:rsidRPr="00A40C7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Śremska Rada Seniorów gościła na swoich posiedzeniach:</w:t>
      </w:r>
      <w:r w:rsidR="00BD0F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A40C75" w:rsidRDefault="00A40C75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0F09" w:rsidRDefault="00BD0F09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- pana Adama Lewandowskiego</w:t>
      </w:r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burmistrza Śremu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</w:p>
    <w:p w:rsidR="008D3148" w:rsidRDefault="00BD0F09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-</w:t>
      </w:r>
      <w:r w:rsidR="0035790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panią Grażynę Matysiak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kierownika </w:t>
      </w:r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Obiektu Sportowego Śremski Sport </w:t>
      </w:r>
      <w:proofErr w:type="spellStart"/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sp.z</w:t>
      </w:r>
      <w:proofErr w:type="spellEnd"/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o.o</w:t>
      </w:r>
      <w:proofErr w:type="spellEnd"/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D0F09" w:rsidRDefault="008D3148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-panią </w:t>
      </w:r>
      <w:r w:rsidR="00BD0F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Marię </w:t>
      </w:r>
      <w:proofErr w:type="spellStart"/>
      <w:r w:rsidR="00BD0F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Świdurską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kierownik Ośrodka Pomocy Społecznej,</w:t>
      </w:r>
    </w:p>
    <w:p w:rsidR="00BD0F09" w:rsidRDefault="00BD0F09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A553D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panią Liliannę Wąsik  - </w:t>
      </w:r>
      <w:r w:rsidR="00A553D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radną </w:t>
      </w:r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Rady Miejskiej w Śremie,</w:t>
      </w:r>
    </w:p>
    <w:p w:rsidR="008D3148" w:rsidRDefault="00274F8B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- </w:t>
      </w:r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panią Iwonę Brendę -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komendantkę  ZHP Hufca Śrem</w:t>
      </w:r>
      <w:r w:rsid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4B6F36" w:rsidRDefault="008D3148" w:rsidP="008D31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- panią Dorotę Witczak – szefową </w:t>
      </w:r>
      <w:r w:rsidRP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Stowarzysz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„Pomocna Dłoń”</w:t>
      </w:r>
      <w:r w:rsidR="004B6F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2E296D" w:rsidRDefault="004B6F36" w:rsidP="008D31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- panią Joannę Ratajczak – koordynatora ds. senioralnych </w:t>
      </w:r>
      <w:r w:rsidR="00D41D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gminie Śrem.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</w:t>
      </w:r>
    </w:p>
    <w:p w:rsidR="00A40C75" w:rsidRDefault="002E296D" w:rsidP="008D31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A40C75" w:rsidRDefault="00A40C75" w:rsidP="008D31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Członkowie Śremskiej Rady Seniorów byli gośćmi:</w:t>
      </w:r>
    </w:p>
    <w:p w:rsidR="00A40C75" w:rsidRDefault="00A40C75" w:rsidP="008D31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40C75" w:rsidRDefault="00A40C75" w:rsidP="008D31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- Średzkiej Rady Seniorów</w:t>
      </w:r>
      <w:r w:rsidR="002E29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Środzie Wlkp.</w:t>
      </w:r>
    </w:p>
    <w:p w:rsidR="00A40C75" w:rsidRDefault="00A40C75" w:rsidP="008D31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-  Szkoły Podstawowej w Dąbrowie</w:t>
      </w:r>
      <w:r w:rsidR="00F273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273EA" w:rsidRDefault="00F273EA" w:rsidP="008D31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-  konferencji  dotyczącej seniorów.</w:t>
      </w:r>
    </w:p>
    <w:p w:rsidR="00BD0F09" w:rsidRPr="008D3148" w:rsidRDefault="00274F8B" w:rsidP="008D31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D31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BD0F09" w:rsidRDefault="00BD0F09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Wszystkie prace Śremskiej Rady Seniorów zostały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wysoce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ograniczone lub uniemożliwione przez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panującą pandemię.</w:t>
      </w:r>
    </w:p>
    <w:p w:rsidR="00BD0F09" w:rsidRDefault="00BD0F09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0F09" w:rsidRDefault="00BD0F09" w:rsidP="002E296D">
      <w:pPr>
        <w:pStyle w:val="Akapitzlist"/>
        <w:numPr>
          <w:ilvl w:val="0"/>
          <w:numId w:val="1"/>
        </w:num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Wnioski do dalszej pracy:</w:t>
      </w:r>
    </w:p>
    <w:p w:rsidR="002E296D" w:rsidRDefault="002E296D" w:rsidP="002E296D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0F09" w:rsidRDefault="00BD0F09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kontynuacja prac wg harmonogramu na lata 2020-2024,</w:t>
      </w:r>
    </w:p>
    <w:p w:rsidR="00D444F0" w:rsidRDefault="00BD0F09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wyznaczanie nowych zadań, </w:t>
      </w:r>
    </w:p>
    <w:p w:rsidR="00BD0F09" w:rsidRDefault="00D444F0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2E29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</w:t>
      </w:r>
      <w:r w:rsidR="002E29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acja i ewentualna modyfikacja  rozpoczętych działań 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D0F09" w:rsidRDefault="00BD0F09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możliwości pracy dostosować do panującej sytuacji epidemicznej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D0F09" w:rsidRDefault="00BD0F09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opracowanie planu pracy na rok 202</w:t>
      </w:r>
      <w:r w:rsidR="00A40C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:rsidR="00BD0F09" w:rsidRDefault="00BD0F09" w:rsidP="00BD0F09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0F09" w:rsidRDefault="00BD0F09" w:rsidP="00BD0F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BD0F09" w:rsidRDefault="00BD0F09" w:rsidP="00BD0F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  <w:bookmarkStart w:id="0" w:name="_GoBack"/>
      <w:bookmarkEnd w:id="0"/>
    </w:p>
    <w:p w:rsidR="00BD0F09" w:rsidRDefault="00BD0F09" w:rsidP="00BD0F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BD0F09" w:rsidRDefault="00BD0F09" w:rsidP="00BD0F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BD0F09" w:rsidRDefault="00BD0F09" w:rsidP="00BD0F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0F09" w:rsidRDefault="00BD0F09" w:rsidP="00BD0F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BD0F09" w:rsidRDefault="00BD0F09" w:rsidP="00BD0F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BD0F09" w:rsidRDefault="00BD0F09" w:rsidP="00BD0F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0F09" w:rsidRDefault="00BD0F09" w:rsidP="00BD0F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Rozdzielnik:</w:t>
      </w:r>
    </w:p>
    <w:p w:rsidR="00BD0F09" w:rsidRDefault="00BD0F09" w:rsidP="00BD0F0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0F09" w:rsidRDefault="00BD0F09" w:rsidP="00BD0F0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BD0F09" w:rsidRDefault="00BD0F09" w:rsidP="00BD0F0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3F0239" w:rsidRDefault="003F0239"/>
    <w:sectPr w:rsidR="003F0239" w:rsidSect="003F02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BF2FD2"/>
    <w:multiLevelType w:val="hybridMultilevel"/>
    <w:tmpl w:val="AC98F81E"/>
    <w:lvl w:ilvl="0" w:tplc="C25E0582">
      <w:start w:val="1"/>
      <w:numFmt w:val="lowerLetter"/>
      <w:lvlText w:val="%1)"/>
      <w:lvlJc w:val="left"/>
      <w:pPr>
        <w:ind w:left="13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">
    <w:nsid w:val="1732053C"/>
    <w:multiLevelType w:val="hybridMultilevel"/>
    <w:tmpl w:val="931AB764"/>
    <w:lvl w:ilvl="0" w:tplc="F57C17AE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1A2793"/>
    <w:multiLevelType w:val="hybridMultilevel"/>
    <w:tmpl w:val="2FFE70DA"/>
    <w:lvl w:ilvl="0" w:tplc="465A660C">
      <w:start w:val="1"/>
      <w:numFmt w:val="lowerLetter"/>
      <w:lvlText w:val="%1)"/>
      <w:lvlJc w:val="left"/>
      <w:pPr>
        <w:ind w:left="130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D0F09"/>
    <w:rsid w:val="000F54B9"/>
    <w:rsid w:val="00253777"/>
    <w:rsid w:val="00274F8B"/>
    <w:rsid w:val="002E296D"/>
    <w:rsid w:val="00357900"/>
    <w:rsid w:val="003C354F"/>
    <w:rsid w:val="003F0239"/>
    <w:rsid w:val="004025C7"/>
    <w:rsid w:val="00420111"/>
    <w:rsid w:val="004B6F36"/>
    <w:rsid w:val="008D3148"/>
    <w:rsid w:val="008F20E5"/>
    <w:rsid w:val="00940F4A"/>
    <w:rsid w:val="00A13781"/>
    <w:rsid w:val="00A40C75"/>
    <w:rsid w:val="00A43773"/>
    <w:rsid w:val="00A553D2"/>
    <w:rsid w:val="00AE3408"/>
    <w:rsid w:val="00B6018E"/>
    <w:rsid w:val="00BD0F09"/>
    <w:rsid w:val="00BE3727"/>
    <w:rsid w:val="00CC781E"/>
    <w:rsid w:val="00D41D0E"/>
    <w:rsid w:val="00D444F0"/>
    <w:rsid w:val="00F273EA"/>
    <w:rsid w:val="00F57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0F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0F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8C1702-3BEF-4A6C-A2E5-583938101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795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12</cp:revision>
  <cp:lastPrinted>2022-02-20T17:05:00Z</cp:lastPrinted>
  <dcterms:created xsi:type="dcterms:W3CDTF">2022-02-07T12:41:00Z</dcterms:created>
  <dcterms:modified xsi:type="dcterms:W3CDTF">2022-03-20T15:26:00Z</dcterms:modified>
</cp:coreProperties>
</file>