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798AFEE3" w:rsidR="00C2029D" w:rsidRPr="00C81850" w:rsidRDefault="00436CC5" w:rsidP="00AC33C8">
      <w:pPr>
        <w:ind w:hanging="851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DFD07" w14:textId="2157B904" w:rsidR="008B2BC6" w:rsidRPr="00C81850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276B0E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9B0C19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75286477" w14:textId="6530BB52" w:rsidR="00C81850" w:rsidRDefault="00C81850" w:rsidP="00DB2EBB">
      <w:pPr>
        <w:pStyle w:val="Tytu"/>
        <w:rPr>
          <w:rFonts w:asciiTheme="minorHAnsi" w:hAnsiTheme="minorHAnsi" w:cstheme="minorHAnsi"/>
          <w:b/>
          <w:noProof/>
          <w:color w:val="7030A0"/>
        </w:rPr>
      </w:pPr>
    </w:p>
    <w:p w14:paraId="198F1A0C" w14:textId="77777777" w:rsidR="00E61EA6" w:rsidRDefault="00E61EA6" w:rsidP="00DB2EBB">
      <w:pPr>
        <w:pStyle w:val="Tytu"/>
        <w:rPr>
          <w:rFonts w:asciiTheme="minorHAnsi" w:hAnsiTheme="minorHAnsi" w:cstheme="minorHAnsi"/>
          <w:b/>
          <w:noProof/>
          <w:color w:val="7030A0"/>
        </w:rPr>
      </w:pPr>
    </w:p>
    <w:p w14:paraId="13D8C6F5" w14:textId="29A313C8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2734B2CA" w14:textId="21E70F5C" w:rsidR="00413B70" w:rsidRDefault="00413B70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3844FD76" w14:textId="77777777" w:rsidR="00E61EA6" w:rsidRPr="00C81850" w:rsidRDefault="00E61EA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5EF0B7D5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276B0E" w:rsidRPr="00C81850">
        <w:rPr>
          <w:rFonts w:asciiTheme="minorHAnsi" w:hAnsiTheme="minorHAnsi" w:cstheme="minorHAnsi"/>
          <w:bCs/>
          <w:noProof/>
          <w:color w:val="7030A0"/>
          <w:szCs w:val="28"/>
        </w:rPr>
        <w:t>22 marca</w:t>
      </w:r>
      <w:r w:rsidRPr="00C81850">
        <w:rPr>
          <w:rFonts w:asciiTheme="minorHAnsi" w:hAnsiTheme="minorHAnsi" w:cstheme="minorHAnsi"/>
          <w:bCs/>
          <w:noProof/>
          <w:color w:val="7030A0"/>
          <w:szCs w:val="28"/>
        </w:rPr>
        <w:t xml:space="preserve"> 20</w:t>
      </w:r>
      <w:r w:rsidR="00A27649" w:rsidRPr="00C81850">
        <w:rPr>
          <w:rFonts w:asciiTheme="minorHAnsi" w:hAnsiTheme="minorHAnsi" w:cstheme="minorHAnsi"/>
          <w:bCs/>
          <w:noProof/>
          <w:color w:val="7030A0"/>
          <w:szCs w:val="28"/>
        </w:rPr>
        <w:t>2</w:t>
      </w:r>
      <w:r w:rsidR="009B0C19" w:rsidRPr="00C81850">
        <w:rPr>
          <w:rFonts w:asciiTheme="minorHAnsi" w:hAnsiTheme="minorHAnsi" w:cstheme="minorHAnsi"/>
          <w:bCs/>
          <w:noProof/>
          <w:color w:val="7030A0"/>
          <w:szCs w:val="28"/>
        </w:rPr>
        <w:t>2</w:t>
      </w:r>
      <w:r w:rsidR="00DB2EBB" w:rsidRPr="00C81850">
        <w:rPr>
          <w:rFonts w:asciiTheme="minorHAnsi" w:hAnsiTheme="minorHAnsi" w:cstheme="minorHAnsi"/>
          <w:bCs/>
          <w:noProof/>
          <w:color w:val="7030A0"/>
          <w:szCs w:val="28"/>
        </w:rPr>
        <w:t xml:space="preserve"> </w:t>
      </w:r>
      <w:r w:rsidRPr="00C81850">
        <w:rPr>
          <w:rFonts w:asciiTheme="minorHAnsi" w:hAnsiTheme="minorHAnsi" w:cstheme="minorHAnsi"/>
          <w:bCs/>
          <w:noProof/>
          <w:color w:val="7030A0"/>
          <w:szCs w:val="28"/>
        </w:rPr>
        <w:t>r</w:t>
      </w:r>
      <w:r w:rsidR="007C4A87" w:rsidRPr="00C81850">
        <w:rPr>
          <w:rFonts w:asciiTheme="minorHAnsi" w:hAnsiTheme="minorHAnsi" w:cstheme="minorHAnsi"/>
          <w:bCs/>
          <w:noProof/>
          <w:color w:val="7030A0"/>
          <w:szCs w:val="28"/>
        </w:rPr>
        <w:t>.</w:t>
      </w:r>
      <w:r w:rsidR="007C4A87" w:rsidRPr="00C81850">
        <w:rPr>
          <w:rFonts w:asciiTheme="minorHAnsi" w:hAnsiTheme="minorHAnsi" w:cstheme="minorHAnsi"/>
          <w:noProof/>
          <w:szCs w:val="28"/>
        </w:rPr>
        <w:t xml:space="preserve"> o </w:t>
      </w:r>
      <w:r w:rsidRPr="00C81850">
        <w:rPr>
          <w:rFonts w:asciiTheme="minorHAnsi" w:hAnsiTheme="minorHAnsi" w:cstheme="minorHAnsi"/>
          <w:noProof/>
          <w:szCs w:val="28"/>
        </w:rPr>
        <w:t>godz.</w:t>
      </w:r>
      <w:r w:rsidR="00892965" w:rsidRPr="00C81850">
        <w:rPr>
          <w:rFonts w:asciiTheme="minorHAnsi" w:hAnsiTheme="minorHAnsi" w:cstheme="minorHAnsi"/>
          <w:noProof/>
          <w:szCs w:val="28"/>
        </w:rPr>
        <w:t>15</w:t>
      </w:r>
      <w:r w:rsidR="00896980" w:rsidRPr="00C81850">
        <w:rPr>
          <w:rFonts w:asciiTheme="minorHAnsi" w:hAnsiTheme="minorHAnsi" w:cstheme="minorHAnsi"/>
          <w:noProof/>
          <w:szCs w:val="28"/>
        </w:rPr>
        <w:t>:</w:t>
      </w:r>
      <w:r w:rsidR="00CB3E19" w:rsidRPr="00C81850">
        <w:rPr>
          <w:rFonts w:asciiTheme="minorHAnsi" w:hAnsiTheme="minorHAnsi" w:cstheme="minorHAnsi"/>
          <w:noProof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1C9F0C1A" w14:textId="49BC64D1" w:rsidR="00C81850" w:rsidRDefault="00C81850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B7494AB" w14:textId="77777777" w:rsidR="00E61EA6" w:rsidRDefault="00E61EA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13E03D5E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09CDB9B4" w14:textId="77777777" w:rsidR="00276B0E" w:rsidRPr="00E61EA6" w:rsidRDefault="00276B0E" w:rsidP="00276B0E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>Przyjęcie protokołu 27/2022 z posiedzenia Komisji.</w:t>
      </w:r>
    </w:p>
    <w:p w14:paraId="759CE5F1" w14:textId="01A0347D" w:rsidR="00276B0E" w:rsidRPr="00E61EA6" w:rsidRDefault="00276B0E" w:rsidP="00C81850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>Zaopiniowanie projektu uchwały:</w:t>
      </w:r>
    </w:p>
    <w:p w14:paraId="67038E0E" w14:textId="77777777" w:rsidR="00431E35" w:rsidRDefault="00C81850" w:rsidP="00431E35">
      <w:pPr>
        <w:pStyle w:val="Akapitzlist"/>
        <w:numPr>
          <w:ilvl w:val="4"/>
          <w:numId w:val="19"/>
        </w:numPr>
        <w:tabs>
          <w:tab w:val="left" w:pos="1058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E61EA6">
        <w:rPr>
          <w:rFonts w:asciiTheme="minorHAnsi" w:hAnsiTheme="minorHAnsi" w:cstheme="minorHAnsi"/>
        </w:rPr>
        <w:t xml:space="preserve">w sprawie ustalenia wysokości ekwiwalentu pieniężnego dla strażaków ratowników Ochotniczych Straży Pożarnych; </w:t>
      </w:r>
      <w:bookmarkStart w:id="0" w:name="_Hlk95471357"/>
    </w:p>
    <w:p w14:paraId="397853DA" w14:textId="77777777" w:rsidR="00385972" w:rsidRPr="00385972" w:rsidRDefault="00150E09" w:rsidP="00385972">
      <w:pPr>
        <w:pStyle w:val="Akapitzlist"/>
        <w:numPr>
          <w:ilvl w:val="4"/>
          <w:numId w:val="19"/>
        </w:numPr>
        <w:tabs>
          <w:tab w:val="left" w:pos="1058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150E09">
        <w:rPr>
          <w:rFonts w:asciiTheme="minorHAnsi" w:hAnsiTheme="minorHAnsi" w:cstheme="minorHAnsi"/>
          <w:bCs/>
        </w:rPr>
        <w:t>w sprawie dotacji celowej na prace konserwatorskie przy budynku kościoła pw. św. Wojciecha w Dalewie;</w:t>
      </w:r>
    </w:p>
    <w:p w14:paraId="147E5D00" w14:textId="219A59EB" w:rsidR="00385972" w:rsidRPr="00385972" w:rsidRDefault="00385972" w:rsidP="00385972">
      <w:pPr>
        <w:pStyle w:val="Akapitzlist"/>
        <w:numPr>
          <w:ilvl w:val="4"/>
          <w:numId w:val="19"/>
        </w:numPr>
        <w:tabs>
          <w:tab w:val="left" w:pos="1058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385972">
        <w:rPr>
          <w:rFonts w:asciiTheme="minorHAnsi" w:hAnsiTheme="minorHAnsi" w:cstheme="minorHAnsi"/>
        </w:rPr>
        <w:t>zmieniającego uchwałę w sprawie określenia wysokości opłat za korzystanie z wychowania przedszkolnego uczniów;</w:t>
      </w:r>
    </w:p>
    <w:p w14:paraId="7D5F15EC" w14:textId="77777777" w:rsidR="00C81850" w:rsidRPr="00E61EA6" w:rsidRDefault="00C81850" w:rsidP="00C81850">
      <w:pPr>
        <w:pStyle w:val="Akapitzlist"/>
        <w:numPr>
          <w:ilvl w:val="4"/>
          <w:numId w:val="19"/>
        </w:numPr>
        <w:tabs>
          <w:tab w:val="left" w:pos="1058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E61EA6">
        <w:rPr>
          <w:rFonts w:asciiTheme="minorHAnsi" w:hAnsiTheme="minorHAnsi" w:cstheme="minorHAnsi"/>
        </w:rPr>
        <w:t>w sprawie wyrażenia zgody na odstąpienie od żądania zwrotu zwaloryzowanej bonifikaty udzielonej od ceny sprzedaży udziału 257/1000 części w prawie współwłasności nieruchomości gruntowej położonej w Wyrzece</w:t>
      </w:r>
      <w:bookmarkEnd w:id="0"/>
      <w:r w:rsidRPr="00E61EA6">
        <w:rPr>
          <w:rFonts w:asciiTheme="minorHAnsi" w:hAnsiTheme="minorHAnsi" w:cstheme="minorHAnsi"/>
        </w:rPr>
        <w:t>;</w:t>
      </w:r>
    </w:p>
    <w:p w14:paraId="43D8F040" w14:textId="575F5841" w:rsidR="00C81850" w:rsidRPr="00E61EA6" w:rsidRDefault="00C81850" w:rsidP="00C81850">
      <w:pPr>
        <w:pStyle w:val="Akapitzlist"/>
        <w:numPr>
          <w:ilvl w:val="4"/>
          <w:numId w:val="19"/>
        </w:numPr>
        <w:tabs>
          <w:tab w:val="left" w:pos="1058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E61EA6">
        <w:rPr>
          <w:rFonts w:asciiTheme="minorHAnsi" w:hAnsiTheme="minorHAnsi" w:cstheme="minorHAnsi"/>
        </w:rPr>
        <w:t>w sprawie wyrażenia zgody na odstąpienie od żądania zwrotu zwaloryzowanej bonifikaty udzielonej od ceny sprzedaży udziału 307/1000 części w prawie współwłasności nieruchomości gruntowej położonej w Wyrzece;</w:t>
      </w:r>
    </w:p>
    <w:p w14:paraId="783EB895" w14:textId="5F194D98" w:rsidR="00C81850" w:rsidRPr="00E61EA6" w:rsidRDefault="00C81850" w:rsidP="00C81850">
      <w:pPr>
        <w:pStyle w:val="Akapitzlist"/>
        <w:numPr>
          <w:ilvl w:val="4"/>
          <w:numId w:val="19"/>
        </w:numPr>
        <w:tabs>
          <w:tab w:val="left" w:pos="1058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E61EA6">
        <w:rPr>
          <w:rFonts w:asciiTheme="minorHAnsi" w:hAnsiTheme="minorHAnsi" w:cstheme="minorHAnsi"/>
          <w:bCs/>
        </w:rPr>
        <w:t>zmieniając</w:t>
      </w:r>
      <w:r w:rsidR="00672EB8" w:rsidRPr="00E61EA6">
        <w:rPr>
          <w:rFonts w:asciiTheme="minorHAnsi" w:hAnsiTheme="minorHAnsi" w:cstheme="minorHAnsi"/>
          <w:bCs/>
        </w:rPr>
        <w:t>ego</w:t>
      </w:r>
      <w:r w:rsidRPr="00E61EA6">
        <w:rPr>
          <w:rFonts w:asciiTheme="minorHAnsi" w:hAnsiTheme="minorHAnsi" w:cstheme="minorHAnsi"/>
          <w:bCs/>
        </w:rPr>
        <w:t xml:space="preserve"> uchwałę w sprawie uchwalenia Wieloletniej Prognozy Finansowej Gminy Śrem na lata 2022 – 2033;</w:t>
      </w:r>
    </w:p>
    <w:p w14:paraId="193C2C42" w14:textId="6C8E8CCC" w:rsidR="00C81850" w:rsidRPr="00E61EA6" w:rsidRDefault="00C81850" w:rsidP="00C81850">
      <w:pPr>
        <w:pStyle w:val="Akapitzlist"/>
        <w:numPr>
          <w:ilvl w:val="4"/>
          <w:numId w:val="19"/>
        </w:numPr>
        <w:tabs>
          <w:tab w:val="left" w:pos="1058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E61EA6">
        <w:rPr>
          <w:rFonts w:asciiTheme="minorHAnsi" w:hAnsiTheme="minorHAnsi" w:cstheme="minorHAnsi"/>
          <w:bCs/>
        </w:rPr>
        <w:lastRenderedPageBreak/>
        <w:t xml:space="preserve"> zmieniają</w:t>
      </w:r>
      <w:r w:rsidR="00672EB8" w:rsidRPr="00E61EA6">
        <w:rPr>
          <w:rFonts w:asciiTheme="minorHAnsi" w:hAnsiTheme="minorHAnsi" w:cstheme="minorHAnsi"/>
          <w:bCs/>
        </w:rPr>
        <w:t>cego</w:t>
      </w:r>
      <w:r w:rsidRPr="00E61EA6">
        <w:rPr>
          <w:rFonts w:asciiTheme="minorHAnsi" w:hAnsiTheme="minorHAnsi" w:cstheme="minorHAnsi"/>
          <w:bCs/>
        </w:rPr>
        <w:t xml:space="preserve"> uchwałę w sprawie uchwały budżetowej gminy Śrem na 2022 rok;</w:t>
      </w:r>
    </w:p>
    <w:p w14:paraId="347AAAD5" w14:textId="77777777" w:rsidR="00C81850" w:rsidRPr="00E61EA6" w:rsidRDefault="00C81850" w:rsidP="00C81850">
      <w:pPr>
        <w:pStyle w:val="Akapitzlist"/>
        <w:numPr>
          <w:ilvl w:val="4"/>
          <w:numId w:val="19"/>
        </w:numPr>
        <w:tabs>
          <w:tab w:val="left" w:pos="1058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E61EA6">
        <w:rPr>
          <w:rFonts w:asciiTheme="minorHAnsi" w:hAnsiTheme="minorHAnsi" w:cstheme="minorHAnsi"/>
          <w:bCs/>
        </w:rPr>
        <w:t>w sprawie emisji obligacji komunalnych oraz zasad ich zbywania i wykupu.</w:t>
      </w:r>
    </w:p>
    <w:p w14:paraId="1F2E39ED" w14:textId="77777777" w:rsidR="00276B0E" w:rsidRPr="00E61EA6" w:rsidRDefault="00276B0E" w:rsidP="00C81850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61EA6">
        <w:rPr>
          <w:rFonts w:asciiTheme="minorHAnsi" w:hAnsiTheme="minorHAnsi" w:cstheme="minorHAnsi"/>
          <w:szCs w:val="28"/>
        </w:rPr>
        <w:t>Informacja nt. umorzeń i odroczeń terminów płatności podatków i opłat lokalnych w roku 2021.</w:t>
      </w:r>
    </w:p>
    <w:p w14:paraId="4B70F7D0" w14:textId="77777777" w:rsidR="00276B0E" w:rsidRPr="00E61EA6" w:rsidRDefault="00276B0E" w:rsidP="00276B0E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61EA6">
        <w:rPr>
          <w:rFonts w:asciiTheme="minorHAnsi" w:hAnsiTheme="minorHAnsi" w:cstheme="minorHAnsi"/>
          <w:szCs w:val="28"/>
        </w:rPr>
        <w:t>Sprawy bieżące w zakresie działania Komisji.</w:t>
      </w:r>
    </w:p>
    <w:p w14:paraId="6B70171D" w14:textId="22784FCC" w:rsidR="004F3F1C" w:rsidRDefault="004F3F1C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7C99F942" w14:textId="77777777" w:rsidR="00E61EA6" w:rsidRPr="00DE2223" w:rsidRDefault="00E61EA6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1DA331BE" w14:textId="77777777" w:rsidR="00E61EA6" w:rsidRDefault="00E61EA6" w:rsidP="00CA7586">
      <w:pPr>
        <w:rPr>
          <w:rFonts w:asciiTheme="minorHAnsi" w:hAnsiTheme="minorHAnsi" w:cstheme="minorHAnsi"/>
          <w:szCs w:val="28"/>
        </w:rPr>
      </w:pPr>
    </w:p>
    <w:p w14:paraId="6D7A0140" w14:textId="39FC4300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76B0E" w:rsidRPr="00C81850">
        <w:rPr>
          <w:rFonts w:asciiTheme="minorHAnsi" w:hAnsiTheme="minorHAnsi" w:cstheme="minorHAnsi"/>
          <w:szCs w:val="28"/>
        </w:rPr>
        <w:t>.  marca</w:t>
      </w:r>
      <w:r w:rsidR="009B0C19" w:rsidRPr="00C81850">
        <w:rPr>
          <w:rFonts w:asciiTheme="minorHAnsi" w:hAnsiTheme="minorHAnsi" w:cstheme="minorHAnsi"/>
          <w:szCs w:val="28"/>
        </w:rPr>
        <w:t xml:space="preserve"> 2022</w:t>
      </w:r>
      <w:r w:rsidR="009673EE" w:rsidRPr="00C81850">
        <w:rPr>
          <w:rFonts w:asciiTheme="minorHAnsi" w:hAnsiTheme="minorHAnsi" w:cstheme="minorHAnsi"/>
          <w:szCs w:val="28"/>
        </w:rPr>
        <w:t xml:space="preserve"> r.</w:t>
      </w:r>
    </w:p>
    <w:p w14:paraId="64BA975E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791FC7A6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211D7F3F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47887CFF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004042D6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00713CC6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76CF88FB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77F9EAAD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08E30857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54FA044A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4D84934C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755F4F8B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705703B0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7D81E4C2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4326A1A6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6BA8F9BC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130B5A7A" w14:textId="3C1423AA" w:rsidR="00AB6D67" w:rsidRPr="00C81850" w:rsidRDefault="00AB6D67" w:rsidP="00CA7586">
      <w:pPr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Sporządziła</w:t>
      </w:r>
    </w:p>
    <w:p w14:paraId="359ABA16" w14:textId="77777777" w:rsidR="00AB6D67" w:rsidRPr="00C81850" w:rsidRDefault="00AB6D67" w:rsidP="00CA7586">
      <w:pPr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Zofia Kłak</w:t>
      </w:r>
    </w:p>
    <w:p w14:paraId="0BE1A793" w14:textId="77777777" w:rsidR="00E334DB" w:rsidRPr="00C81850" w:rsidRDefault="002C2AA6" w:rsidP="00F27B2B">
      <w:pPr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</w:t>
      </w:r>
      <w:r w:rsidR="00AB6D67" w:rsidRPr="00C81850">
        <w:rPr>
          <w:rFonts w:asciiTheme="minorHAnsi" w:hAnsiTheme="minorHAnsi" w:cstheme="minorHAnsi"/>
          <w:noProof/>
          <w:szCs w:val="28"/>
        </w:rPr>
        <w:t xml:space="preserve">nspektor </w:t>
      </w:r>
    </w:p>
    <w:p w14:paraId="6AE6741D" w14:textId="32EB586D" w:rsidR="003B3A76" w:rsidRPr="00C81850" w:rsidRDefault="00AB6D67" w:rsidP="00F27B2B">
      <w:pPr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tel. 61 28 47</w:t>
      </w:r>
      <w:r w:rsidR="00C77200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Pr="00C81850">
        <w:rPr>
          <w:rFonts w:asciiTheme="minorHAnsi" w:hAnsiTheme="minorHAnsi" w:cstheme="minorHAnsi"/>
          <w:noProof/>
          <w:szCs w:val="28"/>
        </w:rPr>
        <w:t>117</w:t>
      </w:r>
    </w:p>
    <w:sectPr w:rsidR="003B3A76" w:rsidRPr="00C81850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63871" w14:textId="77777777" w:rsidR="00B772D2" w:rsidRDefault="00B772D2" w:rsidP="00333A78">
      <w:r>
        <w:separator/>
      </w:r>
    </w:p>
  </w:endnote>
  <w:endnote w:type="continuationSeparator" w:id="0">
    <w:p w14:paraId="7F1D764A" w14:textId="77777777" w:rsidR="00B772D2" w:rsidRDefault="00B772D2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ABBAD" w14:textId="77777777" w:rsidR="00B772D2" w:rsidRDefault="00B772D2" w:rsidP="00333A78">
      <w:r>
        <w:separator/>
      </w:r>
    </w:p>
  </w:footnote>
  <w:footnote w:type="continuationSeparator" w:id="0">
    <w:p w14:paraId="7C127C6F" w14:textId="77777777" w:rsidR="00B772D2" w:rsidRDefault="00B772D2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0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6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6C2"/>
    <w:rsid w:val="00002E26"/>
    <w:rsid w:val="00004E70"/>
    <w:rsid w:val="00005A44"/>
    <w:rsid w:val="00005B91"/>
    <w:rsid w:val="00005F66"/>
    <w:rsid w:val="000152AF"/>
    <w:rsid w:val="00016905"/>
    <w:rsid w:val="00017592"/>
    <w:rsid w:val="00017869"/>
    <w:rsid w:val="000206C9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80319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5D7E"/>
    <w:rsid w:val="00100B6D"/>
    <w:rsid w:val="0010405E"/>
    <w:rsid w:val="00104677"/>
    <w:rsid w:val="0010558A"/>
    <w:rsid w:val="0010617E"/>
    <w:rsid w:val="00106A12"/>
    <w:rsid w:val="00107C8B"/>
    <w:rsid w:val="00113B4D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410B0"/>
    <w:rsid w:val="00141AC8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56B8"/>
    <w:rsid w:val="00222580"/>
    <w:rsid w:val="00225FF1"/>
    <w:rsid w:val="00226375"/>
    <w:rsid w:val="00232CCA"/>
    <w:rsid w:val="002335F3"/>
    <w:rsid w:val="00234A1B"/>
    <w:rsid w:val="00237EFC"/>
    <w:rsid w:val="00241BEE"/>
    <w:rsid w:val="00246483"/>
    <w:rsid w:val="00253C45"/>
    <w:rsid w:val="00260F32"/>
    <w:rsid w:val="00264F0F"/>
    <w:rsid w:val="00267880"/>
    <w:rsid w:val="00267D38"/>
    <w:rsid w:val="002713A9"/>
    <w:rsid w:val="002724CD"/>
    <w:rsid w:val="00273E37"/>
    <w:rsid w:val="00275059"/>
    <w:rsid w:val="00275E72"/>
    <w:rsid w:val="00276B0E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66E3"/>
    <w:rsid w:val="002A785B"/>
    <w:rsid w:val="002A7C3B"/>
    <w:rsid w:val="002B09B1"/>
    <w:rsid w:val="002B17A8"/>
    <w:rsid w:val="002B690B"/>
    <w:rsid w:val="002B6F93"/>
    <w:rsid w:val="002C2AA6"/>
    <w:rsid w:val="002D0CEF"/>
    <w:rsid w:val="002D18A1"/>
    <w:rsid w:val="002D3115"/>
    <w:rsid w:val="002D3247"/>
    <w:rsid w:val="002F2EE9"/>
    <w:rsid w:val="0031502F"/>
    <w:rsid w:val="003225A1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24D0"/>
    <w:rsid w:val="00345822"/>
    <w:rsid w:val="0035131E"/>
    <w:rsid w:val="00351D9E"/>
    <w:rsid w:val="00352730"/>
    <w:rsid w:val="003679AD"/>
    <w:rsid w:val="00373508"/>
    <w:rsid w:val="00376286"/>
    <w:rsid w:val="00377AE7"/>
    <w:rsid w:val="00381118"/>
    <w:rsid w:val="003816DF"/>
    <w:rsid w:val="00384187"/>
    <w:rsid w:val="00385972"/>
    <w:rsid w:val="003879D3"/>
    <w:rsid w:val="00387E22"/>
    <w:rsid w:val="003919A3"/>
    <w:rsid w:val="0039348E"/>
    <w:rsid w:val="00397A89"/>
    <w:rsid w:val="003B3A76"/>
    <w:rsid w:val="003B4022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D29"/>
    <w:rsid w:val="00413B70"/>
    <w:rsid w:val="00414883"/>
    <w:rsid w:val="004175AC"/>
    <w:rsid w:val="0042031F"/>
    <w:rsid w:val="00425C49"/>
    <w:rsid w:val="0042755E"/>
    <w:rsid w:val="00430BF1"/>
    <w:rsid w:val="00431E35"/>
    <w:rsid w:val="00436986"/>
    <w:rsid w:val="00436CC5"/>
    <w:rsid w:val="00440308"/>
    <w:rsid w:val="00447571"/>
    <w:rsid w:val="00447A9C"/>
    <w:rsid w:val="0045681F"/>
    <w:rsid w:val="00456A94"/>
    <w:rsid w:val="00460D72"/>
    <w:rsid w:val="00461B7C"/>
    <w:rsid w:val="00462FAD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72D"/>
    <w:rsid w:val="004E3779"/>
    <w:rsid w:val="004E4FCF"/>
    <w:rsid w:val="004E72A0"/>
    <w:rsid w:val="004F0706"/>
    <w:rsid w:val="004F0865"/>
    <w:rsid w:val="004F3F1C"/>
    <w:rsid w:val="004F45C4"/>
    <w:rsid w:val="004F6DB6"/>
    <w:rsid w:val="00503AED"/>
    <w:rsid w:val="0051606F"/>
    <w:rsid w:val="00520C80"/>
    <w:rsid w:val="00522D2B"/>
    <w:rsid w:val="00524A94"/>
    <w:rsid w:val="005316E1"/>
    <w:rsid w:val="00532B6F"/>
    <w:rsid w:val="00535FEA"/>
    <w:rsid w:val="00537A93"/>
    <w:rsid w:val="00540043"/>
    <w:rsid w:val="005427FA"/>
    <w:rsid w:val="0054454B"/>
    <w:rsid w:val="005472AD"/>
    <w:rsid w:val="00555EC6"/>
    <w:rsid w:val="00562E6E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B9F"/>
    <w:rsid w:val="005D1F96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404C"/>
    <w:rsid w:val="00684FC7"/>
    <w:rsid w:val="006902FD"/>
    <w:rsid w:val="006A0194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410F5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451D"/>
    <w:rsid w:val="00797114"/>
    <w:rsid w:val="007A24F5"/>
    <w:rsid w:val="007A3DE8"/>
    <w:rsid w:val="007A41D0"/>
    <w:rsid w:val="007A4F11"/>
    <w:rsid w:val="007B0123"/>
    <w:rsid w:val="007B225A"/>
    <w:rsid w:val="007B24A1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73F6F"/>
    <w:rsid w:val="00874480"/>
    <w:rsid w:val="00876411"/>
    <w:rsid w:val="0087748F"/>
    <w:rsid w:val="00877A3B"/>
    <w:rsid w:val="0088055B"/>
    <w:rsid w:val="00891580"/>
    <w:rsid w:val="00892965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B2BC6"/>
    <w:rsid w:val="008B3AB7"/>
    <w:rsid w:val="008B505F"/>
    <w:rsid w:val="008B5B3F"/>
    <w:rsid w:val="008B72ED"/>
    <w:rsid w:val="008B7953"/>
    <w:rsid w:val="008C6105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7B8C"/>
    <w:rsid w:val="00927C27"/>
    <w:rsid w:val="00927D98"/>
    <w:rsid w:val="009303C1"/>
    <w:rsid w:val="0093251B"/>
    <w:rsid w:val="00940EBB"/>
    <w:rsid w:val="009433F3"/>
    <w:rsid w:val="009442C0"/>
    <w:rsid w:val="00946DBB"/>
    <w:rsid w:val="00955911"/>
    <w:rsid w:val="009608A7"/>
    <w:rsid w:val="00965C43"/>
    <w:rsid w:val="009673EE"/>
    <w:rsid w:val="00972390"/>
    <w:rsid w:val="00974D0F"/>
    <w:rsid w:val="00981F6A"/>
    <w:rsid w:val="0099304D"/>
    <w:rsid w:val="00995A17"/>
    <w:rsid w:val="0099630F"/>
    <w:rsid w:val="009B0C19"/>
    <w:rsid w:val="009B222F"/>
    <w:rsid w:val="009B77C4"/>
    <w:rsid w:val="009C3C4D"/>
    <w:rsid w:val="009C7ECB"/>
    <w:rsid w:val="009D2AA7"/>
    <w:rsid w:val="009D3622"/>
    <w:rsid w:val="009D7D3E"/>
    <w:rsid w:val="009E1A4B"/>
    <w:rsid w:val="009E326F"/>
    <w:rsid w:val="009E6A12"/>
    <w:rsid w:val="009E6C6E"/>
    <w:rsid w:val="009F08D6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50CF9"/>
    <w:rsid w:val="00A52B55"/>
    <w:rsid w:val="00A56957"/>
    <w:rsid w:val="00A60BE4"/>
    <w:rsid w:val="00A727A3"/>
    <w:rsid w:val="00A72F09"/>
    <w:rsid w:val="00A77559"/>
    <w:rsid w:val="00A77C2B"/>
    <w:rsid w:val="00A80EED"/>
    <w:rsid w:val="00A851CD"/>
    <w:rsid w:val="00A85369"/>
    <w:rsid w:val="00A8564B"/>
    <w:rsid w:val="00A860D4"/>
    <w:rsid w:val="00A86558"/>
    <w:rsid w:val="00A86ECC"/>
    <w:rsid w:val="00A960B7"/>
    <w:rsid w:val="00A97B90"/>
    <w:rsid w:val="00AB3B51"/>
    <w:rsid w:val="00AB6D67"/>
    <w:rsid w:val="00AC33C8"/>
    <w:rsid w:val="00AC4322"/>
    <w:rsid w:val="00AC5652"/>
    <w:rsid w:val="00AC6C37"/>
    <w:rsid w:val="00AC75C3"/>
    <w:rsid w:val="00AD3EFE"/>
    <w:rsid w:val="00AD6D10"/>
    <w:rsid w:val="00AE06D0"/>
    <w:rsid w:val="00AE1D9F"/>
    <w:rsid w:val="00AE4F81"/>
    <w:rsid w:val="00AF083B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157AF"/>
    <w:rsid w:val="00B16652"/>
    <w:rsid w:val="00B23D89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57E91"/>
    <w:rsid w:val="00B628B5"/>
    <w:rsid w:val="00B63EBA"/>
    <w:rsid w:val="00B70E6F"/>
    <w:rsid w:val="00B734C4"/>
    <w:rsid w:val="00B74B1B"/>
    <w:rsid w:val="00B7557A"/>
    <w:rsid w:val="00B769C3"/>
    <w:rsid w:val="00B772D2"/>
    <w:rsid w:val="00B77F0F"/>
    <w:rsid w:val="00B86E40"/>
    <w:rsid w:val="00B8702B"/>
    <w:rsid w:val="00B90A39"/>
    <w:rsid w:val="00B912C2"/>
    <w:rsid w:val="00B91CAB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B30"/>
    <w:rsid w:val="00BB6411"/>
    <w:rsid w:val="00BC1EF0"/>
    <w:rsid w:val="00BC31F9"/>
    <w:rsid w:val="00BC3BBD"/>
    <w:rsid w:val="00BC7196"/>
    <w:rsid w:val="00BD05E9"/>
    <w:rsid w:val="00BD22BC"/>
    <w:rsid w:val="00BD6FC2"/>
    <w:rsid w:val="00BD7A29"/>
    <w:rsid w:val="00BE1340"/>
    <w:rsid w:val="00BE1DEB"/>
    <w:rsid w:val="00BF031E"/>
    <w:rsid w:val="00BF3F48"/>
    <w:rsid w:val="00BF4836"/>
    <w:rsid w:val="00C00A01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599D"/>
    <w:rsid w:val="00C479E7"/>
    <w:rsid w:val="00C510FC"/>
    <w:rsid w:val="00C51FF6"/>
    <w:rsid w:val="00C52076"/>
    <w:rsid w:val="00C532D4"/>
    <w:rsid w:val="00C53CBB"/>
    <w:rsid w:val="00C56488"/>
    <w:rsid w:val="00C57C62"/>
    <w:rsid w:val="00C63794"/>
    <w:rsid w:val="00C65151"/>
    <w:rsid w:val="00C668C4"/>
    <w:rsid w:val="00C70F46"/>
    <w:rsid w:val="00C726BE"/>
    <w:rsid w:val="00C76830"/>
    <w:rsid w:val="00C77200"/>
    <w:rsid w:val="00C81850"/>
    <w:rsid w:val="00C82785"/>
    <w:rsid w:val="00C846D8"/>
    <w:rsid w:val="00C86604"/>
    <w:rsid w:val="00C9320B"/>
    <w:rsid w:val="00C9643D"/>
    <w:rsid w:val="00C9709E"/>
    <w:rsid w:val="00CA216F"/>
    <w:rsid w:val="00CA6CA3"/>
    <w:rsid w:val="00CA7586"/>
    <w:rsid w:val="00CB14E9"/>
    <w:rsid w:val="00CB3E19"/>
    <w:rsid w:val="00CB6F33"/>
    <w:rsid w:val="00CB7455"/>
    <w:rsid w:val="00CB768B"/>
    <w:rsid w:val="00CC1CC6"/>
    <w:rsid w:val="00CC2A59"/>
    <w:rsid w:val="00CC34AC"/>
    <w:rsid w:val="00CD4FAC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64EB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C11DA"/>
    <w:rsid w:val="00DC4442"/>
    <w:rsid w:val="00DC5B80"/>
    <w:rsid w:val="00DD1774"/>
    <w:rsid w:val="00DD53E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C3470"/>
    <w:rsid w:val="00EC58F3"/>
    <w:rsid w:val="00EC7F5A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543E"/>
    <w:rsid w:val="00F57067"/>
    <w:rsid w:val="00F61A8D"/>
    <w:rsid w:val="00F73627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E0B12"/>
    <w:rsid w:val="00FE2AD6"/>
    <w:rsid w:val="00FE55CE"/>
    <w:rsid w:val="00FE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31</cp:revision>
  <cp:lastPrinted>2021-05-11T10:48:00Z</cp:lastPrinted>
  <dcterms:created xsi:type="dcterms:W3CDTF">2021-12-28T09:28:00Z</dcterms:created>
  <dcterms:modified xsi:type="dcterms:W3CDTF">2022-03-07T07:24:00Z</dcterms:modified>
</cp:coreProperties>
</file>