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3026162A">
            <wp:extent cx="2352675" cy="1771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7818D936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762277">
        <w:rPr>
          <w:rFonts w:ascii="Calibri" w:hAnsi="Calibri"/>
          <w:noProof/>
        </w:rPr>
        <w:t>2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E83D7F" w:rsidRPr="008B78D5">
        <w:rPr>
          <w:rFonts w:ascii="Calibri" w:hAnsi="Calibri"/>
          <w:noProof/>
        </w:rPr>
        <w:t>2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2F0D40" w:rsidRDefault="00FB51DC" w:rsidP="00FB51DC">
      <w:pPr>
        <w:pStyle w:val="Tytu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Zawiadomienie</w:t>
      </w:r>
    </w:p>
    <w:p w14:paraId="153A69F5" w14:textId="77777777" w:rsidR="00AF4EF5" w:rsidRPr="002F0D40" w:rsidRDefault="00AF4EF5" w:rsidP="00FB51DC">
      <w:pPr>
        <w:pStyle w:val="Tytu"/>
        <w:rPr>
          <w:rFonts w:ascii="Calibri" w:hAnsi="Calibri"/>
          <w:b/>
          <w:bCs/>
          <w:noProof/>
          <w:color w:val="7030A0"/>
        </w:rPr>
      </w:pPr>
    </w:p>
    <w:p w14:paraId="7CFF8B0E" w14:textId="40F6B9BB" w:rsidR="005E4DEC" w:rsidRPr="002F0D40" w:rsidRDefault="00FE5C00" w:rsidP="00FB51DC">
      <w:pPr>
        <w:pStyle w:val="Podtytu"/>
        <w:ind w:firstLine="0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P</w:t>
      </w:r>
      <w:r w:rsidR="00FB51DC" w:rsidRPr="002F0D40">
        <w:rPr>
          <w:rFonts w:ascii="Calibri" w:hAnsi="Calibri"/>
          <w:b/>
          <w:bCs/>
          <w:noProof/>
          <w:color w:val="7030A0"/>
        </w:rPr>
        <w:t>rzewodnicząc</w:t>
      </w:r>
      <w:r w:rsidR="00762277">
        <w:rPr>
          <w:rFonts w:ascii="Calibri" w:hAnsi="Calibri"/>
          <w:b/>
          <w:bCs/>
          <w:noProof/>
          <w:color w:val="7030A0"/>
        </w:rPr>
        <w:t>a</w:t>
      </w:r>
      <w:r w:rsidR="005E4DEC" w:rsidRPr="002F0D40">
        <w:rPr>
          <w:rFonts w:ascii="Calibri" w:hAnsi="Calibri"/>
          <w:b/>
          <w:bCs/>
          <w:noProof/>
          <w:color w:val="7030A0"/>
        </w:rPr>
        <w:t xml:space="preserve"> K</w:t>
      </w:r>
      <w:r w:rsidR="00FB51DC" w:rsidRPr="002F0D40">
        <w:rPr>
          <w:rFonts w:ascii="Calibri" w:hAnsi="Calibri"/>
          <w:b/>
          <w:bCs/>
          <w:noProof/>
          <w:color w:val="7030A0"/>
        </w:rPr>
        <w:t xml:space="preserve">omisji </w:t>
      </w:r>
      <w:r w:rsidR="005E4DEC" w:rsidRPr="002F0D40">
        <w:rPr>
          <w:rFonts w:ascii="Calibri" w:hAnsi="Calibri"/>
          <w:b/>
          <w:bCs/>
          <w:noProof/>
          <w:color w:val="7030A0"/>
        </w:rPr>
        <w:t>R</w:t>
      </w:r>
      <w:r w:rsidR="00FB51DC" w:rsidRPr="002F0D40">
        <w:rPr>
          <w:rFonts w:ascii="Calibri" w:hAnsi="Calibri"/>
          <w:b/>
          <w:bCs/>
          <w:noProof/>
          <w:color w:val="7030A0"/>
        </w:rPr>
        <w:t>ewizyjnej</w:t>
      </w:r>
    </w:p>
    <w:p w14:paraId="72869AFC" w14:textId="77777777" w:rsidR="00FE5C00" w:rsidRPr="002F0D40" w:rsidRDefault="00FB51DC" w:rsidP="00FB51DC">
      <w:pPr>
        <w:pStyle w:val="Podtytu"/>
        <w:ind w:firstLine="0"/>
        <w:rPr>
          <w:rFonts w:ascii="Calibri" w:hAnsi="Calibri"/>
          <w:b/>
          <w:bCs/>
          <w:noProof/>
          <w:color w:val="7030A0"/>
        </w:rPr>
      </w:pPr>
      <w:r w:rsidRPr="002F0D40">
        <w:rPr>
          <w:rFonts w:ascii="Calibri" w:hAnsi="Calibri"/>
          <w:b/>
          <w:bCs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08EF6C51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ED790D">
        <w:rPr>
          <w:rFonts w:ascii="Calibri" w:hAnsi="Calibri"/>
          <w:bCs/>
          <w:noProof/>
          <w:szCs w:val="32"/>
        </w:rPr>
        <w:t>14</w:t>
      </w:r>
      <w:r w:rsidR="00B131F0" w:rsidRPr="008B78D5">
        <w:rPr>
          <w:rFonts w:ascii="Calibri" w:hAnsi="Calibri"/>
          <w:bCs/>
          <w:noProof/>
          <w:szCs w:val="32"/>
        </w:rPr>
        <w:t xml:space="preserve"> </w:t>
      </w:r>
      <w:r w:rsidR="00762277">
        <w:rPr>
          <w:rFonts w:ascii="Calibri" w:hAnsi="Calibri"/>
          <w:bCs/>
          <w:noProof/>
          <w:szCs w:val="32"/>
        </w:rPr>
        <w:t>lutego</w:t>
      </w:r>
      <w:r w:rsidR="00AF4EF5" w:rsidRPr="008B78D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E83D7F" w:rsidRPr="008B78D5">
        <w:rPr>
          <w:rFonts w:ascii="Calibri" w:hAnsi="Calibri"/>
          <w:bCs/>
          <w:szCs w:val="28"/>
        </w:rPr>
        <w:t>2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ED790D">
        <w:rPr>
          <w:rFonts w:ascii="Calibri" w:hAnsi="Calibri"/>
          <w:bCs/>
          <w:szCs w:val="28"/>
        </w:rPr>
        <w:t>0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8B78D5" w:rsidRDefault="001F6330" w:rsidP="00C021C2">
      <w:pPr>
        <w:autoSpaceDE w:val="0"/>
        <w:autoSpaceDN w:val="0"/>
        <w:jc w:val="both"/>
        <w:rPr>
          <w:rFonts w:ascii="Calibri" w:hAnsi="Calibri"/>
          <w:szCs w:val="28"/>
        </w:rPr>
      </w:pPr>
    </w:p>
    <w:p w14:paraId="45ED6C7D" w14:textId="77777777" w:rsidR="00DF5A5F" w:rsidRPr="008B78D5" w:rsidRDefault="00FE5C00" w:rsidP="00DF5A5F">
      <w:pPr>
        <w:autoSpaceDE w:val="0"/>
        <w:autoSpaceDN w:val="0"/>
        <w:jc w:val="both"/>
        <w:rPr>
          <w:rFonts w:ascii="Calibri" w:hAnsi="Calibri"/>
        </w:rPr>
      </w:pPr>
      <w:r w:rsidRPr="008B78D5">
        <w:rPr>
          <w:rFonts w:ascii="Calibri" w:hAnsi="Calibri"/>
        </w:rPr>
        <w:t>Porządek obrad:</w:t>
      </w:r>
    </w:p>
    <w:p w14:paraId="2B898429" w14:textId="77777777" w:rsidR="00762277" w:rsidRDefault="00AF4EF5" w:rsidP="00762277">
      <w:pPr>
        <w:numPr>
          <w:ilvl w:val="0"/>
          <w:numId w:val="39"/>
        </w:numPr>
        <w:contextualSpacing/>
        <w:jc w:val="both"/>
        <w:rPr>
          <w:rFonts w:ascii="Calibri" w:eastAsia="Calibri" w:hAnsi="Calibri"/>
          <w:szCs w:val="28"/>
          <w:lang w:eastAsia="en-US" w:bidi="en-US"/>
        </w:rPr>
      </w:pPr>
      <w:r w:rsidRPr="008B78D5">
        <w:rPr>
          <w:rFonts w:ascii="Calibri" w:eastAsia="Calibri" w:hAnsi="Calibri"/>
          <w:szCs w:val="28"/>
          <w:lang w:eastAsia="en-US" w:bidi="en-US"/>
        </w:rPr>
        <w:t>Przyjęcie protokołu 2</w:t>
      </w:r>
      <w:r w:rsidR="00762277">
        <w:rPr>
          <w:rFonts w:ascii="Calibri" w:eastAsia="Calibri" w:hAnsi="Calibri"/>
          <w:szCs w:val="28"/>
          <w:lang w:eastAsia="en-US" w:bidi="en-US"/>
        </w:rPr>
        <w:t>8</w:t>
      </w:r>
      <w:r w:rsidR="00EE5D7B" w:rsidRPr="008B78D5">
        <w:rPr>
          <w:rFonts w:ascii="Calibri" w:eastAsia="Calibri" w:hAnsi="Calibri"/>
          <w:szCs w:val="28"/>
          <w:lang w:eastAsia="en-US" w:bidi="en-US"/>
        </w:rPr>
        <w:t>/202</w:t>
      </w:r>
      <w:r w:rsidR="00762277">
        <w:rPr>
          <w:rFonts w:ascii="Calibri" w:eastAsia="Calibri" w:hAnsi="Calibri"/>
          <w:szCs w:val="28"/>
          <w:lang w:eastAsia="en-US" w:bidi="en-US"/>
        </w:rPr>
        <w:t>2</w:t>
      </w:r>
      <w:r w:rsidR="00EE5D7B" w:rsidRPr="008B78D5">
        <w:rPr>
          <w:rFonts w:ascii="Calibri" w:eastAsia="Calibri" w:hAnsi="Calibri"/>
          <w:szCs w:val="28"/>
          <w:lang w:eastAsia="en-US" w:bidi="en-US"/>
        </w:rPr>
        <w:t xml:space="preserve"> z posiedzenia Komisji.</w:t>
      </w:r>
    </w:p>
    <w:p w14:paraId="06917C29" w14:textId="77777777" w:rsidR="00762277" w:rsidRDefault="00762277" w:rsidP="00762277">
      <w:pPr>
        <w:numPr>
          <w:ilvl w:val="0"/>
          <w:numId w:val="39"/>
        </w:numPr>
        <w:contextualSpacing/>
        <w:jc w:val="both"/>
        <w:rPr>
          <w:rFonts w:ascii="Calibri" w:eastAsia="Calibri" w:hAnsi="Calibri"/>
          <w:szCs w:val="28"/>
          <w:lang w:eastAsia="en-US" w:bidi="en-US"/>
        </w:rPr>
      </w:pPr>
      <w:r w:rsidRPr="00762277">
        <w:rPr>
          <w:rFonts w:asciiTheme="minorHAnsi" w:hAnsiTheme="minorHAnsi" w:cstheme="minorHAnsi"/>
          <w:szCs w:val="28"/>
        </w:rPr>
        <w:t>Omówienie wyników z kontroli przeprowadzonej w miesiącu  lutym br. przez Komisję Rewizyjną.</w:t>
      </w:r>
    </w:p>
    <w:p w14:paraId="793A4D4E" w14:textId="2C319E45" w:rsidR="00762277" w:rsidRPr="00762277" w:rsidRDefault="00762277" w:rsidP="00762277">
      <w:pPr>
        <w:numPr>
          <w:ilvl w:val="0"/>
          <w:numId w:val="39"/>
        </w:numPr>
        <w:contextualSpacing/>
        <w:jc w:val="both"/>
        <w:rPr>
          <w:rFonts w:ascii="Calibri" w:eastAsia="Calibri" w:hAnsi="Calibri"/>
          <w:szCs w:val="28"/>
          <w:lang w:eastAsia="en-US" w:bidi="en-US"/>
        </w:rPr>
      </w:pPr>
      <w:r w:rsidRPr="00762277">
        <w:rPr>
          <w:rFonts w:asciiTheme="minorHAnsi" w:hAnsiTheme="minorHAnsi" w:cstheme="minorHAnsi"/>
          <w:szCs w:val="28"/>
        </w:rPr>
        <w:t>Ustalenie zespołu kontrolnego do przeprowadzenia kontroli w miesiącu marcu br.</w:t>
      </w:r>
    </w:p>
    <w:p w14:paraId="2F4BB463" w14:textId="77777777" w:rsidR="008F0966" w:rsidRPr="008B78D5" w:rsidRDefault="008F0966" w:rsidP="001C77EA">
      <w:pPr>
        <w:numPr>
          <w:ilvl w:val="0"/>
          <w:numId w:val="39"/>
        </w:numPr>
        <w:ind w:right="-2"/>
        <w:jc w:val="both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 xml:space="preserve">Sprawy bieżące w zakresie działania </w:t>
      </w:r>
      <w:r w:rsidR="00AE5FB9" w:rsidRPr="008B78D5">
        <w:rPr>
          <w:rFonts w:ascii="Calibri" w:hAnsi="Calibri"/>
          <w:szCs w:val="28"/>
        </w:rPr>
        <w:t>K</w:t>
      </w:r>
      <w:r w:rsidRPr="008B78D5">
        <w:rPr>
          <w:rFonts w:ascii="Calibri" w:hAnsi="Calibri"/>
          <w:szCs w:val="28"/>
        </w:rPr>
        <w:t>omisji.</w:t>
      </w:r>
    </w:p>
    <w:p w14:paraId="06540978" w14:textId="77777777" w:rsidR="001F6330" w:rsidRPr="008B78D5" w:rsidRDefault="001F6330" w:rsidP="00EF4755">
      <w:pPr>
        <w:ind w:left="4956" w:right="-2"/>
        <w:jc w:val="both"/>
        <w:rPr>
          <w:rFonts w:ascii="Calibri" w:hAnsi="Calibri"/>
        </w:rPr>
      </w:pPr>
    </w:p>
    <w:p w14:paraId="60FBE95A" w14:textId="5D090C77" w:rsidR="00B03F1B" w:rsidRPr="008B78D5" w:rsidRDefault="00B03F1B" w:rsidP="00FB51DC">
      <w:pPr>
        <w:ind w:left="4956" w:right="-2"/>
        <w:jc w:val="center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>PRZEWODNICZĄC</w:t>
      </w:r>
      <w:r w:rsidR="00BD3486">
        <w:rPr>
          <w:rFonts w:ascii="Calibri" w:hAnsi="Calibri"/>
          <w:szCs w:val="28"/>
        </w:rPr>
        <w:t>A</w:t>
      </w:r>
    </w:p>
    <w:p w14:paraId="3B341AB5" w14:textId="77777777" w:rsidR="00B03F1B" w:rsidRPr="008B78D5" w:rsidRDefault="00B03F1B" w:rsidP="00FB51DC">
      <w:pPr>
        <w:ind w:left="4956" w:right="-2"/>
        <w:jc w:val="center"/>
        <w:rPr>
          <w:rFonts w:ascii="Calibri" w:hAnsi="Calibri"/>
          <w:szCs w:val="28"/>
        </w:rPr>
      </w:pPr>
      <w:r w:rsidRPr="008B78D5">
        <w:rPr>
          <w:rFonts w:ascii="Calibri" w:hAnsi="Calibri"/>
          <w:szCs w:val="28"/>
        </w:rPr>
        <w:t>KOMISJI REWIZYJNEJ</w:t>
      </w:r>
    </w:p>
    <w:p w14:paraId="58F152A4" w14:textId="77777777" w:rsidR="00FB51DC" w:rsidRPr="008B78D5" w:rsidRDefault="00FB51DC" w:rsidP="00FB51DC">
      <w:pPr>
        <w:ind w:left="4956" w:right="-2"/>
        <w:jc w:val="center"/>
        <w:rPr>
          <w:rFonts w:ascii="Calibri" w:hAnsi="Calibri"/>
          <w:i/>
          <w:szCs w:val="28"/>
        </w:rPr>
      </w:pPr>
    </w:p>
    <w:p w14:paraId="3CFC42F5" w14:textId="7B40F892" w:rsidR="00B03F1B" w:rsidRPr="008B78D5" w:rsidRDefault="00AF4EF5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 </w:t>
      </w:r>
      <w:r w:rsidR="004E763E"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4A181A1" w14:textId="349BBD3F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 </w:t>
      </w:r>
      <w:r w:rsidR="00AE5A84">
        <w:rPr>
          <w:rFonts w:ascii="Calibri" w:hAnsi="Calibri"/>
          <w:bCs/>
          <w:noProof/>
          <w:sz w:val="28"/>
          <w:szCs w:val="24"/>
        </w:rPr>
        <w:t>4</w:t>
      </w:r>
      <w:r w:rsidR="00A40EAB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E83D7F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BD3486">
        <w:rPr>
          <w:rFonts w:ascii="Calibri" w:hAnsi="Calibri"/>
          <w:bCs/>
          <w:noProof/>
          <w:sz w:val="28"/>
          <w:szCs w:val="24"/>
        </w:rPr>
        <w:t>lutego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CF3745">
        <w:rPr>
          <w:rFonts w:ascii="Calibri" w:hAnsi="Calibri"/>
          <w:bCs/>
          <w:noProof/>
          <w:sz w:val="28"/>
          <w:szCs w:val="24"/>
        </w:rPr>
        <w:t>2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56D4F75C" w14:textId="77777777" w:rsidR="00FE3C6E" w:rsidRDefault="00FE3C6E" w:rsidP="00FE5C00">
      <w:pPr>
        <w:rPr>
          <w:rFonts w:ascii="Calibri" w:hAnsi="Calibri"/>
          <w:noProof/>
        </w:rPr>
      </w:pPr>
    </w:p>
    <w:p w14:paraId="1A500D74" w14:textId="77777777" w:rsidR="00FE3C6E" w:rsidRDefault="00FE3C6E" w:rsidP="00FE5C00">
      <w:pPr>
        <w:rPr>
          <w:rFonts w:ascii="Calibri" w:hAnsi="Calibri"/>
          <w:noProof/>
        </w:rPr>
      </w:pPr>
    </w:p>
    <w:p w14:paraId="32F6C20C" w14:textId="43226A2D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6ECC16A7" w14:textId="77777777" w:rsidR="00A34BF7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47 117</w:t>
      </w:r>
    </w:p>
    <w:sectPr w:rsidR="00A34BF7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1183F" w14:textId="77777777" w:rsidR="00F940F1" w:rsidRDefault="00F940F1" w:rsidP="00976090">
      <w:r>
        <w:separator/>
      </w:r>
    </w:p>
  </w:endnote>
  <w:endnote w:type="continuationSeparator" w:id="0">
    <w:p w14:paraId="3853164B" w14:textId="77777777" w:rsidR="00F940F1" w:rsidRDefault="00F940F1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B9F53" w14:textId="77777777" w:rsidR="00F940F1" w:rsidRDefault="00F940F1" w:rsidP="00976090">
      <w:r>
        <w:separator/>
      </w:r>
    </w:p>
  </w:footnote>
  <w:footnote w:type="continuationSeparator" w:id="0">
    <w:p w14:paraId="32259F50" w14:textId="77777777" w:rsidR="00F940F1" w:rsidRDefault="00F940F1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DF36C75"/>
    <w:multiLevelType w:val="hybridMultilevel"/>
    <w:tmpl w:val="7200E276"/>
    <w:lvl w:ilvl="0" w:tplc="84289CA8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7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9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1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3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6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24"/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3"/>
    <w:lvlOverride w:ilvl="0">
      <w:startOverride w:val="1"/>
    </w:lvlOverride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21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23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0"/>
  </w:num>
  <w:num w:numId="38">
    <w:abstractNumId w:val="13"/>
  </w:num>
  <w:num w:numId="39">
    <w:abstractNumId w:val="3"/>
  </w:num>
  <w:num w:numId="40">
    <w:abstractNumId w:val="1"/>
  </w:num>
  <w:num w:numId="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5"/>
  </w:num>
  <w:num w:numId="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50A8"/>
    <w:rsid w:val="000865DF"/>
    <w:rsid w:val="00092542"/>
    <w:rsid w:val="00093A9D"/>
    <w:rsid w:val="000970C0"/>
    <w:rsid w:val="000A1B9F"/>
    <w:rsid w:val="000B5F2F"/>
    <w:rsid w:val="000C15A5"/>
    <w:rsid w:val="000C6E03"/>
    <w:rsid w:val="000D2F8E"/>
    <w:rsid w:val="000D4876"/>
    <w:rsid w:val="000D625E"/>
    <w:rsid w:val="000E1742"/>
    <w:rsid w:val="000E4105"/>
    <w:rsid w:val="000E4EA1"/>
    <w:rsid w:val="000E6780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311EA"/>
    <w:rsid w:val="001323B8"/>
    <w:rsid w:val="001345F2"/>
    <w:rsid w:val="001373F4"/>
    <w:rsid w:val="001442A1"/>
    <w:rsid w:val="00163773"/>
    <w:rsid w:val="00164362"/>
    <w:rsid w:val="001713D6"/>
    <w:rsid w:val="00175A22"/>
    <w:rsid w:val="00176720"/>
    <w:rsid w:val="00176D44"/>
    <w:rsid w:val="00182727"/>
    <w:rsid w:val="00185923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727E"/>
    <w:rsid w:val="001C77EA"/>
    <w:rsid w:val="001D4CBF"/>
    <w:rsid w:val="001D74CC"/>
    <w:rsid w:val="001D7C33"/>
    <w:rsid w:val="001E6AE5"/>
    <w:rsid w:val="001E79DE"/>
    <w:rsid w:val="001E7C01"/>
    <w:rsid w:val="001F0062"/>
    <w:rsid w:val="001F40E8"/>
    <w:rsid w:val="001F5030"/>
    <w:rsid w:val="001F6330"/>
    <w:rsid w:val="002039B5"/>
    <w:rsid w:val="00203FA2"/>
    <w:rsid w:val="00205C57"/>
    <w:rsid w:val="00206159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46A"/>
    <w:rsid w:val="00347F23"/>
    <w:rsid w:val="00352929"/>
    <w:rsid w:val="00354C9C"/>
    <w:rsid w:val="00361208"/>
    <w:rsid w:val="0036199C"/>
    <w:rsid w:val="00365314"/>
    <w:rsid w:val="00366EE3"/>
    <w:rsid w:val="00367665"/>
    <w:rsid w:val="0036782B"/>
    <w:rsid w:val="003717B1"/>
    <w:rsid w:val="00374DF2"/>
    <w:rsid w:val="00377FC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41D2"/>
    <w:rsid w:val="00405010"/>
    <w:rsid w:val="004051E5"/>
    <w:rsid w:val="00405A7E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AEF"/>
    <w:rsid w:val="004A1D4F"/>
    <w:rsid w:val="004A49C3"/>
    <w:rsid w:val="004B071D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50125E"/>
    <w:rsid w:val="00513426"/>
    <w:rsid w:val="005219D1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C24C9"/>
    <w:rsid w:val="005C46E6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7377"/>
    <w:rsid w:val="00834156"/>
    <w:rsid w:val="008445C1"/>
    <w:rsid w:val="00846803"/>
    <w:rsid w:val="00856457"/>
    <w:rsid w:val="00856EE9"/>
    <w:rsid w:val="0086044F"/>
    <w:rsid w:val="00863EB4"/>
    <w:rsid w:val="008652E0"/>
    <w:rsid w:val="00866919"/>
    <w:rsid w:val="00871F02"/>
    <w:rsid w:val="00872F17"/>
    <w:rsid w:val="00886472"/>
    <w:rsid w:val="008876A7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C003E"/>
    <w:rsid w:val="009C25CF"/>
    <w:rsid w:val="009C34DE"/>
    <w:rsid w:val="009C36D1"/>
    <w:rsid w:val="009D1563"/>
    <w:rsid w:val="009D3622"/>
    <w:rsid w:val="009E19F9"/>
    <w:rsid w:val="009E35DE"/>
    <w:rsid w:val="009E4D82"/>
    <w:rsid w:val="009F011F"/>
    <w:rsid w:val="009F1761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2997"/>
    <w:rsid w:val="00A507D0"/>
    <w:rsid w:val="00A51A32"/>
    <w:rsid w:val="00A51C06"/>
    <w:rsid w:val="00A60BE4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A6D"/>
    <w:rsid w:val="00AF4EF5"/>
    <w:rsid w:val="00AF664C"/>
    <w:rsid w:val="00B02275"/>
    <w:rsid w:val="00B03F1B"/>
    <w:rsid w:val="00B04210"/>
    <w:rsid w:val="00B06767"/>
    <w:rsid w:val="00B07545"/>
    <w:rsid w:val="00B131F0"/>
    <w:rsid w:val="00B13AE0"/>
    <w:rsid w:val="00B1413D"/>
    <w:rsid w:val="00B167A5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538A"/>
    <w:rsid w:val="00BB5B30"/>
    <w:rsid w:val="00BB6EB0"/>
    <w:rsid w:val="00BB7CF8"/>
    <w:rsid w:val="00BC1F7E"/>
    <w:rsid w:val="00BC3B8E"/>
    <w:rsid w:val="00BC4F8A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2F14"/>
    <w:rsid w:val="00CA696D"/>
    <w:rsid w:val="00CA7D50"/>
    <w:rsid w:val="00CB19D0"/>
    <w:rsid w:val="00CC1AC5"/>
    <w:rsid w:val="00CC2FE0"/>
    <w:rsid w:val="00CC5381"/>
    <w:rsid w:val="00CD6BC9"/>
    <w:rsid w:val="00CE0227"/>
    <w:rsid w:val="00CF2861"/>
    <w:rsid w:val="00CF3745"/>
    <w:rsid w:val="00CF6088"/>
    <w:rsid w:val="00D02683"/>
    <w:rsid w:val="00D06592"/>
    <w:rsid w:val="00D10598"/>
    <w:rsid w:val="00D128BF"/>
    <w:rsid w:val="00D148B3"/>
    <w:rsid w:val="00D21006"/>
    <w:rsid w:val="00D21B84"/>
    <w:rsid w:val="00D26BA1"/>
    <w:rsid w:val="00D2741D"/>
    <w:rsid w:val="00D42401"/>
    <w:rsid w:val="00D468C8"/>
    <w:rsid w:val="00D550D9"/>
    <w:rsid w:val="00D608A7"/>
    <w:rsid w:val="00D60AEF"/>
    <w:rsid w:val="00D61EEC"/>
    <w:rsid w:val="00D70467"/>
    <w:rsid w:val="00D7156D"/>
    <w:rsid w:val="00D72328"/>
    <w:rsid w:val="00D72808"/>
    <w:rsid w:val="00D7503F"/>
    <w:rsid w:val="00D75A21"/>
    <w:rsid w:val="00D90ACF"/>
    <w:rsid w:val="00D92422"/>
    <w:rsid w:val="00D92F38"/>
    <w:rsid w:val="00D9455B"/>
    <w:rsid w:val="00D979C8"/>
    <w:rsid w:val="00DB07BE"/>
    <w:rsid w:val="00DC7763"/>
    <w:rsid w:val="00DD6A3F"/>
    <w:rsid w:val="00DE57D5"/>
    <w:rsid w:val="00DE65E0"/>
    <w:rsid w:val="00DF1216"/>
    <w:rsid w:val="00DF44B7"/>
    <w:rsid w:val="00DF5A5F"/>
    <w:rsid w:val="00DF5FDC"/>
    <w:rsid w:val="00E00801"/>
    <w:rsid w:val="00E01AAD"/>
    <w:rsid w:val="00E033D7"/>
    <w:rsid w:val="00E03F19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56C1"/>
    <w:rsid w:val="00E61B06"/>
    <w:rsid w:val="00E722E4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1132"/>
    <w:rsid w:val="00F249C7"/>
    <w:rsid w:val="00F25C13"/>
    <w:rsid w:val="00F27B05"/>
    <w:rsid w:val="00F31B06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E44"/>
    <w:rsid w:val="00FD56A3"/>
    <w:rsid w:val="00FE371D"/>
    <w:rsid w:val="00FE3C6E"/>
    <w:rsid w:val="00FE4120"/>
    <w:rsid w:val="00FE43DF"/>
    <w:rsid w:val="00FE4BBB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15</cp:revision>
  <cp:lastPrinted>2022-02-04T08:44:00Z</cp:lastPrinted>
  <dcterms:created xsi:type="dcterms:W3CDTF">2021-12-28T09:27:00Z</dcterms:created>
  <dcterms:modified xsi:type="dcterms:W3CDTF">2022-02-04T08:44:00Z</dcterms:modified>
</cp:coreProperties>
</file>