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728CC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14:paraId="40C4D035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14:paraId="597460A3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14:paraId="60AC2FD2" w14:textId="77777777" w:rsidR="008C7BAD" w:rsidRDefault="008C7BAD" w:rsidP="008C7BAD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                                             </w:t>
      </w:r>
    </w:p>
    <w:p w14:paraId="48B366A0" w14:textId="77777777" w:rsidR="008C7BAD" w:rsidRDefault="008C7BAD" w:rsidP="008C7BAD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14:paraId="2574F213" w14:textId="77777777" w:rsidR="008C7BAD" w:rsidRDefault="008C7BAD" w:rsidP="008C7BAD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14:paraId="1277969A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10 </w:t>
      </w:r>
    </w:p>
    <w:p w14:paraId="10D9414E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 Posiedzenia  Śremskiej Rady Seniorów</w:t>
      </w:r>
    </w:p>
    <w:p w14:paraId="79AAF904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04 października 2021.</w:t>
      </w:r>
    </w:p>
    <w:p w14:paraId="2F200AB0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B46BBB4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39BEA50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Posiedzenie  rozpoczęto o godz.11.                                                                                                                   </w:t>
      </w:r>
    </w:p>
    <w:p w14:paraId="6F78FE10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X Posiedzeniu Śremskiej Rady Seniorów uczestniczyło 9 osób (w/g listy  stanowiącej załącznik nr 1 do niniejszego protokołu): </w:t>
      </w:r>
    </w:p>
    <w:p w14:paraId="0FB7A773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39F8F2B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Wojciech Strabel,</w:t>
      </w:r>
    </w:p>
    <w:p w14:paraId="6B44146C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Teresa Oleksy,</w:t>
      </w:r>
    </w:p>
    <w:p w14:paraId="2DD06F18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Zofia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Łabutka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3042A8F0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Krystyna Kozak,</w:t>
      </w:r>
    </w:p>
    <w:p w14:paraId="0857C207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Grażyna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Hantkiewicz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29BB3AEB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Elżbieta Wojciechowska,</w:t>
      </w:r>
    </w:p>
    <w:p w14:paraId="0ED021F1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Marian Mieloch,</w:t>
      </w:r>
    </w:p>
    <w:p w14:paraId="61B2C27C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Jadwiga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Misiaczyk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21DC0822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Elżbieta Siczyńska.</w:t>
      </w:r>
    </w:p>
    <w:p w14:paraId="1130C836" w14:textId="77777777" w:rsidR="008C7BAD" w:rsidRDefault="008C7BAD" w:rsidP="008C7B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77D7A83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Przewodniczący Śremskiej Rady Seniorów  - Wojciech Strabel otworzył X Posiedzenie </w:t>
      </w:r>
    </w:p>
    <w:p w14:paraId="43D1C496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Rady, przypomniał zebranym o monitoringu oraz stwierdził kworum.               </w:t>
      </w:r>
    </w:p>
    <w:p w14:paraId="616F95E4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14:paraId="10D63F25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2. Przewodniczący przedstawił porządek obrad:</w:t>
      </w:r>
    </w:p>
    <w:p w14:paraId="064136D3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</w:p>
    <w:p w14:paraId="0EE101F7" w14:textId="77777777" w:rsidR="008C7BAD" w:rsidRDefault="008C7BAD" w:rsidP="008C7BA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 protokołu z IX Posiedzenia ,</w:t>
      </w:r>
    </w:p>
    <w:p w14:paraId="691514E1" w14:textId="77777777" w:rsidR="008C7BAD" w:rsidRDefault="008C7BAD" w:rsidP="008C7BA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przedstawienie wykonanych przez Radę prac i podjętych działań przez przewodniczącego Rady. </w:t>
      </w:r>
    </w:p>
    <w:p w14:paraId="68CEE5C2" w14:textId="77777777" w:rsidR="008C7BAD" w:rsidRDefault="008C7BAD" w:rsidP="008C7BA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ocena wykonanych zadań, omówienie wydarzeń i wnioski powykonawcze. </w:t>
      </w:r>
    </w:p>
    <w:p w14:paraId="64514480" w14:textId="77777777" w:rsidR="008C7BAD" w:rsidRDefault="008C7BAD" w:rsidP="008C7BA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20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dotychczasowej frekwencji członków Rady.</w:t>
      </w:r>
    </w:p>
    <w:p w14:paraId="1CBDDA76" w14:textId="77777777" w:rsidR="008C7BAD" w:rsidRDefault="008C7BAD" w:rsidP="008C7BA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omówienie stanu przygotowań do rajdu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nordic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walking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3A72B34A" w14:textId="77777777" w:rsidR="008C7BAD" w:rsidRPr="008F20F6" w:rsidRDefault="008C7BAD" w:rsidP="008C7BA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20F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 następnego spotkania.</w:t>
      </w:r>
    </w:p>
    <w:p w14:paraId="5D54F03A" w14:textId="77777777" w:rsidR="008C7BAD" w:rsidRDefault="008C7BAD" w:rsidP="008C7BA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wolne wnioski,</w:t>
      </w:r>
    </w:p>
    <w:p w14:paraId="1E90D2D0" w14:textId="77777777" w:rsidR="008C7BAD" w:rsidRDefault="008C7BAD" w:rsidP="008C7BA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14:paraId="34F44510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14:paraId="1A0A45F0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Za przyjęciem porządku obrad głosowało 9 osób.</w:t>
      </w:r>
    </w:p>
    <w:p w14:paraId="1729DAD6" w14:textId="77777777" w:rsidR="008C7BAD" w:rsidRDefault="008C7BAD" w:rsidP="008C7BA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3BBD04A1" w14:textId="77777777" w:rsidR="008C7BAD" w:rsidRDefault="008C7BAD" w:rsidP="008C7B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II.1.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Przez sekretarza został odczytany protokół  z IX posiedzenia Śremskiej Rady Seniorów.                                                 </w:t>
      </w:r>
    </w:p>
    <w:p w14:paraId="5D6779DD" w14:textId="77777777" w:rsidR="008C7BAD" w:rsidRPr="00AD45B3" w:rsidRDefault="008C7BAD" w:rsidP="008C7BAD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Protokół przyjęto bez zastrzeżeń.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BB0A45" w14:textId="77777777" w:rsidR="008C7BAD" w:rsidRDefault="008C7BAD" w:rsidP="008C7BA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5385E3FD" w14:textId="77777777" w:rsidR="008C7BAD" w:rsidRDefault="008C7BAD" w:rsidP="008C7BA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Przewodniczący Rady zaznajomił  zebranych o podjętych działaniach i inicjatywach:   </w:t>
      </w:r>
    </w:p>
    <w:p w14:paraId="52884277" w14:textId="77777777" w:rsidR="008C7BAD" w:rsidRDefault="008C7BAD" w:rsidP="008C7BA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- złożenie do Urzędu Gminy Śrem wniosku o wydzielenie z budżetu gminnego środków </w:t>
      </w:r>
    </w:p>
    <w:p w14:paraId="506ABC1A" w14:textId="77777777" w:rsidR="008C7BAD" w:rsidRDefault="008C7BAD" w:rsidP="008C7BA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finansowych na działalność Śremskiej Rady Seniorów w kwocie 30.000 zł / rocznie </w:t>
      </w:r>
    </w:p>
    <w:p w14:paraId="29BF085D" w14:textId="77777777" w:rsidR="008C7BAD" w:rsidRDefault="008C7BAD" w:rsidP="008C7BA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począwszy od roku przyszłego,</w:t>
      </w:r>
    </w:p>
    <w:p w14:paraId="20B0A63D" w14:textId="77777777" w:rsidR="00052DED" w:rsidRDefault="00052DED"/>
    <w:sectPr w:rsidR="00052DED" w:rsidSect="00052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E2D24"/>
    <w:multiLevelType w:val="hybridMultilevel"/>
    <w:tmpl w:val="75BE5B1E"/>
    <w:lvl w:ilvl="0" w:tplc="033EA1B0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BAD"/>
    <w:rsid w:val="00052DED"/>
    <w:rsid w:val="008C7BAD"/>
    <w:rsid w:val="009A4C05"/>
    <w:rsid w:val="00F6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4441F"/>
  <w15:docId w15:val="{9F767566-C1B9-41D4-9CA3-3FC54D7DB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7B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7B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1710</Characters>
  <Application>Microsoft Office Word</Application>
  <DocSecurity>0</DocSecurity>
  <Lines>14</Lines>
  <Paragraphs>3</Paragraphs>
  <ScaleCrop>false</ScaleCrop>
  <Company>Acer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Adrian Wartecki</cp:lastModifiedBy>
  <cp:revision>2</cp:revision>
  <dcterms:created xsi:type="dcterms:W3CDTF">2022-01-17T10:29:00Z</dcterms:created>
  <dcterms:modified xsi:type="dcterms:W3CDTF">2022-01-17T10:29:00Z</dcterms:modified>
</cp:coreProperties>
</file>