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DC486" w14:textId="77777777" w:rsidR="00F53E77" w:rsidRDefault="00F53E77" w:rsidP="000171C8">
      <w:r>
        <w:rPr>
          <w:noProof/>
        </w:rPr>
        <w:drawing>
          <wp:anchor distT="0" distB="0" distL="114300" distR="114300" simplePos="0" relativeHeight="251659264" behindDoc="1" locked="0" layoutInCell="1" allowOverlap="1" wp14:anchorId="5BE60DA5" wp14:editId="23A656E6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8FBDA" w14:textId="77777777" w:rsidR="006F7A1F" w:rsidRDefault="006F7A1F"/>
    <w:p w14:paraId="3A32DCB9" w14:textId="77777777" w:rsidR="00F53E77" w:rsidRDefault="00F53E77"/>
    <w:p w14:paraId="4C4A68DE" w14:textId="77777777" w:rsidR="00F53E77" w:rsidRDefault="00F53E77"/>
    <w:p w14:paraId="5DA5E74F" w14:textId="77777777" w:rsidR="00F53E77" w:rsidRDefault="00F53E77"/>
    <w:p w14:paraId="40A7B9A9" w14:textId="77777777" w:rsidR="00F53E77" w:rsidRDefault="00F53E77"/>
    <w:p w14:paraId="7D8A5AD0" w14:textId="77777777" w:rsidR="006F7777" w:rsidRDefault="006F7777"/>
    <w:p w14:paraId="3FCAD646" w14:textId="77777777" w:rsidR="006F7777" w:rsidRDefault="006F7777" w:rsidP="00B06A92">
      <w:r>
        <w:t>PAOOR.0012.4.</w:t>
      </w:r>
      <w:r w:rsidR="00E00F06">
        <w:t>6</w:t>
      </w:r>
      <w:r>
        <w:t>.2020.ML</w:t>
      </w:r>
    </w:p>
    <w:p w14:paraId="638B06E1" w14:textId="77777777" w:rsidR="00030901" w:rsidRDefault="00030901" w:rsidP="00B06A92"/>
    <w:p w14:paraId="6793E291" w14:textId="77777777" w:rsidR="00030901" w:rsidRPr="00983385" w:rsidRDefault="00030901" w:rsidP="00B06A92">
      <w:pPr>
        <w:rPr>
          <w:rFonts w:ascii="Arial" w:hAnsi="Arial" w:cs="Arial"/>
          <w:sz w:val="24"/>
        </w:rPr>
      </w:pPr>
    </w:p>
    <w:p w14:paraId="2F67C60B" w14:textId="77777777" w:rsidR="006F7777" w:rsidRDefault="006F7777" w:rsidP="006F7777">
      <w:pPr>
        <w:pStyle w:val="Tytu"/>
        <w:rPr>
          <w:b/>
          <w:sz w:val="32"/>
          <w:szCs w:val="32"/>
        </w:rPr>
      </w:pPr>
      <w:r w:rsidRPr="00D211E0">
        <w:rPr>
          <w:b/>
          <w:sz w:val="32"/>
          <w:szCs w:val="32"/>
        </w:rPr>
        <w:t>Z</w:t>
      </w:r>
      <w:r w:rsidR="00362A4F">
        <w:rPr>
          <w:b/>
          <w:sz w:val="32"/>
          <w:szCs w:val="32"/>
        </w:rPr>
        <w:t>awiadomienie</w:t>
      </w:r>
    </w:p>
    <w:p w14:paraId="3B256704" w14:textId="77777777" w:rsidR="00B519E0" w:rsidRPr="00D211E0" w:rsidRDefault="00B519E0" w:rsidP="005C7935">
      <w:pPr>
        <w:pStyle w:val="Tytu"/>
        <w:jc w:val="left"/>
        <w:rPr>
          <w:b/>
          <w:sz w:val="32"/>
          <w:szCs w:val="32"/>
        </w:rPr>
      </w:pPr>
    </w:p>
    <w:p w14:paraId="24EDE82F" w14:textId="77777777" w:rsidR="006F7777" w:rsidRPr="00D211E0" w:rsidRDefault="006F7777" w:rsidP="006F7777">
      <w:pPr>
        <w:pStyle w:val="Podtytu"/>
        <w:rPr>
          <w:b/>
        </w:rPr>
      </w:pPr>
      <w:r w:rsidRPr="00D211E0">
        <w:rPr>
          <w:b/>
        </w:rPr>
        <w:t>P</w:t>
      </w:r>
      <w:r w:rsidR="00362A4F">
        <w:rPr>
          <w:b/>
        </w:rPr>
        <w:t>rzewodnicząc</w:t>
      </w:r>
      <w:r w:rsidR="003433D9">
        <w:rPr>
          <w:b/>
        </w:rPr>
        <w:t>y</w:t>
      </w:r>
      <w:r w:rsidR="00362A4F">
        <w:rPr>
          <w:b/>
        </w:rPr>
        <w:t xml:space="preserve"> </w:t>
      </w:r>
      <w:r w:rsidRPr="00D211E0">
        <w:rPr>
          <w:b/>
        </w:rPr>
        <w:t>K</w:t>
      </w:r>
      <w:r w:rsidR="00362A4F">
        <w:rPr>
          <w:b/>
        </w:rPr>
        <w:t>omisji</w:t>
      </w:r>
      <w:r w:rsidRPr="00D211E0">
        <w:rPr>
          <w:b/>
        </w:rPr>
        <w:t xml:space="preserve"> P</w:t>
      </w:r>
      <w:r w:rsidR="001D3950">
        <w:rPr>
          <w:b/>
        </w:rPr>
        <w:t xml:space="preserve">omocy </w:t>
      </w:r>
      <w:r w:rsidRPr="00D211E0">
        <w:rPr>
          <w:b/>
        </w:rPr>
        <w:t>S</w:t>
      </w:r>
      <w:r w:rsidR="001D3950">
        <w:rPr>
          <w:b/>
        </w:rPr>
        <w:t>połecznej</w:t>
      </w:r>
      <w:r w:rsidRPr="00D211E0">
        <w:rPr>
          <w:b/>
        </w:rPr>
        <w:t xml:space="preserve">, </w:t>
      </w:r>
      <w:r w:rsidR="001D3950">
        <w:rPr>
          <w:b/>
        </w:rPr>
        <w:t>Ochrony</w:t>
      </w:r>
      <w:r w:rsidRPr="00D211E0">
        <w:rPr>
          <w:b/>
        </w:rPr>
        <w:t xml:space="preserve"> Z</w:t>
      </w:r>
      <w:r w:rsidR="001D3950">
        <w:rPr>
          <w:b/>
        </w:rPr>
        <w:t>drowia i Środowiska</w:t>
      </w:r>
      <w:r w:rsidR="00B519E0">
        <w:rPr>
          <w:b/>
        </w:rPr>
        <w:t xml:space="preserve"> Rady Miejskiej w Śremie</w:t>
      </w:r>
    </w:p>
    <w:p w14:paraId="55F123D9" w14:textId="77777777" w:rsidR="006F7777" w:rsidRDefault="006F7777" w:rsidP="006F7777">
      <w:pPr>
        <w:jc w:val="both"/>
      </w:pPr>
    </w:p>
    <w:p w14:paraId="1EF90E55" w14:textId="77777777" w:rsidR="00035333" w:rsidRPr="00B5661F" w:rsidRDefault="006F7777" w:rsidP="00035333">
      <w:pPr>
        <w:shd w:val="clear" w:color="auto" w:fill="FFFFFF"/>
        <w:tabs>
          <w:tab w:val="left" w:pos="0"/>
        </w:tabs>
        <w:jc w:val="both"/>
        <w:rPr>
          <w:bCs/>
          <w:color w:val="00B0F0"/>
          <w:sz w:val="22"/>
          <w:szCs w:val="28"/>
          <w:u w:val="single"/>
        </w:rPr>
      </w:pPr>
      <w:r>
        <w:t xml:space="preserve">informuje, że posiedzenie Komisji odbędzie się </w:t>
      </w:r>
      <w:r w:rsidR="00E00F06">
        <w:rPr>
          <w:b/>
        </w:rPr>
        <w:t>15</w:t>
      </w:r>
      <w:r w:rsidR="005C7935">
        <w:rPr>
          <w:b/>
        </w:rPr>
        <w:t xml:space="preserve"> </w:t>
      </w:r>
      <w:r w:rsidR="00E00F06">
        <w:rPr>
          <w:b/>
        </w:rPr>
        <w:t>czerwc</w:t>
      </w:r>
      <w:r w:rsidR="005C7935">
        <w:rPr>
          <w:b/>
        </w:rPr>
        <w:t>a</w:t>
      </w:r>
      <w:r w:rsidRPr="00B06A92">
        <w:rPr>
          <w:b/>
        </w:rPr>
        <w:t xml:space="preserve"> </w:t>
      </w:r>
      <w:r w:rsidRPr="00B06A92">
        <w:rPr>
          <w:b/>
          <w:szCs w:val="28"/>
        </w:rPr>
        <w:t>202</w:t>
      </w:r>
      <w:r w:rsidR="00533826">
        <w:rPr>
          <w:b/>
          <w:szCs w:val="28"/>
        </w:rPr>
        <w:t>1</w:t>
      </w:r>
      <w:r w:rsidR="00B519E0">
        <w:rPr>
          <w:b/>
          <w:szCs w:val="28"/>
        </w:rPr>
        <w:t xml:space="preserve"> roku o </w:t>
      </w:r>
      <w:r w:rsidRPr="00B06A92">
        <w:rPr>
          <w:b/>
          <w:szCs w:val="28"/>
        </w:rPr>
        <w:t>godz. 15</w:t>
      </w:r>
      <w:r w:rsidR="00094684">
        <w:rPr>
          <w:b/>
          <w:szCs w:val="28"/>
        </w:rPr>
        <w:t>:</w:t>
      </w:r>
      <w:r w:rsidRPr="00B06A92">
        <w:rPr>
          <w:b/>
          <w:szCs w:val="28"/>
        </w:rPr>
        <w:t>30</w:t>
      </w:r>
      <w:r w:rsidR="00B5661F">
        <w:rPr>
          <w:b/>
          <w:szCs w:val="28"/>
        </w:rPr>
        <w:t xml:space="preserve"> </w:t>
      </w:r>
      <w:r w:rsidR="00B5661F" w:rsidRPr="00B5661F">
        <w:rPr>
          <w:szCs w:val="28"/>
        </w:rPr>
        <w:t>w sali nr 24 Urzędu Miejskiego w Śremie, Pl</w:t>
      </w:r>
      <w:r w:rsidR="00B5661F">
        <w:rPr>
          <w:szCs w:val="28"/>
        </w:rPr>
        <w:t>ac</w:t>
      </w:r>
      <w:r w:rsidR="00B5661F" w:rsidRPr="00B5661F">
        <w:rPr>
          <w:szCs w:val="28"/>
        </w:rPr>
        <w:t xml:space="preserve"> 20 Października 1.</w:t>
      </w:r>
    </w:p>
    <w:p w14:paraId="53A785D4" w14:textId="77777777" w:rsidR="00035333" w:rsidRDefault="00035333" w:rsidP="004E6C6E">
      <w:pPr>
        <w:jc w:val="both"/>
        <w:rPr>
          <w:b/>
        </w:rPr>
      </w:pPr>
    </w:p>
    <w:p w14:paraId="5CC603A2" w14:textId="77777777" w:rsidR="00AE16A0" w:rsidRPr="00AE16A0" w:rsidRDefault="006F7777" w:rsidP="00AE16A0">
      <w:pPr>
        <w:jc w:val="both"/>
        <w:rPr>
          <w:b/>
        </w:rPr>
      </w:pPr>
      <w:r>
        <w:rPr>
          <w:b/>
        </w:rPr>
        <w:t>Porządek obrad:</w:t>
      </w:r>
    </w:p>
    <w:p w14:paraId="33865417" w14:textId="77777777" w:rsidR="00AE16A0" w:rsidRDefault="00AE16A0" w:rsidP="00AE16A0">
      <w:pPr>
        <w:pStyle w:val="Akapitzlist"/>
        <w:numPr>
          <w:ilvl w:val="0"/>
          <w:numId w:val="8"/>
        </w:numPr>
        <w:rPr>
          <w:szCs w:val="28"/>
        </w:rPr>
      </w:pPr>
      <w:r>
        <w:rPr>
          <w:szCs w:val="28"/>
        </w:rPr>
        <w:t>Przyjęcie protokołu 23/2021 z posiedzenia Komisji.</w:t>
      </w:r>
    </w:p>
    <w:p w14:paraId="4354C1F5" w14:textId="77777777" w:rsidR="00AE16A0" w:rsidRDefault="00AE16A0" w:rsidP="00AE16A0">
      <w:pPr>
        <w:pStyle w:val="Akapitzlist"/>
        <w:numPr>
          <w:ilvl w:val="0"/>
          <w:numId w:val="8"/>
        </w:numPr>
        <w:jc w:val="both"/>
      </w:pPr>
      <w:r>
        <w:t>Działania Gminy Śrem na rzecz ochrony środowiska.</w:t>
      </w:r>
    </w:p>
    <w:p w14:paraId="25A1B869" w14:textId="77777777" w:rsidR="00AE16A0" w:rsidRDefault="00AE16A0" w:rsidP="00AE16A0">
      <w:pPr>
        <w:pStyle w:val="Akapitzlist"/>
        <w:numPr>
          <w:ilvl w:val="0"/>
          <w:numId w:val="8"/>
        </w:numPr>
        <w:jc w:val="both"/>
        <w:rPr>
          <w:szCs w:val="24"/>
        </w:rPr>
      </w:pPr>
      <w:r>
        <w:t>Informacja dotycząca usuwania azbestu w gminie Śrem.</w:t>
      </w:r>
    </w:p>
    <w:p w14:paraId="482C56E8" w14:textId="77777777" w:rsidR="00AE16A0" w:rsidRDefault="00AE16A0" w:rsidP="00AE16A0">
      <w:pPr>
        <w:pStyle w:val="Akapitzlist"/>
        <w:numPr>
          <w:ilvl w:val="0"/>
          <w:numId w:val="8"/>
        </w:numPr>
        <w:jc w:val="both"/>
        <w:rPr>
          <w:szCs w:val="24"/>
        </w:rPr>
      </w:pPr>
      <w:r>
        <w:t>Zaopiniowanie projektów uchwał:</w:t>
      </w:r>
    </w:p>
    <w:p w14:paraId="680ED60D" w14:textId="77777777" w:rsidR="00AE16A0" w:rsidRDefault="00AE16A0" w:rsidP="00AE16A0">
      <w:pPr>
        <w:pStyle w:val="Akapitzlist"/>
        <w:numPr>
          <w:ilvl w:val="0"/>
          <w:numId w:val="13"/>
        </w:numPr>
        <w:tabs>
          <w:tab w:val="left" w:pos="1134"/>
        </w:tabs>
        <w:ind w:left="851" w:hanging="142"/>
        <w:jc w:val="both"/>
        <w:rPr>
          <w:szCs w:val="24"/>
        </w:rPr>
      </w:pPr>
      <w:r>
        <w:t>w sprawie udzielania dotacji celowej na dofinansowanie kosztów inwestycji w zakresie ochrony środowiska i gospodarki wodnej;</w:t>
      </w:r>
    </w:p>
    <w:p w14:paraId="1C368D69" w14:textId="77777777" w:rsidR="00AE16A0" w:rsidRDefault="00AE16A0" w:rsidP="00AE16A0">
      <w:pPr>
        <w:pStyle w:val="Akapitzlist"/>
        <w:numPr>
          <w:ilvl w:val="0"/>
          <w:numId w:val="13"/>
        </w:numPr>
        <w:tabs>
          <w:tab w:val="left" w:pos="1134"/>
        </w:tabs>
        <w:ind w:left="851" w:hanging="142"/>
        <w:jc w:val="both"/>
        <w:rPr>
          <w:szCs w:val="24"/>
        </w:rPr>
      </w:pPr>
      <w:r>
        <w:rPr>
          <w:color w:val="000000"/>
        </w:rPr>
        <w:t>w sprawie określenia wzoru wniosku o przyznanie dodatku mieszkaniowego oraz wzoru deklaracji o dochodach gospodarstwa domowego.</w:t>
      </w:r>
    </w:p>
    <w:p w14:paraId="73DBC311" w14:textId="77777777" w:rsidR="00AE16A0" w:rsidRDefault="00AE16A0" w:rsidP="00AE16A0">
      <w:pPr>
        <w:pStyle w:val="Akapitzlist"/>
        <w:numPr>
          <w:ilvl w:val="0"/>
          <w:numId w:val="8"/>
        </w:numPr>
        <w:jc w:val="both"/>
        <w:rPr>
          <w:szCs w:val="24"/>
        </w:rPr>
      </w:pPr>
      <w:r>
        <w:t>Sprawy bieżące w zakresie działania Komisji.</w:t>
      </w:r>
    </w:p>
    <w:p w14:paraId="50D75FC8" w14:textId="77777777" w:rsidR="005C7935" w:rsidRDefault="005C7935" w:rsidP="005C7935">
      <w:pPr>
        <w:jc w:val="both"/>
        <w:rPr>
          <w:rFonts w:eastAsia="Calibri"/>
          <w:szCs w:val="28"/>
          <w:lang w:eastAsia="en-US"/>
        </w:rPr>
      </w:pPr>
    </w:p>
    <w:p w14:paraId="71825831" w14:textId="77777777" w:rsidR="00AE16A0" w:rsidRDefault="00AE16A0" w:rsidP="005C7935">
      <w:pPr>
        <w:jc w:val="both"/>
        <w:rPr>
          <w:i/>
          <w:szCs w:val="28"/>
        </w:rPr>
      </w:pPr>
    </w:p>
    <w:p w14:paraId="307E3627" w14:textId="77777777" w:rsidR="00E00F06" w:rsidRDefault="00E00F06" w:rsidP="005C7935">
      <w:pPr>
        <w:jc w:val="both"/>
        <w:rPr>
          <w:i/>
          <w:szCs w:val="28"/>
        </w:rPr>
      </w:pPr>
    </w:p>
    <w:p w14:paraId="74F054CD" w14:textId="77777777" w:rsidR="00052C87" w:rsidRDefault="00052C87" w:rsidP="00052C87">
      <w:pPr>
        <w:widowControl w:val="0"/>
        <w:autoSpaceDE w:val="0"/>
        <w:autoSpaceDN w:val="0"/>
        <w:adjustRightInd w:val="0"/>
        <w:ind w:firstLine="4962"/>
        <w:rPr>
          <w:i/>
          <w:sz w:val="24"/>
        </w:rPr>
      </w:pPr>
      <w:r>
        <w:rPr>
          <w:i/>
          <w:sz w:val="24"/>
        </w:rPr>
        <w:t>PRZEWODNICZĄCY KOMISJI</w:t>
      </w:r>
    </w:p>
    <w:p w14:paraId="42F2261F" w14:textId="77777777" w:rsidR="00052C87" w:rsidRDefault="00052C87" w:rsidP="005C7935">
      <w:pPr>
        <w:widowControl w:val="0"/>
        <w:autoSpaceDE w:val="0"/>
        <w:autoSpaceDN w:val="0"/>
        <w:adjustRightInd w:val="0"/>
        <w:rPr>
          <w:i/>
          <w:sz w:val="24"/>
        </w:rPr>
      </w:pPr>
    </w:p>
    <w:p w14:paraId="5EAD5198" w14:textId="77777777" w:rsidR="006F7777" w:rsidRDefault="004B731F" w:rsidP="00052C87">
      <w:pPr>
        <w:ind w:left="702" w:firstLine="4962"/>
        <w:jc w:val="both"/>
        <w:rPr>
          <w:i/>
          <w:sz w:val="24"/>
        </w:rPr>
      </w:pPr>
      <w:r>
        <w:rPr>
          <w:i/>
          <w:sz w:val="24"/>
        </w:rPr>
        <w:t>(-)</w:t>
      </w:r>
      <w:r w:rsidR="00052C87">
        <w:rPr>
          <w:i/>
          <w:sz w:val="24"/>
        </w:rPr>
        <w:t>Zdzisław Żeleźny</w:t>
      </w:r>
    </w:p>
    <w:p w14:paraId="3A20285C" w14:textId="77777777" w:rsidR="00052C87" w:rsidRDefault="00052C87" w:rsidP="00052C87">
      <w:pPr>
        <w:jc w:val="both"/>
        <w:rPr>
          <w:sz w:val="24"/>
        </w:rPr>
      </w:pPr>
    </w:p>
    <w:p w14:paraId="7EB919B9" w14:textId="77777777" w:rsidR="00907A20" w:rsidRDefault="00907A20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14:paraId="1E1CD947" w14:textId="491603BD" w:rsidR="006F7777" w:rsidRDefault="006A6822" w:rsidP="006F7777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 xml:space="preserve">Śrem, </w:t>
      </w:r>
      <w:r w:rsidR="00983385">
        <w:rPr>
          <w:sz w:val="24"/>
        </w:rPr>
        <w:t>8</w:t>
      </w:r>
      <w:r w:rsidR="00B5661F">
        <w:rPr>
          <w:sz w:val="24"/>
        </w:rPr>
        <w:t xml:space="preserve">  </w:t>
      </w:r>
      <w:r w:rsidR="00E00F06">
        <w:rPr>
          <w:sz w:val="24"/>
        </w:rPr>
        <w:t>czerwc</w:t>
      </w:r>
      <w:r w:rsidR="00BD72B6">
        <w:rPr>
          <w:sz w:val="24"/>
        </w:rPr>
        <w:t>a</w:t>
      </w:r>
      <w:r w:rsidR="00515879">
        <w:rPr>
          <w:sz w:val="24"/>
        </w:rPr>
        <w:t xml:space="preserve"> 2021</w:t>
      </w:r>
      <w:r w:rsidR="006F7777">
        <w:rPr>
          <w:sz w:val="24"/>
        </w:rPr>
        <w:t>r.</w:t>
      </w:r>
    </w:p>
    <w:p w14:paraId="53C83110" w14:textId="77777777" w:rsidR="00030901" w:rsidRDefault="006F7777" w:rsidP="006F7777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Sporządziła:</w:t>
      </w:r>
    </w:p>
    <w:p w14:paraId="420F1C76" w14:textId="77777777" w:rsidR="006F7777" w:rsidRDefault="006F7777" w:rsidP="006F7777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Longina Maj </w:t>
      </w:r>
    </w:p>
    <w:p w14:paraId="58C3B90D" w14:textId="77777777" w:rsidR="004E6C6E" w:rsidRDefault="006F7777" w:rsidP="00DF0D89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inspektor </w:t>
      </w:r>
    </w:p>
    <w:p w14:paraId="679F0DEC" w14:textId="77777777" w:rsidR="00F53E77" w:rsidRPr="00DF0D89" w:rsidRDefault="00052C87" w:rsidP="00DF0D89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tel. 61 28 47 </w:t>
      </w:r>
      <w:r w:rsidR="006F7777">
        <w:rPr>
          <w:sz w:val="24"/>
          <w:szCs w:val="24"/>
        </w:rPr>
        <w:t>1</w:t>
      </w:r>
      <w:r w:rsidR="00AE16A0">
        <w:rPr>
          <w:sz w:val="24"/>
          <w:szCs w:val="24"/>
        </w:rPr>
        <w:t>85</w:t>
      </w:r>
    </w:p>
    <w:sectPr w:rsidR="00F53E77" w:rsidRPr="00DF0D89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5CA033" w14:textId="77777777" w:rsidR="00332130" w:rsidRDefault="00332130" w:rsidP="003E564A">
      <w:r>
        <w:separator/>
      </w:r>
    </w:p>
  </w:endnote>
  <w:endnote w:type="continuationSeparator" w:id="0">
    <w:p w14:paraId="0C1FE20E" w14:textId="77777777" w:rsidR="00332130" w:rsidRDefault="00332130" w:rsidP="003E5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534037"/>
      <w:docPartObj>
        <w:docPartGallery w:val="Page Numbers (Bottom of Page)"/>
        <w:docPartUnique/>
      </w:docPartObj>
    </w:sdtPr>
    <w:sdtEndPr/>
    <w:sdtContent>
      <w:p w14:paraId="6FCFA96B" w14:textId="77777777" w:rsidR="003E564A" w:rsidRDefault="003E564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661F">
          <w:rPr>
            <w:noProof/>
          </w:rPr>
          <w:t>1</w:t>
        </w:r>
        <w:r>
          <w:fldChar w:fldCharType="end"/>
        </w:r>
      </w:p>
    </w:sdtContent>
  </w:sdt>
  <w:p w14:paraId="0CA35101" w14:textId="77777777" w:rsidR="003E564A" w:rsidRDefault="003E56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2F255" w14:textId="77777777" w:rsidR="00332130" w:rsidRDefault="00332130" w:rsidP="003E564A">
      <w:r>
        <w:separator/>
      </w:r>
    </w:p>
  </w:footnote>
  <w:footnote w:type="continuationSeparator" w:id="0">
    <w:p w14:paraId="3B3995D9" w14:textId="77777777" w:rsidR="00332130" w:rsidRDefault="00332130" w:rsidP="003E56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509F6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0D6094"/>
    <w:multiLevelType w:val="hybridMultilevel"/>
    <w:tmpl w:val="72F0BAEA"/>
    <w:lvl w:ilvl="0" w:tplc="2138A6F2">
      <w:start w:val="1"/>
      <w:numFmt w:val="lowerLetter"/>
      <w:lvlText w:val="%1)"/>
      <w:lvlJc w:val="left"/>
      <w:pPr>
        <w:ind w:left="1788" w:hanging="360"/>
      </w:pPr>
      <w:rPr>
        <w:rFonts w:ascii="Times New Roman" w:eastAsiaTheme="minorHAnsi" w:hAnsi="Times New Roman" w:cstheme="minorBidi"/>
        <w:color w:val="auto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3" w15:restartNumberingAfterBreak="0">
    <w:nsid w:val="3A411B34"/>
    <w:multiLevelType w:val="hybridMultilevel"/>
    <w:tmpl w:val="C016818A"/>
    <w:lvl w:ilvl="0" w:tplc="952A0B2A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47D15931"/>
    <w:multiLevelType w:val="hybridMultilevel"/>
    <w:tmpl w:val="1E98182A"/>
    <w:lvl w:ilvl="0" w:tplc="F98E45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09E048A"/>
    <w:multiLevelType w:val="hybridMultilevel"/>
    <w:tmpl w:val="CAE89BD2"/>
    <w:lvl w:ilvl="0" w:tplc="82601AA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549770B"/>
    <w:multiLevelType w:val="hybridMultilevel"/>
    <w:tmpl w:val="D54E8C50"/>
    <w:lvl w:ilvl="0" w:tplc="53B22788">
      <w:start w:val="1"/>
      <w:numFmt w:val="lowerLetter"/>
      <w:lvlText w:val="%1)"/>
      <w:lvlJc w:val="left"/>
      <w:pPr>
        <w:ind w:left="1349" w:hanging="1065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5FA6713"/>
    <w:multiLevelType w:val="hybridMultilevel"/>
    <w:tmpl w:val="1D107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8643BC"/>
    <w:multiLevelType w:val="hybridMultilevel"/>
    <w:tmpl w:val="5BBA577A"/>
    <w:lvl w:ilvl="0" w:tplc="3902926A">
      <w:start w:val="1"/>
      <w:numFmt w:val="lowerLetter"/>
      <w:lvlText w:val="%1)"/>
      <w:lvlJc w:val="left"/>
      <w:pPr>
        <w:ind w:left="674" w:hanging="39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3FC659E"/>
    <w:multiLevelType w:val="hybridMultilevel"/>
    <w:tmpl w:val="71CE61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2B1C5F"/>
    <w:multiLevelType w:val="hybridMultilevel"/>
    <w:tmpl w:val="FA588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8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A38"/>
    <w:rsid w:val="00004863"/>
    <w:rsid w:val="000171C8"/>
    <w:rsid w:val="00030901"/>
    <w:rsid w:val="00035333"/>
    <w:rsid w:val="0005242A"/>
    <w:rsid w:val="00052C87"/>
    <w:rsid w:val="00094684"/>
    <w:rsid w:val="000A1126"/>
    <w:rsid w:val="000B2646"/>
    <w:rsid w:val="000B63C6"/>
    <w:rsid w:val="00136140"/>
    <w:rsid w:val="00165B2C"/>
    <w:rsid w:val="001C5C75"/>
    <w:rsid w:val="001D3950"/>
    <w:rsid w:val="001F3583"/>
    <w:rsid w:val="001F4856"/>
    <w:rsid w:val="00203E1C"/>
    <w:rsid w:val="00225412"/>
    <w:rsid w:val="0022758D"/>
    <w:rsid w:val="00247E89"/>
    <w:rsid w:val="0029607F"/>
    <w:rsid w:val="002F28E8"/>
    <w:rsid w:val="0030126F"/>
    <w:rsid w:val="0030574E"/>
    <w:rsid w:val="00306452"/>
    <w:rsid w:val="003236A8"/>
    <w:rsid w:val="00332130"/>
    <w:rsid w:val="003433D9"/>
    <w:rsid w:val="00362A4F"/>
    <w:rsid w:val="00377509"/>
    <w:rsid w:val="003C64E7"/>
    <w:rsid w:val="003E564A"/>
    <w:rsid w:val="003E5E96"/>
    <w:rsid w:val="004B731F"/>
    <w:rsid w:val="004C741E"/>
    <w:rsid w:val="004E6C6E"/>
    <w:rsid w:val="004E7F8D"/>
    <w:rsid w:val="00512D61"/>
    <w:rsid w:val="00515879"/>
    <w:rsid w:val="00516432"/>
    <w:rsid w:val="00533826"/>
    <w:rsid w:val="00542B0C"/>
    <w:rsid w:val="00573824"/>
    <w:rsid w:val="005C7935"/>
    <w:rsid w:val="00616260"/>
    <w:rsid w:val="00622279"/>
    <w:rsid w:val="0064311B"/>
    <w:rsid w:val="0064628A"/>
    <w:rsid w:val="00651019"/>
    <w:rsid w:val="006A6822"/>
    <w:rsid w:val="006F7777"/>
    <w:rsid w:val="006F7A1F"/>
    <w:rsid w:val="00712B1B"/>
    <w:rsid w:val="007722DA"/>
    <w:rsid w:val="007B133F"/>
    <w:rsid w:val="007D6A31"/>
    <w:rsid w:val="007F1838"/>
    <w:rsid w:val="00812E12"/>
    <w:rsid w:val="00845161"/>
    <w:rsid w:val="008714F0"/>
    <w:rsid w:val="00875DE4"/>
    <w:rsid w:val="00890A38"/>
    <w:rsid w:val="008966F4"/>
    <w:rsid w:val="008D2879"/>
    <w:rsid w:val="00901B4E"/>
    <w:rsid w:val="00907A20"/>
    <w:rsid w:val="0092611A"/>
    <w:rsid w:val="00983385"/>
    <w:rsid w:val="009A01F5"/>
    <w:rsid w:val="009B5FF9"/>
    <w:rsid w:val="00A1028C"/>
    <w:rsid w:val="00A20ED7"/>
    <w:rsid w:val="00A41605"/>
    <w:rsid w:val="00A47812"/>
    <w:rsid w:val="00A56BF5"/>
    <w:rsid w:val="00AE16A0"/>
    <w:rsid w:val="00B05A5F"/>
    <w:rsid w:val="00B06A92"/>
    <w:rsid w:val="00B24BAD"/>
    <w:rsid w:val="00B45D03"/>
    <w:rsid w:val="00B50128"/>
    <w:rsid w:val="00B519E0"/>
    <w:rsid w:val="00B53BF9"/>
    <w:rsid w:val="00B5661F"/>
    <w:rsid w:val="00B82558"/>
    <w:rsid w:val="00BD72B6"/>
    <w:rsid w:val="00BF55F6"/>
    <w:rsid w:val="00C11A3A"/>
    <w:rsid w:val="00C66080"/>
    <w:rsid w:val="00C669B4"/>
    <w:rsid w:val="00C818FA"/>
    <w:rsid w:val="00C908CF"/>
    <w:rsid w:val="00CA4D16"/>
    <w:rsid w:val="00CD0F0C"/>
    <w:rsid w:val="00CF724E"/>
    <w:rsid w:val="00D033E5"/>
    <w:rsid w:val="00D211E0"/>
    <w:rsid w:val="00D234E0"/>
    <w:rsid w:val="00D312E2"/>
    <w:rsid w:val="00D51C04"/>
    <w:rsid w:val="00DC3FF9"/>
    <w:rsid w:val="00DD3B5C"/>
    <w:rsid w:val="00DF0D89"/>
    <w:rsid w:val="00E00F06"/>
    <w:rsid w:val="00E11CE0"/>
    <w:rsid w:val="00EB1AE5"/>
    <w:rsid w:val="00EC6DAC"/>
    <w:rsid w:val="00EE5BAC"/>
    <w:rsid w:val="00EF4F91"/>
    <w:rsid w:val="00F120FD"/>
    <w:rsid w:val="00F25914"/>
    <w:rsid w:val="00F449A4"/>
    <w:rsid w:val="00F53E77"/>
    <w:rsid w:val="00FA321F"/>
    <w:rsid w:val="00FA4781"/>
    <w:rsid w:val="00FB0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675FC"/>
  <w15:docId w15:val="{84B8F208-3FD3-463B-BE21-757BA6D32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semiHidden/>
    <w:unhideWhenUsed/>
    <w:rsid w:val="006F77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6F7777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E56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64A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5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86</cp:revision>
  <cp:lastPrinted>2021-04-30T07:40:00Z</cp:lastPrinted>
  <dcterms:created xsi:type="dcterms:W3CDTF">2020-02-13T13:40:00Z</dcterms:created>
  <dcterms:modified xsi:type="dcterms:W3CDTF">2021-06-08T06:32:00Z</dcterms:modified>
</cp:coreProperties>
</file>