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4C3935">
      <w:hyperlink r:id="rId5" w:history="1">
        <w:r w:rsidRPr="00C013A5">
          <w:rPr>
            <w:rStyle w:val="Hipercze"/>
          </w:rPr>
          <w:t>https://e-propublico.pl/Ogloszenia/Details/d9b10b62-6783-4669-80be-e82b00d31559</w:t>
        </w:r>
      </w:hyperlink>
    </w:p>
    <w:p w:rsidR="004C3935" w:rsidRDefault="004C3935">
      <w:bookmarkStart w:id="0" w:name="_GoBack"/>
      <w:bookmarkEnd w:id="0"/>
    </w:p>
    <w:sectPr w:rsidR="004C3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935"/>
    <w:rsid w:val="004C3935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9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9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d9b10b62-6783-4669-80be-e82b00d315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2021-03-15T11:57:00Z</dcterms:created>
  <dcterms:modified xsi:type="dcterms:W3CDTF">2021-03-15T11:58:00Z</dcterms:modified>
</cp:coreProperties>
</file>