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B3E" w:rsidRDefault="00D14D69">
      <w:pPr>
        <w:jc w:val="center"/>
        <w:rPr>
          <w:b/>
          <w:caps/>
        </w:rPr>
      </w:pPr>
      <w:r>
        <w:rPr>
          <w:b/>
          <w:caps/>
        </w:rPr>
        <w:t>Zarządzenie Nr 15/2021</w:t>
      </w:r>
      <w:r>
        <w:rPr>
          <w:b/>
          <w:caps/>
        </w:rPr>
        <w:br/>
        <w:t>Burmistrza Śremu</w:t>
      </w:r>
    </w:p>
    <w:p w:rsidR="00A77B3E" w:rsidRDefault="00D14D69">
      <w:pPr>
        <w:spacing w:before="280" w:after="280"/>
        <w:jc w:val="center"/>
        <w:rPr>
          <w:b/>
          <w:caps/>
        </w:rPr>
      </w:pPr>
      <w:r>
        <w:t>z dnia 11 lutego 2021 r.</w:t>
      </w:r>
    </w:p>
    <w:p w:rsidR="00A77B3E" w:rsidRDefault="00D14D69">
      <w:pPr>
        <w:keepNext/>
        <w:spacing w:after="240"/>
        <w:jc w:val="center"/>
      </w:pPr>
      <w:r>
        <w:rPr>
          <w:b/>
        </w:rPr>
        <w:t>w sprawie odwołania konkursu na stanowisko dyrektora Przedszkola Nr 7 "Janka Wędrowniczka" w Śremie</w:t>
      </w:r>
    </w:p>
    <w:p w:rsidR="00A77B3E" w:rsidRDefault="00D14D69">
      <w:pPr>
        <w:keepLines/>
        <w:spacing w:before="120" w:after="120"/>
        <w:ind w:firstLine="227"/>
      </w:pPr>
      <w:r>
        <w:t>Na podstawie §1 ust. 1 rozporządzenia Ministra Edukacji Narodowej z dnia 11 sierpnia 2017 </w:t>
      </w:r>
      <w:r>
        <w:t>r. w sprawie regulaminu konkursu na stanowisko dyrektora publicznego przedszkola, publicznej szkoły podstawowej, publicznej szkoły ponadpodstawowej lub publicznej placówki oraz trybu pracy komisji konkursowej (Dz. U. z 2017 r. poz. 1587 oraz z 2019 r. poz.</w:t>
      </w:r>
      <w:r>
        <w:t xml:space="preserve"> 1634) oraz rozporządzenia Ministra Edukacji i Nauki z dnia 3 lutego 2021 r. zmieniające rozporządzenie w sprawie szczególnych rozwiązań w okresie czasowego ograniczenia funkcjonowania jednostek systemu oświaty w związku z zapobieganiem, przeciwdziałaniem </w:t>
      </w:r>
      <w:r>
        <w:t>i zwalczaniem COVID-19 (Dz. U. z 2021 r. poz. 242) zarządzam, co następuje:</w:t>
      </w:r>
    </w:p>
    <w:p w:rsidR="00A77B3E" w:rsidRDefault="00D14D69">
      <w:pPr>
        <w:keepLines/>
        <w:spacing w:before="120" w:after="120"/>
        <w:ind w:firstLine="340"/>
      </w:pPr>
      <w:r>
        <w:t>§ 1. </w:t>
      </w:r>
      <w:r>
        <w:t>Odwołuję konkurs na stanowisko dyrektora Przedszkola Nr 7 "Janka Wędrowniczka" w Śremie.</w:t>
      </w:r>
    </w:p>
    <w:p w:rsidR="00A77B3E" w:rsidRDefault="00D14D69">
      <w:pPr>
        <w:keepLines/>
        <w:spacing w:before="120" w:after="120"/>
        <w:ind w:firstLine="340"/>
      </w:pPr>
      <w:r>
        <w:t>§ 2. </w:t>
      </w:r>
      <w:r>
        <w:t>Wykonanie zarządzenia powierza się Naczelnikowi Pionu Edukacji i Usług Społecznyc</w:t>
      </w:r>
      <w:r>
        <w:t>h.</w:t>
      </w:r>
    </w:p>
    <w:p w:rsidR="00A77B3E" w:rsidRDefault="00D14D69">
      <w:pPr>
        <w:keepLines/>
        <w:spacing w:before="120" w:after="120"/>
        <w:ind w:firstLine="340"/>
      </w:pPr>
      <w:r>
        <w:t>§ 3. </w:t>
      </w:r>
      <w:r>
        <w:t>Traci moc Zarządzenie Nr 8/2021</w:t>
      </w:r>
      <w:r w:rsidR="00762C95">
        <w:t xml:space="preserve"> </w:t>
      </w:r>
      <w:bookmarkStart w:id="0" w:name="_GoBack"/>
      <w:bookmarkEnd w:id="0"/>
      <w:r>
        <w:t>Burmistrza Śremu z dnia 28 stycznia 2021 r. w sprawie ogłoszenia konkursu na stanowisko dyrektora Przedszkole Nr 7 „Janka Wędrowniczka” w Śremie.</w:t>
      </w:r>
    </w:p>
    <w:p w:rsidR="00A77B3E" w:rsidRDefault="00D14D69">
      <w:pPr>
        <w:keepNext/>
        <w:keepLines/>
        <w:spacing w:before="120" w:after="120"/>
        <w:ind w:firstLine="340"/>
      </w:pPr>
      <w:r>
        <w:t>§ 4. </w:t>
      </w:r>
      <w:r>
        <w:t>Zarządzenie wchodzi w życie z dniem podpisania.</w:t>
      </w:r>
    </w:p>
    <w:p w:rsidR="00A77B3E" w:rsidRDefault="00A77B3E">
      <w:pPr>
        <w:keepNext/>
        <w:keepLines/>
        <w:spacing w:before="120" w:after="120"/>
        <w:ind w:firstLine="340"/>
      </w:pPr>
    </w:p>
    <w:p w:rsidR="00A77B3E" w:rsidRDefault="00D14D69">
      <w:pPr>
        <w:keepNext/>
      </w:pPr>
      <w:r>
        <w:rPr>
          <w:color w:val="000000"/>
        </w:rPr>
        <w:t> </w:t>
      </w:r>
    </w:p>
    <w:tbl>
      <w:tblPr>
        <w:tblW w:w="5000" w:type="pct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9"/>
        <w:gridCol w:w="4399"/>
      </w:tblGrid>
      <w:tr w:rsidR="000855A1">
        <w:tc>
          <w:tcPr>
            <w:tcW w:w="2500" w:type="pct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0855A1" w:rsidRDefault="000855A1">
            <w:pPr>
              <w:keepNext/>
              <w:keepLines/>
              <w:jc w:val="left"/>
              <w:rPr>
                <w:color w:val="000000"/>
                <w:szCs w:val="28"/>
              </w:rPr>
            </w:pPr>
          </w:p>
        </w:tc>
        <w:tc>
          <w:tcPr>
            <w:tcW w:w="2500" w:type="pct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0855A1" w:rsidRDefault="00D14D69">
            <w:pPr>
              <w:keepNext/>
              <w:keepLines/>
              <w:spacing w:before="200" w:after="20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Burmistrz Śrem</w:t>
            </w:r>
            <w:r>
              <w:rPr>
                <w:color w:val="000000"/>
                <w:szCs w:val="28"/>
              </w:rPr>
              <w:t>u</w:t>
            </w:r>
            <w:r>
              <w:rPr>
                <w:color w:val="000000"/>
                <w:szCs w:val="28"/>
              </w:rPr>
              <w:br/>
            </w:r>
            <w:r>
              <w:rPr>
                <w:color w:val="000000"/>
                <w:szCs w:val="28"/>
              </w:rPr>
              <w:br/>
            </w:r>
            <w:r>
              <w:rPr>
                <w:color w:val="000000"/>
                <w:szCs w:val="28"/>
              </w:rPr>
              <w:br/>
            </w:r>
            <w:r>
              <w:rPr>
                <w:b/>
              </w:rPr>
              <w:t>Adam Lewandowski</w:t>
            </w:r>
          </w:p>
        </w:tc>
      </w:tr>
    </w:tbl>
    <w:p w:rsidR="00A77B3E" w:rsidRDefault="00A77B3E">
      <w:pPr>
        <w:keepNext/>
      </w:pPr>
    </w:p>
    <w:sectPr w:rsidR="00A77B3E">
      <w:footerReference w:type="default" r:id="rId7"/>
      <w:endnotePr>
        <w:numFmt w:val="decimal"/>
      </w:endnotePr>
      <w:pgSz w:w="11906" w:h="16838"/>
      <w:pgMar w:top="1701" w:right="1417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D69" w:rsidRDefault="00D14D69">
      <w:r>
        <w:separator/>
      </w:r>
    </w:p>
  </w:endnote>
  <w:endnote w:type="continuationSeparator" w:id="0">
    <w:p w:rsidR="00D14D69" w:rsidRDefault="00D14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866"/>
      <w:gridCol w:w="2932"/>
    </w:tblGrid>
    <w:tr w:rsidR="000855A1">
      <w:tc>
        <w:tcPr>
          <w:tcW w:w="5859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5" w:type="dxa"/>
            <w:bottom w:w="5" w:type="dxa"/>
            <w:right w:w="5" w:type="dxa"/>
          </w:tcMar>
          <w:hideMark/>
        </w:tcPr>
        <w:p w:rsidR="000855A1" w:rsidRDefault="00D14D69">
          <w:pPr>
            <w:jc w:val="left"/>
            <w:rPr>
              <w:sz w:val="18"/>
            </w:rPr>
          </w:pPr>
          <w:r>
            <w:rPr>
              <w:sz w:val="18"/>
            </w:rPr>
            <w:t>Id: 07A9C9FB-DA8E-4B7C-A728-03BC44B26452. Uchwalony</w:t>
          </w:r>
        </w:p>
      </w:tc>
      <w:tc>
        <w:tcPr>
          <w:tcW w:w="2929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5" w:type="dxa"/>
            <w:bottom w:w="5" w:type="dxa"/>
            <w:right w:w="5" w:type="dxa"/>
          </w:tcMar>
          <w:hideMark/>
        </w:tcPr>
        <w:p w:rsidR="000855A1" w:rsidRDefault="00D14D69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 w:rsidR="00762C95">
            <w:rPr>
              <w:sz w:val="18"/>
            </w:rPr>
            <w:fldChar w:fldCharType="separate"/>
          </w:r>
          <w:r w:rsidR="00762C95"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:rsidR="000855A1" w:rsidRDefault="000855A1">
    <w:pPr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D69" w:rsidRDefault="00D14D69">
      <w:r>
        <w:separator/>
      </w:r>
    </w:p>
  </w:footnote>
  <w:footnote w:type="continuationSeparator" w:id="0">
    <w:p w:rsidR="00D14D69" w:rsidRDefault="00D14D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0855A1"/>
    <w:rsid w:val="00762C95"/>
    <w:rsid w:val="00A77B3E"/>
    <w:rsid w:val="00CA2A55"/>
    <w:rsid w:val="00D1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jc w:val="both"/>
    </w:pPr>
    <w:rPr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Burmistrz Śremu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15/2021 z dnia 11 lutego 2021 r.</dc:title>
  <dc:subject>w sprawie odwołania konkursu na stanowisko dyrektora Przedszkola Nr^7^"Janka Wędrowniczka" w^Śremie</dc:subject>
  <dc:creator>ewelina.springer</dc:creator>
  <cp:lastModifiedBy>Ewelina Springer</cp:lastModifiedBy>
  <cp:revision>2</cp:revision>
  <dcterms:created xsi:type="dcterms:W3CDTF">2021-02-11T12:29:00Z</dcterms:created>
  <dcterms:modified xsi:type="dcterms:W3CDTF">2021-02-11T11:54:00Z</dcterms:modified>
  <cp:category>Akt prawny</cp:category>
</cp:coreProperties>
</file>