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2B84" w14:textId="77777777"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1D5A33F" wp14:editId="7BE4470E">
            <wp:simplePos x="0" y="0"/>
            <wp:positionH relativeFrom="column">
              <wp:posOffset>-137795</wp:posOffset>
            </wp:positionH>
            <wp:positionV relativeFrom="paragraph">
              <wp:posOffset>-73660</wp:posOffset>
            </wp:positionV>
            <wp:extent cx="1019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98" y="21263"/>
                <wp:lineTo x="213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24B22" w14:textId="77777777"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</w:pPr>
    </w:p>
    <w:p w14:paraId="67792B92" w14:textId="77777777" w:rsid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eastAsia="pl-PL"/>
        </w:rPr>
        <w:t>Urząd Miejski w Śremie, Pl.20 Października 1, 63-100 Śrem</w:t>
      </w:r>
    </w:p>
    <w:p w14:paraId="2E89602C" w14:textId="77777777" w:rsidR="0027427D" w:rsidRPr="00BC7AFE" w:rsidRDefault="00BC7AFE" w:rsidP="002018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tel. 061 28 35 225; </w:t>
      </w:r>
      <w:proofErr w:type="spellStart"/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>infolinia</w:t>
      </w:r>
      <w:proofErr w:type="spellEnd"/>
      <w:r w:rsidRPr="00BC7AFE">
        <w:rPr>
          <w:rFonts w:ascii="Tahoma" w:eastAsia="Times New Roman" w:hAnsi="Tahoma" w:cs="Tahoma"/>
          <w:b/>
          <w:color w:val="FF0000"/>
          <w:spacing w:val="20"/>
          <w:sz w:val="16"/>
          <w:szCs w:val="16"/>
          <w:lang w:val="en-US" w:eastAsia="pl-PL"/>
        </w:rPr>
        <w:t xml:space="preserve"> 0801 300 031; umiejski@srem.pl</w:t>
      </w:r>
    </w:p>
    <w:p w14:paraId="673B538B" w14:textId="77777777" w:rsidR="00BC7AFE" w:rsidRDefault="00BC7AFE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b/>
          <w:noProof/>
        </w:rPr>
      </w:pPr>
    </w:p>
    <w:p w14:paraId="6A00FA59" w14:textId="77777777" w:rsidR="00CA1CBD" w:rsidRPr="00BC7AFE" w:rsidRDefault="00CA1CBD" w:rsidP="00F65152">
      <w:pPr>
        <w:shd w:val="clear" w:color="auto" w:fill="FFFFFF"/>
        <w:spacing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</w:pPr>
      <w:r w:rsidRPr="00BC7AF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pl-PL"/>
        </w:rPr>
        <w:t>Pozakonkursowy tryb udzielania dotacji</w:t>
      </w:r>
      <w:r w:rsidRPr="00BC7AFE">
        <w:rPr>
          <w:rFonts w:ascii="Times New Roman" w:eastAsia="Times New Roman" w:hAnsi="Times New Roman" w:cs="Times New Roman"/>
          <w:vanish/>
          <w:spacing w:val="20"/>
          <w:sz w:val="24"/>
          <w:szCs w:val="24"/>
          <w:lang w:eastAsia="pl-PL"/>
        </w:rPr>
        <w:t>Początek formularzaDół formularza</w:t>
      </w:r>
    </w:p>
    <w:p w14:paraId="42911607" w14:textId="70DEE13F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odod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19a ust. 3 ustawy z dnia 24 kwietnia 2003 r. o działalności pożytku publicznego i o wolontariacie 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9E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zamieszczam poniższą ofertę:</w:t>
      </w:r>
    </w:p>
    <w:p w14:paraId="5306E162" w14:textId="0E11C60C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oferty: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PEUPS. 525.</w:t>
      </w:r>
      <w:r w:rsidR="009E20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E20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.DA</w:t>
      </w:r>
    </w:p>
    <w:p w14:paraId="4A015A72" w14:textId="0ADE1BBF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</w:t>
      </w:r>
      <w:r w:rsidR="00D75C9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E1B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 r. </w:t>
      </w:r>
      <w:r w:rsidR="00AF5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9E2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F7AC32" w14:textId="64F046F2" w:rsidR="00CA1CBD" w:rsidRPr="00C44D10" w:rsidRDefault="00AF5254" w:rsidP="00D75C9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9E2072">
        <w:rPr>
          <w:rFonts w:ascii="Times New Roman" w:hAnsi="Times New Roman" w:cs="Times New Roman"/>
          <w:sz w:val="24"/>
          <w:szCs w:val="24"/>
          <w:shd w:val="clear" w:color="auto" w:fill="FFFFFF"/>
        </w:rPr>
        <w:t>DZIAŁALNOŚCI NA RZECZ INTEGRACJI I REINTEGRACJI SPOŁECZNEJ OSÓB ZAGROŻONYCH WYKLUCZENIEM SPOŁECZNYM ORAZ DZIAŁALNOŚCI NA RZECZ OSÓB W WIEKU EMERYTALNYM</w:t>
      </w:r>
    </w:p>
    <w:p w14:paraId="2895B968" w14:textId="77777777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ytuł zadania publicznego (nazwa własna projektu)</w:t>
      </w:r>
    </w:p>
    <w:p w14:paraId="12F689F3" w14:textId="09314569" w:rsidR="00CA1CBD" w:rsidRPr="00C718E4" w:rsidRDefault="00EF0BE9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A62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Złota rączka dla Seniora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1716E77A" w14:textId="77777777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oferenta:</w:t>
      </w:r>
    </w:p>
    <w:p w14:paraId="64BAEFA3" w14:textId="42E590A6" w:rsidR="00F65152" w:rsidRPr="00C718E4" w:rsidRDefault="00A62EED" w:rsidP="00F651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Pomocna dłoń w Śremie</w:t>
      </w:r>
    </w:p>
    <w:p w14:paraId="72882285" w14:textId="77777777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zadania:</w:t>
      </w:r>
    </w:p>
    <w:p w14:paraId="6BA12E24" w14:textId="1E921C2A" w:rsidR="00CA1CBD" w:rsidRPr="00C718E4" w:rsidRDefault="00D75C95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A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1741597" w14:textId="77777777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 albo finansowania zadania publicznego:</w:t>
      </w:r>
    </w:p>
    <w:p w14:paraId="7D6CF4BA" w14:textId="0A83C658" w:rsidR="00CA1CBD" w:rsidRPr="00C718E4" w:rsidRDefault="00D75C95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04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E7F9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C7F70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201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57F59096" w14:textId="232DCD20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dotyczące zamieszczonej oferty należy kierować 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="00C44D1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Pionu Edukacji i Usług Społecznych Urzędu Miejskiego w Śremie</w:t>
      </w:r>
      <w:r w:rsidR="00DE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adres</w:t>
      </w:r>
      <w:r w:rsidR="001C2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511E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agnieszka.dobertein-bednarska@urzad.srem.pl</w:t>
        </w:r>
      </w:hyperlink>
    </w:p>
    <w:p w14:paraId="02B89EA4" w14:textId="218F2C33" w:rsidR="00CA1CBD" w:rsidRPr="00C718E4" w:rsidRDefault="00CA1CBD" w:rsidP="002018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3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C045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EF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DE3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CE7F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EF0B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05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018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14:paraId="7FAAAC60" w14:textId="77777777" w:rsidR="00CA1CBD" w:rsidRPr="00BC7AFE" w:rsidRDefault="00CA1CBD" w:rsidP="002018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51A3E4EC" w14:textId="77777777" w:rsidR="00CA1CBD" w:rsidRPr="00BC7AFE" w:rsidRDefault="002018A3" w:rsidP="00201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 oferty </w:t>
      </w:r>
    </w:p>
    <w:p w14:paraId="5C033358" w14:textId="7F6C2A3E" w:rsidR="00A66C74" w:rsidRPr="00DE32E7" w:rsidRDefault="002018A3" w:rsidP="00DE3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uwag</w:t>
      </w:r>
    </w:p>
    <w:sectPr w:rsidR="00A66C74" w:rsidRPr="00DE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27D7"/>
    <w:multiLevelType w:val="multilevel"/>
    <w:tmpl w:val="34AA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BD"/>
    <w:rsid w:val="00054873"/>
    <w:rsid w:val="00160E0D"/>
    <w:rsid w:val="001745B8"/>
    <w:rsid w:val="001C2CB7"/>
    <w:rsid w:val="002018A3"/>
    <w:rsid w:val="00266BB2"/>
    <w:rsid w:val="0027427D"/>
    <w:rsid w:val="002C7F70"/>
    <w:rsid w:val="002E1BFC"/>
    <w:rsid w:val="003051BC"/>
    <w:rsid w:val="00665397"/>
    <w:rsid w:val="00736E9C"/>
    <w:rsid w:val="009E2072"/>
    <w:rsid w:val="00A62EED"/>
    <w:rsid w:val="00A66C74"/>
    <w:rsid w:val="00AF5254"/>
    <w:rsid w:val="00BC7AFE"/>
    <w:rsid w:val="00C0456A"/>
    <w:rsid w:val="00C44D10"/>
    <w:rsid w:val="00CA1CBD"/>
    <w:rsid w:val="00CE7F9F"/>
    <w:rsid w:val="00D75C95"/>
    <w:rsid w:val="00DE32E7"/>
    <w:rsid w:val="00EF0BE9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F086"/>
  <w15:docId w15:val="{4CA97F13-7071-4BD8-BEB6-740488F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dobertein-bednarska@urzad.sr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Doberstein-Bednarska</dc:creator>
  <cp:lastModifiedBy>Agnieszka Doberstein-Bednarska</cp:lastModifiedBy>
  <cp:revision>19</cp:revision>
  <dcterms:created xsi:type="dcterms:W3CDTF">2016-06-17T08:45:00Z</dcterms:created>
  <dcterms:modified xsi:type="dcterms:W3CDTF">2021-04-13T09:27:00Z</dcterms:modified>
</cp:coreProperties>
</file>