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7B00" w:rsidRDefault="00F57B00" w:rsidP="00DA42A1">
      <w:pPr>
        <w:jc w:val="center"/>
        <w:rPr>
          <w:rFonts w:ascii="Times New Roman" w:hAnsi="Times New Roman" w:cs="Times New Roman"/>
          <w:b/>
          <w:bCs/>
          <w:color w:val="222222"/>
          <w:sz w:val="28"/>
          <w:szCs w:val="28"/>
        </w:rPr>
      </w:pPr>
    </w:p>
    <w:p w:rsidR="00DA42A1" w:rsidRPr="00DA42A1" w:rsidRDefault="00DA42A1" w:rsidP="00DA42A1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DA42A1">
        <w:rPr>
          <w:rFonts w:ascii="Times New Roman" w:hAnsi="Times New Roman" w:cs="Times New Roman"/>
          <w:b/>
          <w:bCs/>
          <w:color w:val="222222"/>
          <w:sz w:val="28"/>
          <w:szCs w:val="28"/>
        </w:rPr>
        <w:t>PLAN PRACY</w:t>
      </w:r>
    </w:p>
    <w:p w:rsidR="00DA42A1" w:rsidRPr="00DA42A1" w:rsidRDefault="00DA42A1" w:rsidP="00DA42A1">
      <w:pPr>
        <w:jc w:val="center"/>
        <w:rPr>
          <w:rFonts w:ascii="Times New Roman" w:hAnsi="Times New Roman" w:cs="Times New Roman"/>
          <w:sz w:val="28"/>
          <w:szCs w:val="28"/>
        </w:rPr>
      </w:pPr>
      <w:r w:rsidRPr="00DA42A1">
        <w:rPr>
          <w:rFonts w:ascii="Times New Roman" w:hAnsi="Times New Roman" w:cs="Times New Roman"/>
          <w:b/>
          <w:bCs/>
          <w:color w:val="222222"/>
          <w:sz w:val="28"/>
          <w:szCs w:val="28"/>
        </w:rPr>
        <w:t>Komisji Komunalnej i Rozwoju</w:t>
      </w:r>
    </w:p>
    <w:p w:rsidR="00DA42A1" w:rsidRPr="00DA42A1" w:rsidRDefault="00DA42A1" w:rsidP="00DA42A1">
      <w:pPr>
        <w:jc w:val="center"/>
        <w:rPr>
          <w:rFonts w:ascii="Times New Roman" w:hAnsi="Times New Roman" w:cs="Times New Roman"/>
          <w:sz w:val="28"/>
          <w:szCs w:val="28"/>
        </w:rPr>
      </w:pPr>
      <w:r w:rsidRPr="00DA42A1">
        <w:rPr>
          <w:rFonts w:ascii="Times New Roman" w:hAnsi="Times New Roman" w:cs="Times New Roman"/>
          <w:b/>
          <w:bCs/>
          <w:color w:val="222222"/>
          <w:sz w:val="28"/>
          <w:szCs w:val="28"/>
        </w:rPr>
        <w:t>Rady Miejskiej w Śremie  na 2021 rok</w:t>
      </w:r>
    </w:p>
    <w:p w:rsidR="00DA42A1" w:rsidRPr="00DA42A1" w:rsidRDefault="00DA42A1" w:rsidP="00DA42A1">
      <w:pPr>
        <w:rPr>
          <w:rFonts w:ascii="Times New Roman" w:hAnsi="Times New Roman" w:cs="Times New Roman"/>
          <w:b/>
          <w:sz w:val="28"/>
          <w:szCs w:val="28"/>
        </w:rPr>
      </w:pPr>
      <w:r w:rsidRPr="00DA42A1">
        <w:rPr>
          <w:rFonts w:ascii="Times New Roman" w:hAnsi="Times New Roman" w:cs="Times New Roman"/>
          <w:sz w:val="28"/>
          <w:szCs w:val="28"/>
        </w:rPr>
        <w:br/>
      </w:r>
      <w:r w:rsidRPr="00DA42A1">
        <w:rPr>
          <w:rFonts w:ascii="Times New Roman" w:hAnsi="Times New Roman" w:cs="Times New Roman"/>
          <w:sz w:val="28"/>
          <w:szCs w:val="28"/>
        </w:rPr>
        <w:br/>
      </w:r>
      <w:r w:rsidRPr="00DA42A1">
        <w:rPr>
          <w:rFonts w:ascii="Times New Roman" w:hAnsi="Times New Roman" w:cs="Times New Roman"/>
          <w:b/>
          <w:color w:val="222222"/>
          <w:sz w:val="28"/>
          <w:szCs w:val="28"/>
        </w:rPr>
        <w:t>STYCZEŃ</w:t>
      </w:r>
    </w:p>
    <w:p w:rsidR="00DA42A1" w:rsidRPr="00DA42A1" w:rsidRDefault="00DA42A1" w:rsidP="00DA42A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A42A1">
        <w:rPr>
          <w:rFonts w:ascii="Times New Roman" w:hAnsi="Times New Roman" w:cs="Times New Roman"/>
          <w:color w:val="222222"/>
          <w:sz w:val="28"/>
          <w:szCs w:val="28"/>
        </w:rPr>
        <w:t>Sprawozdanie z działalności Komisji za rok 2020.</w:t>
      </w:r>
    </w:p>
    <w:p w:rsidR="00DA42A1" w:rsidRPr="00DA42A1" w:rsidRDefault="00DA42A1" w:rsidP="00DA42A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A42A1">
        <w:rPr>
          <w:rFonts w:ascii="Times New Roman" w:hAnsi="Times New Roman" w:cs="Times New Roman"/>
          <w:color w:val="222222"/>
          <w:sz w:val="28"/>
          <w:szCs w:val="28"/>
        </w:rPr>
        <w:t>Monitoring na terenie miasta Śrem i perspektywy jego rozbudowy.</w:t>
      </w:r>
    </w:p>
    <w:p w:rsidR="00DA42A1" w:rsidRPr="00DA42A1" w:rsidRDefault="00DA42A1" w:rsidP="00DA42A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A42A1">
        <w:rPr>
          <w:rFonts w:ascii="Times New Roman" w:hAnsi="Times New Roman" w:cs="Times New Roman"/>
          <w:color w:val="222222"/>
          <w:sz w:val="28"/>
          <w:szCs w:val="28"/>
        </w:rPr>
        <w:t>Opiniowanie zgłoszonych projektów uchwał.</w:t>
      </w:r>
    </w:p>
    <w:p w:rsidR="00DA42A1" w:rsidRDefault="00DA42A1" w:rsidP="00DA42A1">
      <w:pPr>
        <w:ind w:left="720"/>
        <w:rPr>
          <w:rFonts w:ascii="Times New Roman" w:hAnsi="Times New Roman" w:cs="Times New Roman"/>
          <w:sz w:val="28"/>
          <w:szCs w:val="28"/>
        </w:rPr>
      </w:pPr>
    </w:p>
    <w:p w:rsidR="00DA42A1" w:rsidRPr="00DA42A1" w:rsidRDefault="00DA42A1" w:rsidP="00DA42A1">
      <w:pPr>
        <w:ind w:left="720"/>
        <w:rPr>
          <w:rFonts w:ascii="Times New Roman" w:hAnsi="Times New Roman" w:cs="Times New Roman"/>
          <w:sz w:val="28"/>
          <w:szCs w:val="28"/>
        </w:rPr>
      </w:pPr>
    </w:p>
    <w:p w:rsidR="00DA42A1" w:rsidRPr="00DA42A1" w:rsidRDefault="00DA42A1" w:rsidP="00DA42A1">
      <w:pPr>
        <w:rPr>
          <w:rFonts w:ascii="Times New Roman" w:hAnsi="Times New Roman" w:cs="Times New Roman"/>
          <w:b/>
          <w:sz w:val="28"/>
          <w:szCs w:val="28"/>
        </w:rPr>
      </w:pPr>
      <w:r w:rsidRPr="00DA42A1">
        <w:rPr>
          <w:rFonts w:ascii="Times New Roman" w:hAnsi="Times New Roman" w:cs="Times New Roman"/>
          <w:b/>
          <w:color w:val="222222"/>
          <w:sz w:val="28"/>
          <w:szCs w:val="28"/>
        </w:rPr>
        <w:t>LUTY</w:t>
      </w:r>
    </w:p>
    <w:p w:rsidR="00DA42A1" w:rsidRPr="00BC263B" w:rsidRDefault="00DA42A1" w:rsidP="00DA42A1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A42A1">
        <w:rPr>
          <w:rFonts w:ascii="Times New Roman" w:hAnsi="Times New Roman" w:cs="Times New Roman"/>
          <w:color w:val="222222"/>
          <w:sz w:val="28"/>
          <w:szCs w:val="28"/>
        </w:rPr>
        <w:t xml:space="preserve">Sprzedaż nieruchomości należących do gminy Śrem w latach </w:t>
      </w:r>
      <w:r w:rsidR="00BC263B" w:rsidRPr="00BC263B">
        <w:rPr>
          <w:rFonts w:ascii="Times New Roman" w:hAnsi="Times New Roman" w:cs="Times New Roman"/>
          <w:sz w:val="28"/>
          <w:szCs w:val="28"/>
        </w:rPr>
        <w:t>2020/2021</w:t>
      </w:r>
      <w:r w:rsidRPr="00BC263B">
        <w:rPr>
          <w:rFonts w:ascii="Times New Roman" w:hAnsi="Times New Roman" w:cs="Times New Roman"/>
          <w:sz w:val="28"/>
          <w:szCs w:val="28"/>
        </w:rPr>
        <w:t>.</w:t>
      </w:r>
    </w:p>
    <w:p w:rsidR="00BC263B" w:rsidRPr="00DA42A1" w:rsidRDefault="00BC263B" w:rsidP="00BC263B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222222"/>
          <w:sz w:val="28"/>
          <w:szCs w:val="28"/>
        </w:rPr>
        <w:t>( PRK; PSG).</w:t>
      </w:r>
    </w:p>
    <w:p w:rsidR="00DA42A1" w:rsidRPr="00DA42A1" w:rsidRDefault="00DA42A1" w:rsidP="00DA42A1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A42A1">
        <w:rPr>
          <w:rFonts w:ascii="Times New Roman" w:hAnsi="Times New Roman" w:cs="Times New Roman"/>
          <w:color w:val="222222"/>
          <w:sz w:val="28"/>
          <w:szCs w:val="28"/>
        </w:rPr>
        <w:t>Opiniowanie zgłoszonych projektów uchwał.</w:t>
      </w:r>
    </w:p>
    <w:p w:rsidR="00DA42A1" w:rsidRDefault="00DA42A1" w:rsidP="00DA42A1">
      <w:pPr>
        <w:ind w:left="720"/>
        <w:rPr>
          <w:rFonts w:ascii="Times New Roman" w:hAnsi="Times New Roman" w:cs="Times New Roman"/>
          <w:sz w:val="28"/>
          <w:szCs w:val="28"/>
        </w:rPr>
      </w:pPr>
    </w:p>
    <w:p w:rsidR="00DA42A1" w:rsidRPr="00DA42A1" w:rsidRDefault="00DA42A1" w:rsidP="00DA42A1">
      <w:pPr>
        <w:ind w:left="720"/>
        <w:rPr>
          <w:rFonts w:ascii="Times New Roman" w:hAnsi="Times New Roman" w:cs="Times New Roman"/>
          <w:sz w:val="28"/>
          <w:szCs w:val="28"/>
        </w:rPr>
      </w:pPr>
    </w:p>
    <w:p w:rsidR="00DA42A1" w:rsidRPr="00DA42A1" w:rsidRDefault="00DA42A1" w:rsidP="00DA42A1">
      <w:pPr>
        <w:rPr>
          <w:rFonts w:ascii="Times New Roman" w:hAnsi="Times New Roman" w:cs="Times New Roman"/>
          <w:b/>
          <w:sz w:val="28"/>
          <w:szCs w:val="28"/>
        </w:rPr>
      </w:pPr>
      <w:r w:rsidRPr="00DA42A1">
        <w:rPr>
          <w:rFonts w:ascii="Times New Roman" w:hAnsi="Times New Roman" w:cs="Times New Roman"/>
          <w:b/>
          <w:color w:val="222222"/>
          <w:sz w:val="28"/>
          <w:szCs w:val="28"/>
        </w:rPr>
        <w:t>MARZEC</w:t>
      </w:r>
    </w:p>
    <w:p w:rsidR="00DA42A1" w:rsidRPr="00DA42A1" w:rsidRDefault="00DA42A1" w:rsidP="00DA42A1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A42A1">
        <w:rPr>
          <w:rFonts w:ascii="Times New Roman" w:hAnsi="Times New Roman" w:cs="Times New Roman"/>
          <w:color w:val="222222"/>
          <w:sz w:val="28"/>
          <w:szCs w:val="28"/>
        </w:rPr>
        <w:t>Inwestycje drogowe (planowane i realizowane)</w:t>
      </w:r>
      <w:r>
        <w:rPr>
          <w:rFonts w:ascii="Times New Roman" w:hAnsi="Times New Roman" w:cs="Times New Roman"/>
          <w:color w:val="222222"/>
          <w:sz w:val="28"/>
          <w:szCs w:val="28"/>
        </w:rPr>
        <w:t xml:space="preserve"> na terenie gminy Śrem w </w:t>
      </w:r>
      <w:r w:rsidRPr="00DA42A1">
        <w:rPr>
          <w:rFonts w:ascii="Times New Roman" w:hAnsi="Times New Roman" w:cs="Times New Roman"/>
          <w:color w:val="222222"/>
          <w:sz w:val="28"/>
          <w:szCs w:val="28"/>
        </w:rPr>
        <w:t>latach 2020/2021.</w:t>
      </w:r>
    </w:p>
    <w:p w:rsidR="00DA42A1" w:rsidRPr="00DA42A1" w:rsidRDefault="00DA42A1" w:rsidP="00DA42A1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A42A1">
        <w:rPr>
          <w:rFonts w:ascii="Times New Roman" w:hAnsi="Times New Roman" w:cs="Times New Roman"/>
          <w:color w:val="222222"/>
          <w:sz w:val="28"/>
          <w:szCs w:val="28"/>
        </w:rPr>
        <w:t>Opiniowanie zgłoszonych projektów uchwał.</w:t>
      </w:r>
    </w:p>
    <w:p w:rsidR="00DA42A1" w:rsidRPr="00DA42A1" w:rsidRDefault="00DA42A1" w:rsidP="00DA42A1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DA42A1">
        <w:rPr>
          <w:rFonts w:ascii="Times New Roman" w:hAnsi="Times New Roman" w:cs="Times New Roman"/>
          <w:sz w:val="28"/>
          <w:szCs w:val="28"/>
        </w:rPr>
        <w:br/>
      </w:r>
    </w:p>
    <w:p w:rsidR="00DA42A1" w:rsidRPr="00DA42A1" w:rsidRDefault="00DA42A1" w:rsidP="00DA42A1">
      <w:pPr>
        <w:rPr>
          <w:rFonts w:ascii="Times New Roman" w:hAnsi="Times New Roman" w:cs="Times New Roman"/>
          <w:b/>
          <w:sz w:val="28"/>
          <w:szCs w:val="28"/>
        </w:rPr>
      </w:pPr>
      <w:r w:rsidRPr="00DA42A1">
        <w:rPr>
          <w:rFonts w:ascii="Times New Roman" w:hAnsi="Times New Roman" w:cs="Times New Roman"/>
          <w:b/>
          <w:color w:val="222222"/>
          <w:sz w:val="28"/>
          <w:szCs w:val="28"/>
        </w:rPr>
        <w:t>KWIECIEŃ</w:t>
      </w:r>
    </w:p>
    <w:p w:rsidR="00DA42A1" w:rsidRPr="00DA42A1" w:rsidRDefault="00DA42A1" w:rsidP="00DA42A1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DA42A1">
        <w:rPr>
          <w:rFonts w:ascii="Times New Roman" w:hAnsi="Times New Roman" w:cs="Times New Roman"/>
          <w:color w:val="222222"/>
          <w:sz w:val="28"/>
          <w:szCs w:val="28"/>
        </w:rPr>
        <w:t>Sprawozdanie z wykonania budżetu gminy Śrem za rok 2020.</w:t>
      </w:r>
    </w:p>
    <w:p w:rsidR="00DA42A1" w:rsidRPr="00DA42A1" w:rsidRDefault="00DA42A1" w:rsidP="00DA42A1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DA42A1">
        <w:rPr>
          <w:rFonts w:ascii="Times New Roman" w:hAnsi="Times New Roman" w:cs="Times New Roman"/>
          <w:color w:val="222222"/>
          <w:sz w:val="28"/>
          <w:szCs w:val="28"/>
        </w:rPr>
        <w:t>Funkcjonowanie targowiska w Śremie i perspektywy jego rozwoju.</w:t>
      </w:r>
    </w:p>
    <w:p w:rsidR="00DA42A1" w:rsidRDefault="00DA42A1" w:rsidP="00DA42A1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DA42A1">
        <w:rPr>
          <w:rFonts w:ascii="Times New Roman" w:hAnsi="Times New Roman" w:cs="Times New Roman"/>
          <w:color w:val="222222"/>
          <w:sz w:val="28"/>
          <w:szCs w:val="28"/>
        </w:rPr>
        <w:t>Opiniowanie zgłoszonych projektów uchwał.</w:t>
      </w:r>
      <w:r w:rsidRPr="00DA42A1">
        <w:rPr>
          <w:rFonts w:ascii="Times New Roman" w:hAnsi="Times New Roman" w:cs="Times New Roman"/>
          <w:sz w:val="28"/>
          <w:szCs w:val="28"/>
        </w:rPr>
        <w:br/>
      </w:r>
    </w:p>
    <w:p w:rsidR="00DA42A1" w:rsidRPr="00DA42A1" w:rsidRDefault="00DA42A1" w:rsidP="00DA42A1">
      <w:pPr>
        <w:ind w:left="720"/>
        <w:rPr>
          <w:rFonts w:ascii="Times New Roman" w:hAnsi="Times New Roman" w:cs="Times New Roman"/>
          <w:sz w:val="28"/>
          <w:szCs w:val="28"/>
        </w:rPr>
      </w:pPr>
    </w:p>
    <w:p w:rsidR="00DA42A1" w:rsidRPr="00DA42A1" w:rsidRDefault="00DA42A1" w:rsidP="00DA42A1">
      <w:pPr>
        <w:rPr>
          <w:rFonts w:ascii="Times New Roman" w:hAnsi="Times New Roman" w:cs="Times New Roman"/>
          <w:b/>
          <w:sz w:val="28"/>
          <w:szCs w:val="28"/>
        </w:rPr>
      </w:pPr>
      <w:r w:rsidRPr="00DA42A1">
        <w:rPr>
          <w:rFonts w:ascii="Times New Roman" w:hAnsi="Times New Roman" w:cs="Times New Roman"/>
          <w:b/>
          <w:color w:val="222222"/>
          <w:sz w:val="28"/>
          <w:szCs w:val="28"/>
        </w:rPr>
        <w:t>MAJ</w:t>
      </w:r>
    </w:p>
    <w:p w:rsidR="00DA42A1" w:rsidRPr="00DA42A1" w:rsidRDefault="00DA42A1" w:rsidP="00DA42A1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DA42A1">
        <w:rPr>
          <w:rFonts w:ascii="Times New Roman" w:hAnsi="Times New Roman" w:cs="Times New Roman"/>
          <w:color w:val="222222"/>
          <w:sz w:val="28"/>
          <w:szCs w:val="28"/>
        </w:rPr>
        <w:t xml:space="preserve">Zabezpieczenie miejsc pochówku na </w:t>
      </w:r>
      <w:r>
        <w:rPr>
          <w:rFonts w:ascii="Times New Roman" w:hAnsi="Times New Roman" w:cs="Times New Roman"/>
          <w:color w:val="222222"/>
          <w:sz w:val="28"/>
          <w:szCs w:val="28"/>
        </w:rPr>
        <w:t>Cmentarzu K</w:t>
      </w:r>
      <w:r w:rsidRPr="00DA42A1">
        <w:rPr>
          <w:rFonts w:ascii="Times New Roman" w:hAnsi="Times New Roman" w:cs="Times New Roman"/>
          <w:color w:val="222222"/>
          <w:sz w:val="28"/>
          <w:szCs w:val="28"/>
        </w:rPr>
        <w:t>omunalnym w Śremie.</w:t>
      </w:r>
    </w:p>
    <w:p w:rsidR="00DA42A1" w:rsidRDefault="00DA42A1" w:rsidP="00DA42A1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DA42A1">
        <w:rPr>
          <w:rFonts w:ascii="Times New Roman" w:hAnsi="Times New Roman" w:cs="Times New Roman"/>
          <w:color w:val="222222"/>
          <w:sz w:val="28"/>
          <w:szCs w:val="28"/>
        </w:rPr>
        <w:t>Opiniowanie zgłoszonych projektów uchwał</w:t>
      </w:r>
      <w:r w:rsidRPr="00DA42A1">
        <w:rPr>
          <w:rFonts w:ascii="Times New Roman" w:hAnsi="Times New Roman" w:cs="Times New Roman"/>
          <w:sz w:val="28"/>
          <w:szCs w:val="28"/>
        </w:rPr>
        <w:br/>
      </w:r>
    </w:p>
    <w:p w:rsidR="00DA42A1" w:rsidRPr="00DA42A1" w:rsidRDefault="00DA42A1" w:rsidP="00DA42A1">
      <w:pPr>
        <w:ind w:left="720"/>
        <w:rPr>
          <w:rFonts w:ascii="Times New Roman" w:hAnsi="Times New Roman" w:cs="Times New Roman"/>
          <w:sz w:val="28"/>
          <w:szCs w:val="28"/>
        </w:rPr>
      </w:pPr>
    </w:p>
    <w:p w:rsidR="00DA42A1" w:rsidRPr="00DA42A1" w:rsidRDefault="00DA42A1" w:rsidP="00DA42A1">
      <w:pPr>
        <w:rPr>
          <w:rFonts w:ascii="Times New Roman" w:hAnsi="Times New Roman" w:cs="Times New Roman"/>
          <w:b/>
          <w:sz w:val="28"/>
          <w:szCs w:val="28"/>
        </w:rPr>
      </w:pPr>
      <w:r w:rsidRPr="00DA42A1">
        <w:rPr>
          <w:rFonts w:ascii="Times New Roman" w:hAnsi="Times New Roman" w:cs="Times New Roman"/>
          <w:b/>
          <w:color w:val="222222"/>
          <w:sz w:val="28"/>
          <w:szCs w:val="28"/>
        </w:rPr>
        <w:t>CZERWIEC</w:t>
      </w:r>
    </w:p>
    <w:p w:rsidR="00DA42A1" w:rsidRPr="00DA42A1" w:rsidRDefault="00DA42A1" w:rsidP="00DA42A1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DA42A1">
        <w:rPr>
          <w:rFonts w:ascii="Times New Roman" w:hAnsi="Times New Roman" w:cs="Times New Roman"/>
          <w:color w:val="222222"/>
          <w:sz w:val="28"/>
          <w:szCs w:val="28"/>
        </w:rPr>
        <w:t>Informacja na temat stanu placów zabaw i siłowni zewnętrznych na terenie gminy Śrem.</w:t>
      </w:r>
    </w:p>
    <w:p w:rsidR="00DA42A1" w:rsidRPr="00DA42A1" w:rsidRDefault="00DA42A1" w:rsidP="00DA42A1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DA42A1">
        <w:rPr>
          <w:rFonts w:ascii="Times New Roman" w:hAnsi="Times New Roman" w:cs="Times New Roman"/>
          <w:color w:val="222222"/>
          <w:sz w:val="28"/>
          <w:szCs w:val="28"/>
        </w:rPr>
        <w:t>Opiniowanie zgłoszonych projektów uchwał.</w:t>
      </w:r>
      <w:r w:rsidRPr="00DA42A1">
        <w:rPr>
          <w:rFonts w:ascii="Times New Roman" w:hAnsi="Times New Roman" w:cs="Times New Roman"/>
          <w:sz w:val="28"/>
          <w:szCs w:val="28"/>
        </w:rPr>
        <w:br/>
      </w:r>
    </w:p>
    <w:p w:rsidR="00DA42A1" w:rsidRDefault="00DA42A1" w:rsidP="00DA42A1">
      <w:pPr>
        <w:rPr>
          <w:rFonts w:ascii="Times New Roman" w:hAnsi="Times New Roman" w:cs="Times New Roman"/>
          <w:b/>
          <w:sz w:val="28"/>
          <w:szCs w:val="28"/>
        </w:rPr>
      </w:pPr>
      <w:r w:rsidRPr="00DA42A1">
        <w:rPr>
          <w:rFonts w:ascii="Times New Roman" w:hAnsi="Times New Roman" w:cs="Times New Roman"/>
          <w:b/>
          <w:color w:val="222222"/>
          <w:sz w:val="28"/>
          <w:szCs w:val="28"/>
        </w:rPr>
        <w:lastRenderedPageBreak/>
        <w:t>LIPIEC - SIERPIEŃ (przerwa wakacyjna)</w:t>
      </w:r>
      <w:r w:rsidRPr="00DA42A1">
        <w:rPr>
          <w:rFonts w:ascii="Times New Roman" w:hAnsi="Times New Roman" w:cs="Times New Roman"/>
          <w:b/>
          <w:sz w:val="28"/>
          <w:szCs w:val="28"/>
        </w:rPr>
        <w:br/>
      </w:r>
    </w:p>
    <w:p w:rsidR="00F500E3" w:rsidRPr="00DA42A1" w:rsidRDefault="00F500E3" w:rsidP="00DA42A1">
      <w:pPr>
        <w:rPr>
          <w:rFonts w:ascii="Times New Roman" w:hAnsi="Times New Roman" w:cs="Times New Roman"/>
          <w:b/>
          <w:sz w:val="28"/>
          <w:szCs w:val="28"/>
        </w:rPr>
      </w:pPr>
    </w:p>
    <w:p w:rsidR="00DA42A1" w:rsidRPr="00DA42A1" w:rsidRDefault="00DA42A1" w:rsidP="00DA42A1">
      <w:pPr>
        <w:rPr>
          <w:rFonts w:ascii="Times New Roman" w:hAnsi="Times New Roman" w:cs="Times New Roman"/>
          <w:b/>
          <w:sz w:val="28"/>
          <w:szCs w:val="28"/>
        </w:rPr>
      </w:pPr>
      <w:r w:rsidRPr="00DA42A1">
        <w:rPr>
          <w:rFonts w:ascii="Times New Roman" w:hAnsi="Times New Roman" w:cs="Times New Roman"/>
          <w:b/>
          <w:color w:val="222222"/>
          <w:sz w:val="28"/>
          <w:szCs w:val="28"/>
        </w:rPr>
        <w:t>WRZESIEŃ</w:t>
      </w:r>
    </w:p>
    <w:p w:rsidR="00DA42A1" w:rsidRPr="00DA42A1" w:rsidRDefault="00DA42A1" w:rsidP="00DA42A1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DA42A1">
        <w:rPr>
          <w:rFonts w:ascii="Times New Roman" w:hAnsi="Times New Roman" w:cs="Times New Roman"/>
          <w:color w:val="222222"/>
          <w:sz w:val="28"/>
          <w:szCs w:val="28"/>
        </w:rPr>
        <w:t>Analiza wykonania budżetu gminy Śrem za I półrocze 2021 roku.</w:t>
      </w:r>
    </w:p>
    <w:p w:rsidR="00DA42A1" w:rsidRPr="00DA42A1" w:rsidRDefault="00DA42A1" w:rsidP="00DA42A1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DA42A1">
        <w:rPr>
          <w:rFonts w:ascii="Times New Roman" w:hAnsi="Times New Roman" w:cs="Times New Roman"/>
          <w:color w:val="222222"/>
          <w:sz w:val="28"/>
          <w:szCs w:val="28"/>
        </w:rPr>
        <w:t>Opiniowanie zgłoszonych projektów uchwał.</w:t>
      </w:r>
    </w:p>
    <w:p w:rsidR="00DA42A1" w:rsidRDefault="00DA42A1" w:rsidP="00DA42A1">
      <w:pPr>
        <w:rPr>
          <w:rFonts w:ascii="Times New Roman" w:hAnsi="Times New Roman" w:cs="Times New Roman"/>
          <w:b/>
          <w:sz w:val="28"/>
          <w:szCs w:val="28"/>
        </w:rPr>
      </w:pPr>
    </w:p>
    <w:p w:rsidR="00DA42A1" w:rsidRPr="00DA42A1" w:rsidRDefault="00DA42A1" w:rsidP="00DA42A1">
      <w:pPr>
        <w:rPr>
          <w:rFonts w:ascii="Times New Roman" w:hAnsi="Times New Roman" w:cs="Times New Roman"/>
          <w:b/>
          <w:sz w:val="28"/>
          <w:szCs w:val="28"/>
        </w:rPr>
      </w:pPr>
      <w:r w:rsidRPr="00DA42A1">
        <w:rPr>
          <w:rFonts w:ascii="Times New Roman" w:hAnsi="Times New Roman" w:cs="Times New Roman"/>
          <w:b/>
          <w:sz w:val="28"/>
          <w:szCs w:val="28"/>
        </w:rPr>
        <w:br/>
      </w:r>
      <w:r w:rsidRPr="00DA42A1">
        <w:rPr>
          <w:rFonts w:ascii="Times New Roman" w:hAnsi="Times New Roman" w:cs="Times New Roman"/>
          <w:b/>
          <w:color w:val="222222"/>
          <w:sz w:val="28"/>
          <w:szCs w:val="28"/>
        </w:rPr>
        <w:t>PAŹDZIERNIK</w:t>
      </w:r>
    </w:p>
    <w:p w:rsidR="00DA42A1" w:rsidRPr="00DA42A1" w:rsidRDefault="00DA42A1" w:rsidP="00DA42A1">
      <w:pPr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DA42A1">
        <w:rPr>
          <w:rFonts w:ascii="Times New Roman" w:hAnsi="Times New Roman" w:cs="Times New Roman"/>
          <w:color w:val="222222"/>
          <w:sz w:val="28"/>
          <w:szCs w:val="28"/>
        </w:rPr>
        <w:t>Funkcjonowanie obiektu sportowego przy ulicy Staszica - Komisja wyjazdową.</w:t>
      </w:r>
    </w:p>
    <w:p w:rsidR="00DA42A1" w:rsidRDefault="00DA42A1" w:rsidP="00DA42A1">
      <w:pPr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DA42A1">
        <w:rPr>
          <w:rFonts w:ascii="Times New Roman" w:hAnsi="Times New Roman" w:cs="Times New Roman"/>
          <w:color w:val="222222"/>
          <w:sz w:val="28"/>
          <w:szCs w:val="28"/>
        </w:rPr>
        <w:t>Opiniowanie zgłoszonych projektów uchwał.</w:t>
      </w:r>
      <w:r w:rsidRPr="00DA42A1">
        <w:rPr>
          <w:rFonts w:ascii="Times New Roman" w:hAnsi="Times New Roman" w:cs="Times New Roman"/>
          <w:sz w:val="28"/>
          <w:szCs w:val="28"/>
        </w:rPr>
        <w:br/>
      </w:r>
    </w:p>
    <w:p w:rsidR="00DA42A1" w:rsidRPr="00DA42A1" w:rsidRDefault="00DA42A1" w:rsidP="00DA42A1">
      <w:pPr>
        <w:rPr>
          <w:rFonts w:ascii="Times New Roman" w:hAnsi="Times New Roman" w:cs="Times New Roman"/>
          <w:sz w:val="28"/>
          <w:szCs w:val="28"/>
        </w:rPr>
      </w:pPr>
    </w:p>
    <w:p w:rsidR="00DA42A1" w:rsidRPr="00DA42A1" w:rsidRDefault="00DA42A1" w:rsidP="00DA42A1">
      <w:pPr>
        <w:rPr>
          <w:rFonts w:ascii="Times New Roman" w:hAnsi="Times New Roman" w:cs="Times New Roman"/>
          <w:b/>
          <w:sz w:val="28"/>
          <w:szCs w:val="28"/>
        </w:rPr>
      </w:pPr>
      <w:r w:rsidRPr="00DA42A1">
        <w:rPr>
          <w:rFonts w:ascii="Times New Roman" w:hAnsi="Times New Roman" w:cs="Times New Roman"/>
          <w:b/>
          <w:color w:val="222222"/>
          <w:sz w:val="28"/>
          <w:szCs w:val="28"/>
        </w:rPr>
        <w:t>LISTOPAD</w:t>
      </w:r>
    </w:p>
    <w:p w:rsidR="00DA42A1" w:rsidRPr="00DA42A1" w:rsidRDefault="00DA42A1" w:rsidP="00DA42A1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DA42A1">
        <w:rPr>
          <w:rFonts w:ascii="Times New Roman" w:hAnsi="Times New Roman" w:cs="Times New Roman"/>
          <w:color w:val="222222"/>
          <w:sz w:val="28"/>
          <w:szCs w:val="28"/>
        </w:rPr>
        <w:t>Informacja na temat stanu oświetlenia drogowego w gminie Śrem - planowane i realizowane inwestycje w latach 2020/2022.</w:t>
      </w:r>
    </w:p>
    <w:p w:rsidR="00DA42A1" w:rsidRPr="00DA42A1" w:rsidRDefault="00DA42A1" w:rsidP="00DA42A1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DA42A1">
        <w:rPr>
          <w:rFonts w:ascii="Times New Roman" w:hAnsi="Times New Roman" w:cs="Times New Roman"/>
          <w:color w:val="222222"/>
          <w:sz w:val="28"/>
          <w:szCs w:val="28"/>
        </w:rPr>
        <w:t>Opiniowanie zgłoszonych projektów uchwał.</w:t>
      </w:r>
    </w:p>
    <w:p w:rsidR="00DA42A1" w:rsidRDefault="00DA42A1" w:rsidP="00DA42A1">
      <w:pPr>
        <w:rPr>
          <w:rFonts w:ascii="Times New Roman" w:hAnsi="Times New Roman" w:cs="Times New Roman"/>
          <w:sz w:val="28"/>
          <w:szCs w:val="28"/>
        </w:rPr>
      </w:pPr>
    </w:p>
    <w:p w:rsidR="00DA42A1" w:rsidRPr="00DA42A1" w:rsidRDefault="00DA42A1" w:rsidP="00DA42A1">
      <w:pPr>
        <w:rPr>
          <w:rFonts w:ascii="Times New Roman" w:hAnsi="Times New Roman" w:cs="Times New Roman"/>
          <w:sz w:val="28"/>
          <w:szCs w:val="28"/>
        </w:rPr>
      </w:pPr>
    </w:p>
    <w:p w:rsidR="00DA42A1" w:rsidRPr="00DA42A1" w:rsidRDefault="00DA42A1" w:rsidP="00DA42A1">
      <w:pPr>
        <w:rPr>
          <w:rFonts w:ascii="Times New Roman" w:hAnsi="Times New Roman" w:cs="Times New Roman"/>
          <w:b/>
          <w:sz w:val="28"/>
          <w:szCs w:val="28"/>
        </w:rPr>
      </w:pPr>
      <w:r w:rsidRPr="00DA42A1">
        <w:rPr>
          <w:rFonts w:ascii="Times New Roman" w:hAnsi="Times New Roman" w:cs="Times New Roman"/>
          <w:b/>
          <w:color w:val="222222"/>
          <w:sz w:val="28"/>
          <w:szCs w:val="28"/>
        </w:rPr>
        <w:t>GRUDZIEŃ</w:t>
      </w:r>
    </w:p>
    <w:p w:rsidR="00DA42A1" w:rsidRPr="00DA42A1" w:rsidRDefault="00DA42A1" w:rsidP="00DA42A1">
      <w:pPr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DA42A1">
        <w:rPr>
          <w:rFonts w:ascii="Times New Roman" w:hAnsi="Times New Roman" w:cs="Times New Roman"/>
          <w:color w:val="222222"/>
          <w:sz w:val="28"/>
          <w:szCs w:val="28"/>
        </w:rPr>
        <w:t>Zaopiniowanie projektu budżetu gminy Śrem na rok 2022.</w:t>
      </w:r>
    </w:p>
    <w:p w:rsidR="00DA42A1" w:rsidRPr="00DA42A1" w:rsidRDefault="00DA42A1" w:rsidP="00DA42A1">
      <w:pPr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222222"/>
          <w:sz w:val="28"/>
          <w:szCs w:val="28"/>
        </w:rPr>
        <w:t>Przyjęcie planu pracy Komisji na 2022 rok.</w:t>
      </w:r>
    </w:p>
    <w:p w:rsidR="00DA42A1" w:rsidRPr="00DA42A1" w:rsidRDefault="00DA42A1" w:rsidP="00DA42A1">
      <w:pPr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DA42A1">
        <w:rPr>
          <w:rFonts w:ascii="Times New Roman" w:hAnsi="Times New Roman" w:cs="Times New Roman"/>
          <w:color w:val="222222"/>
          <w:sz w:val="28"/>
          <w:szCs w:val="28"/>
        </w:rPr>
        <w:t>Opiniowanie zgłoszonych projektów uchwał.</w:t>
      </w:r>
    </w:p>
    <w:p w:rsidR="00DA42A1" w:rsidRPr="00DA42A1" w:rsidRDefault="00DA42A1" w:rsidP="00DA42A1">
      <w:pPr>
        <w:rPr>
          <w:rFonts w:ascii="Times New Roman" w:hAnsi="Times New Roman" w:cs="Times New Roman"/>
          <w:sz w:val="28"/>
          <w:szCs w:val="28"/>
        </w:rPr>
      </w:pPr>
    </w:p>
    <w:p w:rsidR="00DA42A1" w:rsidRDefault="00DA42A1" w:rsidP="00DA42A1">
      <w:pPr>
        <w:rPr>
          <w:rFonts w:ascii="Times New Roman" w:hAnsi="Times New Roman" w:cs="Times New Roman"/>
          <w:sz w:val="28"/>
          <w:szCs w:val="28"/>
        </w:rPr>
      </w:pPr>
    </w:p>
    <w:p w:rsidR="006D2129" w:rsidRPr="006D2129" w:rsidRDefault="006D2129" w:rsidP="006D2129">
      <w:pPr>
        <w:ind w:left="4956" w:right="-2" w:firstLine="708"/>
        <w:jc w:val="both"/>
        <w:rPr>
          <w:sz w:val="22"/>
        </w:rPr>
      </w:pPr>
      <w:r w:rsidRPr="006D2129">
        <w:rPr>
          <w:sz w:val="22"/>
        </w:rPr>
        <w:t xml:space="preserve">       PRZEWODNICZĄCY</w:t>
      </w:r>
    </w:p>
    <w:p w:rsidR="006D2129" w:rsidRPr="006D2129" w:rsidRDefault="006D2129" w:rsidP="006D2129">
      <w:pPr>
        <w:ind w:left="4248" w:right="-2" w:firstLine="708"/>
        <w:jc w:val="both"/>
        <w:rPr>
          <w:sz w:val="20"/>
        </w:rPr>
      </w:pPr>
      <w:r w:rsidRPr="006D2129">
        <w:rPr>
          <w:sz w:val="20"/>
        </w:rPr>
        <w:t xml:space="preserve">        KOMISJI KOMUNALNEJ i </w:t>
      </w:r>
      <w:r>
        <w:rPr>
          <w:sz w:val="20"/>
        </w:rPr>
        <w:t xml:space="preserve"> </w:t>
      </w:r>
      <w:r w:rsidRPr="006D2129">
        <w:rPr>
          <w:sz w:val="20"/>
        </w:rPr>
        <w:t>ROZWOJU</w:t>
      </w:r>
    </w:p>
    <w:p w:rsidR="006D2129" w:rsidRPr="006D2129" w:rsidRDefault="006D2129" w:rsidP="006D2129">
      <w:pPr>
        <w:ind w:left="4956" w:right="-2"/>
        <w:jc w:val="both"/>
        <w:rPr>
          <w:sz w:val="12"/>
        </w:rPr>
      </w:pPr>
    </w:p>
    <w:p w:rsidR="006D2129" w:rsidRPr="006D2129" w:rsidRDefault="006D2129" w:rsidP="006D2129">
      <w:pPr>
        <w:ind w:left="4956" w:right="-2"/>
        <w:jc w:val="both"/>
        <w:rPr>
          <w:i/>
          <w:sz w:val="22"/>
        </w:rPr>
      </w:pPr>
      <w:r w:rsidRPr="006D2129">
        <w:rPr>
          <w:i/>
          <w:sz w:val="22"/>
        </w:rPr>
        <w:t xml:space="preserve">   </w:t>
      </w:r>
      <w:r w:rsidRPr="006D2129">
        <w:rPr>
          <w:i/>
          <w:sz w:val="22"/>
        </w:rPr>
        <w:tab/>
        <w:t xml:space="preserve">            (-) Piotr Rojek</w:t>
      </w:r>
    </w:p>
    <w:p w:rsidR="006D2129" w:rsidRPr="006D2129" w:rsidRDefault="006D2129" w:rsidP="00DA42A1">
      <w:pPr>
        <w:rPr>
          <w:rFonts w:ascii="Times New Roman" w:hAnsi="Times New Roman" w:cs="Times New Roman"/>
          <w:sz w:val="32"/>
          <w:szCs w:val="28"/>
        </w:rPr>
      </w:pPr>
    </w:p>
    <w:p w:rsidR="00DA42A1" w:rsidRPr="00DA42A1" w:rsidRDefault="00DA42A1" w:rsidP="00DA42A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A42A1" w:rsidRPr="00DA42A1" w:rsidRDefault="00DA42A1" w:rsidP="00DA42A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A42A1" w:rsidRPr="00DA42A1" w:rsidRDefault="00DA42A1" w:rsidP="00DA42A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A42A1" w:rsidRPr="00DA42A1" w:rsidRDefault="00DA42A1" w:rsidP="00DA42A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A42A1" w:rsidRPr="00DA42A1" w:rsidRDefault="00DA42A1" w:rsidP="00DA42A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A42A1" w:rsidRPr="00DA42A1" w:rsidRDefault="00DA42A1" w:rsidP="00DA42A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023BC" w:rsidRPr="00DA42A1" w:rsidRDefault="00C023BC">
      <w:pPr>
        <w:rPr>
          <w:rFonts w:ascii="Times New Roman" w:hAnsi="Times New Roman" w:cs="Times New Roman"/>
          <w:sz w:val="28"/>
          <w:szCs w:val="28"/>
        </w:rPr>
      </w:pPr>
    </w:p>
    <w:sectPr w:rsidR="00C023BC" w:rsidRPr="00DA42A1" w:rsidSect="00E04A97">
      <w:pgSz w:w="12240" w:h="15840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5">
    <w:nsid w:val="00000006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6">
    <w:nsid w:val="00000007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7">
    <w:nsid w:val="00000008"/>
    <w:multiLevelType w:val="multilevel"/>
    <w:tmpl w:val="000000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8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9">
    <w:nsid w:val="0000000A"/>
    <w:multiLevelType w:val="multilevel"/>
    <w:tmpl w:val="000000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018A"/>
    <w:rsid w:val="001A48AA"/>
    <w:rsid w:val="00267435"/>
    <w:rsid w:val="006D2129"/>
    <w:rsid w:val="007939AC"/>
    <w:rsid w:val="0082357D"/>
    <w:rsid w:val="0093561F"/>
    <w:rsid w:val="00BC263B"/>
    <w:rsid w:val="00C023BC"/>
    <w:rsid w:val="00C1018A"/>
    <w:rsid w:val="00DA42A1"/>
    <w:rsid w:val="00F500E3"/>
    <w:rsid w:val="00F57B00"/>
    <w:rsid w:val="00FE6C17"/>
    <w:rsid w:val="00FF7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42A1"/>
    <w:pPr>
      <w:suppressAutoHyphens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42A1"/>
    <w:pPr>
      <w:suppressAutoHyphens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235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Klak</dc:creator>
  <cp:keywords/>
  <dc:description/>
  <cp:lastModifiedBy>Zofia Klak</cp:lastModifiedBy>
  <cp:revision>15</cp:revision>
  <cp:lastPrinted>2020-11-25T06:08:00Z</cp:lastPrinted>
  <dcterms:created xsi:type="dcterms:W3CDTF">2020-11-20T07:24:00Z</dcterms:created>
  <dcterms:modified xsi:type="dcterms:W3CDTF">2020-12-08T11:53:00Z</dcterms:modified>
</cp:coreProperties>
</file>