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Pr="00B06A92" w:rsidRDefault="006F7777" w:rsidP="00B06A92">
      <w:pPr>
        <w:rPr>
          <w:rFonts w:ascii="Arial" w:hAnsi="Arial" w:cs="Arial"/>
          <w:sz w:val="24"/>
          <w:lang w:val="en-US"/>
        </w:rPr>
      </w:pPr>
      <w:r>
        <w:t>PAOOR.0012.4.</w:t>
      </w:r>
      <w:r w:rsidR="00907A20">
        <w:t>9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</w:t>
      </w:r>
      <w:r w:rsidR="00DC3FF9">
        <w:rPr>
          <w:b/>
          <w:i/>
        </w:rPr>
        <w:t xml:space="preserve">EGO </w:t>
      </w:r>
      <w:r>
        <w:rPr>
          <w:b/>
          <w:i/>
        </w:rPr>
        <w:t xml:space="preserve">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 w:rsidR="004E6C6E" w:rsidRPr="004E6C6E">
        <w:rPr>
          <w:b/>
        </w:rPr>
        <w:t>8 grudnia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2020 roku o godz. 15.30.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4E6C6E" w:rsidRDefault="006F7777" w:rsidP="004E6C6E">
      <w:pPr>
        <w:jc w:val="both"/>
        <w:rPr>
          <w:b/>
        </w:rPr>
      </w:pPr>
      <w:r>
        <w:rPr>
          <w:b/>
        </w:rPr>
        <w:t>Porządek obrad:</w:t>
      </w:r>
    </w:p>
    <w:p w:rsidR="004E6C6E" w:rsidRPr="004E6C6E" w:rsidRDefault="004E6C6E" w:rsidP="004E6C6E">
      <w:pPr>
        <w:jc w:val="both"/>
        <w:rPr>
          <w:b/>
        </w:rPr>
      </w:pPr>
    </w:p>
    <w:p w:rsidR="004E6C6E" w:rsidRPr="003B6163" w:rsidRDefault="004E6C6E" w:rsidP="004E6C6E">
      <w:pPr>
        <w:rPr>
          <w:szCs w:val="28"/>
        </w:rPr>
      </w:pPr>
      <w:r>
        <w:rPr>
          <w:szCs w:val="28"/>
        </w:rPr>
        <w:t>1.</w:t>
      </w:r>
      <w:r w:rsidRPr="003B6163">
        <w:rPr>
          <w:szCs w:val="28"/>
        </w:rPr>
        <w:t>Przyjęcie protokołu 17/2020 z posiedzenia Komisji.</w:t>
      </w:r>
    </w:p>
    <w:p w:rsidR="004E6C6E" w:rsidRDefault="004E6C6E" w:rsidP="004E6C6E">
      <w:r>
        <w:rPr>
          <w:szCs w:val="28"/>
        </w:rPr>
        <w:t>2.</w:t>
      </w:r>
      <w:r>
        <w:t>Zaopiniowanie projektu uchwały:</w:t>
      </w:r>
    </w:p>
    <w:p w:rsidR="004E6C6E" w:rsidRDefault="004E6C6E" w:rsidP="004E6C6E">
      <w:pPr>
        <w:ind w:left="567" w:hanging="283"/>
      </w:pPr>
      <w:r>
        <w:t>a) w sprawie uchwalenia Wieloletniej Prognozy Finansowej Gminy Śrem na lata 2021 – 2032;</w:t>
      </w:r>
    </w:p>
    <w:p w:rsidR="004E6C6E" w:rsidRDefault="004E6C6E" w:rsidP="004E6C6E">
      <w:pPr>
        <w:ind w:left="284"/>
      </w:pPr>
      <w:r>
        <w:t>b) w sprawie uchwały budżetowej gminy Śrem na 2021 rok;</w:t>
      </w:r>
    </w:p>
    <w:p w:rsidR="004E6C6E" w:rsidRDefault="004E6C6E" w:rsidP="004E6C6E">
      <w:pPr>
        <w:ind w:left="709" w:hanging="425"/>
        <w:jc w:val="both"/>
        <w:rPr>
          <w:rFonts w:ascii="TimesNewRomanPS-BoldMT" w:hAnsi="TimesNewRomanPS-BoldMT" w:cs="TimesNewRomanPS-BoldMT"/>
        </w:rPr>
      </w:pPr>
      <w:r>
        <w:t xml:space="preserve">c)  </w:t>
      </w:r>
      <w:r w:rsidRPr="003B6163">
        <w:rPr>
          <w:rFonts w:ascii="TimesNewRomanPS-BoldMT" w:hAnsi="TimesNewRomanPS-BoldMT" w:cs="TimesNewRomanPS-BoldMT"/>
        </w:rPr>
        <w:t>zmieniającego uchwałę w sprawie określenia szczegółowych warunków przyznawania i odpłatności za usługi opiekuńcze i specjalistyczne usługi opiekuńcze, oraz szczegółowych warunków częściowego lub całkowitego zwolnienia od opłat, j</w:t>
      </w:r>
      <w:r>
        <w:rPr>
          <w:rFonts w:ascii="TimesNewRomanPS-BoldMT" w:hAnsi="TimesNewRomanPS-BoldMT" w:cs="TimesNewRomanPS-BoldMT"/>
        </w:rPr>
        <w:t>ak również trybu ich pobierania;</w:t>
      </w:r>
    </w:p>
    <w:p w:rsidR="004E6C6E" w:rsidRDefault="004E6C6E" w:rsidP="004E6C6E">
      <w:pPr>
        <w:ind w:left="284"/>
      </w:pPr>
      <w:r>
        <w:t>d)  w sprawie wyznaczenia obszaru i granic aglomeracji Śrem.</w:t>
      </w:r>
    </w:p>
    <w:p w:rsidR="004E6C6E" w:rsidRDefault="004E6C6E" w:rsidP="004E6C6E">
      <w:r>
        <w:rPr>
          <w:rFonts w:ascii="TimesNewRomanPS-BoldMT" w:hAnsi="TimesNewRomanPS-BoldMT" w:cs="TimesNewRomanPS-BoldMT"/>
        </w:rPr>
        <w:t>3.</w:t>
      </w:r>
      <w:r>
        <w:t>Przyjęcie planu pracy Komisji na 2021 rok.</w:t>
      </w:r>
    </w:p>
    <w:p w:rsidR="00907A20" w:rsidRPr="004E6C6E" w:rsidRDefault="004E6C6E" w:rsidP="00B06A92">
      <w:pPr>
        <w:jc w:val="both"/>
      </w:pPr>
      <w:r>
        <w:t>4. Sprawy bieżące w zakresie działania Komisji.</w:t>
      </w:r>
    </w:p>
    <w:p w:rsidR="00B06A92" w:rsidRDefault="00907A20" w:rsidP="00B06A92">
      <w:pPr>
        <w:jc w:val="both"/>
      </w:pPr>
      <w:r w:rsidRPr="00B06A92">
        <w:t xml:space="preserve"> </w:t>
      </w:r>
    </w:p>
    <w:p w:rsidR="004E6C6E" w:rsidRPr="00B06A92" w:rsidRDefault="004E6C6E" w:rsidP="00B06A9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51019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</w:t>
            </w:r>
            <w:r w:rsidR="006F7777">
              <w:rPr>
                <w:i/>
                <w:sz w:val="24"/>
              </w:rPr>
              <w:t>PRZEWODNICZĄC</w:t>
            </w:r>
            <w:r w:rsidR="008714F0">
              <w:rPr>
                <w:i/>
                <w:sz w:val="24"/>
              </w:rPr>
              <w:t>Y</w:t>
            </w:r>
            <w:r w:rsidR="006F7777">
              <w:rPr>
                <w:i/>
                <w:sz w:val="24"/>
              </w:rPr>
              <w:t xml:space="preserve">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 w:rsidP="008714F0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</w:t>
            </w:r>
            <w:r w:rsidR="008714F0">
              <w:rPr>
                <w:i/>
                <w:sz w:val="24"/>
              </w:rPr>
              <w:t xml:space="preserve">Zdzisław </w:t>
            </w:r>
            <w:proofErr w:type="spellStart"/>
            <w:r w:rsidR="008714F0"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907A20" w:rsidRDefault="00907A20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30574E">
        <w:rPr>
          <w:sz w:val="24"/>
        </w:rPr>
        <w:t xml:space="preserve">1 </w:t>
      </w:r>
      <w:bookmarkStart w:id="0" w:name="_GoBack"/>
      <w:bookmarkEnd w:id="0"/>
      <w:r w:rsidR="004E6C6E">
        <w:rPr>
          <w:sz w:val="24"/>
        </w:rPr>
        <w:t>grudnia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4E6C6E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646" w:rsidRDefault="000B2646" w:rsidP="003E564A">
      <w:r>
        <w:separator/>
      </w:r>
    </w:p>
  </w:endnote>
  <w:endnote w:type="continuationSeparator" w:id="0">
    <w:p w:rsidR="000B2646" w:rsidRDefault="000B2646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74E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646" w:rsidRDefault="000B2646" w:rsidP="003E564A">
      <w:r>
        <w:separator/>
      </w:r>
    </w:p>
  </w:footnote>
  <w:footnote w:type="continuationSeparator" w:id="0">
    <w:p w:rsidR="000B2646" w:rsidRDefault="000B2646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04863"/>
    <w:rsid w:val="000B2646"/>
    <w:rsid w:val="00136140"/>
    <w:rsid w:val="00165B2C"/>
    <w:rsid w:val="001F3583"/>
    <w:rsid w:val="0030126F"/>
    <w:rsid w:val="0030574E"/>
    <w:rsid w:val="003E564A"/>
    <w:rsid w:val="003E5E96"/>
    <w:rsid w:val="004C741E"/>
    <w:rsid w:val="004E6C6E"/>
    <w:rsid w:val="00512D61"/>
    <w:rsid w:val="00516432"/>
    <w:rsid w:val="00542B0C"/>
    <w:rsid w:val="00622279"/>
    <w:rsid w:val="0064311B"/>
    <w:rsid w:val="00651019"/>
    <w:rsid w:val="006F7777"/>
    <w:rsid w:val="006F7A1F"/>
    <w:rsid w:val="00712B1B"/>
    <w:rsid w:val="007B133F"/>
    <w:rsid w:val="007D6A31"/>
    <w:rsid w:val="007F1838"/>
    <w:rsid w:val="008714F0"/>
    <w:rsid w:val="00875DE4"/>
    <w:rsid w:val="00890A38"/>
    <w:rsid w:val="00907A20"/>
    <w:rsid w:val="0092611A"/>
    <w:rsid w:val="00A1028C"/>
    <w:rsid w:val="00A56BF5"/>
    <w:rsid w:val="00B05A5F"/>
    <w:rsid w:val="00B06A92"/>
    <w:rsid w:val="00B45D03"/>
    <w:rsid w:val="00B50128"/>
    <w:rsid w:val="00B82558"/>
    <w:rsid w:val="00C669B4"/>
    <w:rsid w:val="00C908CF"/>
    <w:rsid w:val="00CA4D16"/>
    <w:rsid w:val="00CF724E"/>
    <w:rsid w:val="00DC3FF9"/>
    <w:rsid w:val="00DD3B5C"/>
    <w:rsid w:val="00DF0D89"/>
    <w:rsid w:val="00EC6DAC"/>
    <w:rsid w:val="00EF4F91"/>
    <w:rsid w:val="00F120FD"/>
    <w:rsid w:val="00F25914"/>
    <w:rsid w:val="00F53E77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32</cp:revision>
  <cp:lastPrinted>2020-08-05T07:04:00Z</cp:lastPrinted>
  <dcterms:created xsi:type="dcterms:W3CDTF">2020-02-13T13:40:00Z</dcterms:created>
  <dcterms:modified xsi:type="dcterms:W3CDTF">2020-12-01T08:08:00Z</dcterms:modified>
</cp:coreProperties>
</file>