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E77" w:rsidRDefault="00F53E77" w:rsidP="00F53E77">
      <w:pPr>
        <w:ind w:hanging="567"/>
        <w:rPr>
          <w:bCs/>
          <w:sz w:val="24"/>
        </w:rPr>
      </w:pPr>
    </w:p>
    <w:p w:rsidR="00F53E77" w:rsidRDefault="00F53E77" w:rsidP="00F53E77">
      <w:pPr>
        <w:ind w:hanging="567"/>
        <w:rPr>
          <w:bCs/>
          <w:sz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-363855</wp:posOffset>
            </wp:positionH>
            <wp:positionV relativeFrom="paragraph">
              <wp:posOffset>0</wp:posOffset>
            </wp:positionV>
            <wp:extent cx="1898015" cy="1337310"/>
            <wp:effectExtent l="0" t="0" r="6985" b="0"/>
            <wp:wrapNone/>
            <wp:docPr id="2" name="Obraz 2" descr="Rada Miejska w Śrem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ada Miejska w Śremi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015" cy="133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3E77" w:rsidRDefault="00F53E77" w:rsidP="00F53E77">
      <w:pPr>
        <w:pStyle w:val="Nagwek"/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1215390</wp:posOffset>
            </wp:positionH>
            <wp:positionV relativeFrom="paragraph">
              <wp:posOffset>73025</wp:posOffset>
            </wp:positionV>
            <wp:extent cx="1861820" cy="828040"/>
            <wp:effectExtent l="0" t="0" r="5080" b="0"/>
            <wp:wrapNone/>
            <wp:docPr id="1" name="Obraz 1" descr="30lecie samorządności Śrem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30lecie samorządności Śremu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47" t="28146" r="21692" b="273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1820" cy="82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7A1F" w:rsidRDefault="006F7A1F"/>
    <w:p w:rsidR="00F53E77" w:rsidRDefault="00F53E77"/>
    <w:p w:rsidR="00F53E77" w:rsidRDefault="00F53E77"/>
    <w:p w:rsidR="00F53E77" w:rsidRDefault="00F53E77"/>
    <w:p w:rsidR="00F53E77" w:rsidRDefault="00F53E77"/>
    <w:p w:rsidR="006F7777" w:rsidRDefault="006F7777"/>
    <w:p w:rsidR="006F7777" w:rsidRDefault="006F7777" w:rsidP="006F7777">
      <w:pPr>
        <w:rPr>
          <w:rFonts w:ascii="Arial" w:hAnsi="Arial" w:cs="Arial"/>
          <w:sz w:val="24"/>
          <w:lang w:val="en-US"/>
        </w:rPr>
      </w:pPr>
      <w:r>
        <w:t>PAOOR.0012.4.</w:t>
      </w:r>
      <w:r w:rsidR="00CF724E">
        <w:t>6</w:t>
      </w:r>
      <w:r>
        <w:t>.2020.ML</w:t>
      </w:r>
    </w:p>
    <w:p w:rsidR="006F7777" w:rsidRDefault="006F7777" w:rsidP="006F7777">
      <w:pPr>
        <w:pStyle w:val="Tytu"/>
        <w:rPr>
          <w:b/>
          <w:i/>
          <w:sz w:val="32"/>
          <w:szCs w:val="32"/>
        </w:rPr>
      </w:pPr>
    </w:p>
    <w:p w:rsidR="006F7777" w:rsidRDefault="006F7777" w:rsidP="006F7777">
      <w:pPr>
        <w:pStyle w:val="Tytu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ZAWIADOMIENIE</w:t>
      </w:r>
    </w:p>
    <w:p w:rsidR="006F7777" w:rsidRDefault="00DC3FF9" w:rsidP="006F7777">
      <w:pPr>
        <w:pStyle w:val="Podtytu"/>
        <w:rPr>
          <w:b/>
          <w:i/>
        </w:rPr>
      </w:pPr>
      <w:r>
        <w:rPr>
          <w:b/>
          <w:i/>
        </w:rPr>
        <w:t>ZASTĘP</w:t>
      </w:r>
      <w:bookmarkStart w:id="0" w:name="_GoBack"/>
      <w:bookmarkEnd w:id="0"/>
      <w:r>
        <w:rPr>
          <w:b/>
          <w:i/>
        </w:rPr>
        <w:t xml:space="preserve">CA </w:t>
      </w:r>
      <w:r w:rsidR="006F7777">
        <w:rPr>
          <w:b/>
          <w:i/>
        </w:rPr>
        <w:t>PRZEWODNICZĄC</w:t>
      </w:r>
      <w:r>
        <w:rPr>
          <w:b/>
          <w:i/>
        </w:rPr>
        <w:t xml:space="preserve">EGO </w:t>
      </w:r>
      <w:r w:rsidR="006F7777">
        <w:rPr>
          <w:b/>
          <w:i/>
        </w:rPr>
        <w:t xml:space="preserve"> KOMISJI POMOCY SPOŁECZNEJ, OCHRONY ZDROWIA I ŚRODOWISKA</w:t>
      </w:r>
    </w:p>
    <w:p w:rsidR="006F7777" w:rsidRDefault="006F7777" w:rsidP="006F7777">
      <w:pPr>
        <w:jc w:val="both"/>
      </w:pPr>
    </w:p>
    <w:p w:rsidR="006F7777" w:rsidRDefault="006F7777" w:rsidP="006F7777">
      <w:pPr>
        <w:pStyle w:val="Tekstpodstawowy2"/>
        <w:spacing w:line="240" w:lineRule="auto"/>
        <w:ind w:firstLine="660"/>
        <w:jc w:val="both"/>
        <w:rPr>
          <w:sz w:val="24"/>
        </w:rPr>
      </w:pPr>
      <w:r>
        <w:t xml:space="preserve">informuje, że posiedzenie Komisji Pomocy Społecznej, Ochrony Zdrowia i Środowiska Rady Miejskiej w Śremie odbędzie się </w:t>
      </w:r>
      <w:r>
        <w:rPr>
          <w:b/>
        </w:rPr>
        <w:t>1</w:t>
      </w:r>
      <w:r w:rsidR="00CF724E">
        <w:rPr>
          <w:b/>
        </w:rPr>
        <w:t>3</w:t>
      </w:r>
      <w:r w:rsidR="00EC6DAC">
        <w:rPr>
          <w:b/>
        </w:rPr>
        <w:t xml:space="preserve"> </w:t>
      </w:r>
      <w:r w:rsidR="00CF724E">
        <w:rPr>
          <w:b/>
        </w:rPr>
        <w:t>sierpnia</w:t>
      </w:r>
      <w:r>
        <w:t xml:space="preserve"> </w:t>
      </w:r>
      <w:r>
        <w:rPr>
          <w:b/>
          <w:szCs w:val="28"/>
        </w:rPr>
        <w:t>2020 roku</w:t>
      </w:r>
      <w:r>
        <w:rPr>
          <w:szCs w:val="28"/>
        </w:rPr>
        <w:t xml:space="preserve"> </w:t>
      </w:r>
      <w:r>
        <w:rPr>
          <w:b/>
          <w:szCs w:val="28"/>
        </w:rPr>
        <w:t>o godz. 15.30</w:t>
      </w:r>
      <w:r>
        <w:rPr>
          <w:szCs w:val="28"/>
        </w:rPr>
        <w:t>.</w:t>
      </w:r>
      <w:r>
        <w:rPr>
          <w:color w:val="FF0000"/>
          <w:szCs w:val="28"/>
        </w:rPr>
        <w:t xml:space="preserve"> </w:t>
      </w:r>
      <w:r>
        <w:rPr>
          <w:szCs w:val="28"/>
        </w:rPr>
        <w:t>w sali nr 24 Urzędu Miejskiego w Śremie, Plac 20 Października 1.</w:t>
      </w:r>
    </w:p>
    <w:p w:rsidR="00CF724E" w:rsidRDefault="006F7777" w:rsidP="00CF724E">
      <w:pPr>
        <w:widowControl w:val="0"/>
        <w:autoSpaceDE w:val="0"/>
        <w:autoSpaceDN w:val="0"/>
        <w:adjustRightInd w:val="0"/>
        <w:jc w:val="both"/>
        <w:rPr>
          <w:b/>
        </w:rPr>
      </w:pPr>
      <w:r>
        <w:rPr>
          <w:b/>
        </w:rPr>
        <w:t>Porządek obrad:</w:t>
      </w:r>
    </w:p>
    <w:p w:rsidR="00CF724E" w:rsidRDefault="00CF724E" w:rsidP="00CF724E">
      <w:pPr>
        <w:widowControl w:val="0"/>
        <w:autoSpaceDE w:val="0"/>
        <w:autoSpaceDN w:val="0"/>
        <w:adjustRightInd w:val="0"/>
        <w:jc w:val="both"/>
        <w:rPr>
          <w:b/>
        </w:rPr>
      </w:pPr>
    </w:p>
    <w:p w:rsidR="00CF724E" w:rsidRDefault="00CF724E" w:rsidP="00CF724E">
      <w:pPr>
        <w:widowControl w:val="0"/>
        <w:numPr>
          <w:ilvl w:val="0"/>
          <w:numId w:val="2"/>
        </w:numPr>
        <w:autoSpaceDE w:val="0"/>
        <w:autoSpaceDN w:val="0"/>
        <w:adjustRightInd w:val="0"/>
        <w:ind w:left="284" w:hanging="284"/>
        <w:jc w:val="both"/>
        <w:rPr>
          <w:szCs w:val="28"/>
        </w:rPr>
      </w:pPr>
      <w:r>
        <w:rPr>
          <w:szCs w:val="28"/>
        </w:rPr>
        <w:t>Przyjęcie protokołu 14/2020 z posiedzenia Komisji.</w:t>
      </w:r>
    </w:p>
    <w:p w:rsidR="00CF724E" w:rsidRDefault="00CF724E" w:rsidP="00CF724E">
      <w:pPr>
        <w:widowControl w:val="0"/>
        <w:numPr>
          <w:ilvl w:val="0"/>
          <w:numId w:val="2"/>
        </w:numPr>
        <w:autoSpaceDE w:val="0"/>
        <w:autoSpaceDN w:val="0"/>
        <w:adjustRightInd w:val="0"/>
        <w:ind w:left="284" w:hanging="284"/>
        <w:jc w:val="both"/>
        <w:rPr>
          <w:szCs w:val="28"/>
        </w:rPr>
      </w:pPr>
      <w:r>
        <w:t>Zaopiniowanie następujących projektów uchwał Rady:</w:t>
      </w:r>
    </w:p>
    <w:p w:rsidR="00CF724E" w:rsidRDefault="00CF724E" w:rsidP="00CF724E">
      <w:pPr>
        <w:pStyle w:val="Akapitzlist"/>
        <w:numPr>
          <w:ilvl w:val="0"/>
          <w:numId w:val="3"/>
        </w:numPr>
        <w:tabs>
          <w:tab w:val="left" w:pos="284"/>
        </w:tabs>
        <w:ind w:right="-2"/>
        <w:jc w:val="both"/>
      </w:pPr>
      <w:r>
        <w:t>w sprawie trybu i sposobu powoływania i odwoływania członków Zespołu Interdyscyplinarnego w gminie Śrem oraz szczegółowych warunków jego funkcjonowania;</w:t>
      </w:r>
    </w:p>
    <w:p w:rsidR="00CF724E" w:rsidRDefault="00CF724E" w:rsidP="00CF724E">
      <w:pPr>
        <w:pStyle w:val="Akapitzlist"/>
        <w:numPr>
          <w:ilvl w:val="0"/>
          <w:numId w:val="3"/>
        </w:numPr>
        <w:tabs>
          <w:tab w:val="left" w:pos="284"/>
        </w:tabs>
        <w:ind w:right="-2"/>
        <w:jc w:val="both"/>
      </w:pPr>
      <w:r>
        <w:t>zmieniającego uchwałę w sprawie „Planu gospodarki niskoemisyjnej gminy Śrem”;</w:t>
      </w:r>
    </w:p>
    <w:p w:rsidR="00CF724E" w:rsidRDefault="00CF724E" w:rsidP="00CF724E">
      <w:pPr>
        <w:pStyle w:val="Akapitzlist"/>
        <w:numPr>
          <w:ilvl w:val="0"/>
          <w:numId w:val="3"/>
        </w:numPr>
        <w:tabs>
          <w:tab w:val="left" w:pos="284"/>
        </w:tabs>
        <w:ind w:right="-2"/>
        <w:jc w:val="both"/>
      </w:pPr>
      <w:r>
        <w:t xml:space="preserve">w sprawie „Strategii rozwoju </w:t>
      </w:r>
      <w:proofErr w:type="spellStart"/>
      <w:r>
        <w:t>elektromobilności</w:t>
      </w:r>
      <w:proofErr w:type="spellEnd"/>
      <w:r>
        <w:t xml:space="preserve"> dla gminy Śrem na lata 2020 – 2036;</w:t>
      </w:r>
    </w:p>
    <w:p w:rsidR="00CF724E" w:rsidRDefault="00CF724E" w:rsidP="00CF724E">
      <w:pPr>
        <w:pStyle w:val="Akapitzlist"/>
        <w:numPr>
          <w:ilvl w:val="0"/>
          <w:numId w:val="3"/>
        </w:numPr>
        <w:tabs>
          <w:tab w:val="left" w:pos="284"/>
        </w:tabs>
        <w:ind w:right="-2"/>
        <w:jc w:val="both"/>
      </w:pPr>
      <w:r>
        <w:t xml:space="preserve">w sprawie pomnika przyrody „Aleja platanowa w </w:t>
      </w:r>
      <w:proofErr w:type="spellStart"/>
      <w:r>
        <w:t>Psarskiem</w:t>
      </w:r>
      <w:proofErr w:type="spellEnd"/>
      <w:r>
        <w:t>”</w:t>
      </w:r>
    </w:p>
    <w:p w:rsidR="00CF724E" w:rsidRDefault="00CF724E" w:rsidP="00CF724E">
      <w:pPr>
        <w:tabs>
          <w:tab w:val="left" w:pos="284"/>
        </w:tabs>
        <w:ind w:left="284" w:right="-2" w:hanging="284"/>
        <w:jc w:val="both"/>
        <w:rPr>
          <w:b/>
        </w:rPr>
      </w:pPr>
      <w:r>
        <w:t>3.</w:t>
      </w:r>
      <w:r>
        <w:rPr>
          <w:szCs w:val="28"/>
        </w:rPr>
        <w:t>Sprawy bieżące w zakresie działania Komisji.</w:t>
      </w:r>
    </w:p>
    <w:p w:rsidR="006F7777" w:rsidRDefault="006F7777" w:rsidP="006F7777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p w:rsidR="003E564A" w:rsidRDefault="003E564A" w:rsidP="006F7777">
      <w:pPr>
        <w:widowControl w:val="0"/>
        <w:autoSpaceDE w:val="0"/>
        <w:autoSpaceDN w:val="0"/>
        <w:adjustRightInd w:val="0"/>
        <w:jc w:val="both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64"/>
        <w:gridCol w:w="4464"/>
      </w:tblGrid>
      <w:tr w:rsidR="006F7777" w:rsidTr="006F7777"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77" w:rsidRDefault="006F7777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i/>
                <w:szCs w:val="28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777" w:rsidRDefault="00651019">
            <w:pPr>
              <w:widowControl w:val="0"/>
              <w:autoSpaceDE w:val="0"/>
              <w:autoSpaceDN w:val="0"/>
              <w:adjustRightInd w:val="0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  </w:t>
            </w:r>
            <w:r w:rsidR="006F7777">
              <w:rPr>
                <w:i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Z-ca  </w:t>
            </w:r>
            <w:r w:rsidR="006F7777">
              <w:rPr>
                <w:i/>
                <w:sz w:val="24"/>
              </w:rPr>
              <w:t>PRZEWODNICZĄC</w:t>
            </w:r>
            <w:r>
              <w:rPr>
                <w:i/>
                <w:sz w:val="24"/>
              </w:rPr>
              <w:t>EGO</w:t>
            </w:r>
            <w:r w:rsidR="006F7777">
              <w:rPr>
                <w:i/>
                <w:sz w:val="24"/>
              </w:rPr>
              <w:t xml:space="preserve">  KOMISJI</w:t>
            </w:r>
          </w:p>
          <w:p w:rsidR="006F7777" w:rsidRDefault="006F7777">
            <w:pPr>
              <w:widowControl w:val="0"/>
              <w:autoSpaceDE w:val="0"/>
              <w:autoSpaceDN w:val="0"/>
              <w:adjustRightInd w:val="0"/>
              <w:rPr>
                <w:i/>
                <w:sz w:val="24"/>
              </w:rPr>
            </w:pPr>
          </w:p>
          <w:p w:rsidR="006F7777" w:rsidRDefault="006F7777" w:rsidP="00651019">
            <w:pPr>
              <w:widowControl w:val="0"/>
              <w:autoSpaceDE w:val="0"/>
              <w:autoSpaceDN w:val="0"/>
              <w:adjustRightInd w:val="0"/>
              <w:jc w:val="both"/>
              <w:rPr>
                <w:i/>
                <w:szCs w:val="28"/>
              </w:rPr>
            </w:pPr>
            <w:r>
              <w:rPr>
                <w:i/>
                <w:sz w:val="24"/>
              </w:rPr>
              <w:t xml:space="preserve">                   </w:t>
            </w:r>
            <w:r w:rsidR="00651019">
              <w:rPr>
                <w:i/>
                <w:sz w:val="24"/>
              </w:rPr>
              <w:t>Lilianna Wąsik</w:t>
            </w:r>
          </w:p>
        </w:tc>
      </w:tr>
    </w:tbl>
    <w:p w:rsidR="006F7777" w:rsidRDefault="006F7777" w:rsidP="006F7777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6F7777" w:rsidRDefault="006F7777" w:rsidP="006F7777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6F7777" w:rsidRDefault="006F7777" w:rsidP="006F7777">
      <w:pPr>
        <w:widowControl w:val="0"/>
        <w:autoSpaceDE w:val="0"/>
        <w:autoSpaceDN w:val="0"/>
        <w:adjustRightInd w:val="0"/>
        <w:jc w:val="both"/>
        <w:rPr>
          <w:i/>
          <w:sz w:val="24"/>
        </w:rPr>
      </w:pPr>
      <w:r>
        <w:rPr>
          <w:sz w:val="24"/>
        </w:rPr>
        <w:t xml:space="preserve">Śrem, </w:t>
      </w:r>
      <w:r w:rsidR="00DC3FF9">
        <w:rPr>
          <w:sz w:val="24"/>
        </w:rPr>
        <w:t>05</w:t>
      </w:r>
      <w:r w:rsidR="00CF724E">
        <w:rPr>
          <w:sz w:val="24"/>
        </w:rPr>
        <w:t xml:space="preserve"> sierpnia</w:t>
      </w:r>
      <w:r>
        <w:rPr>
          <w:sz w:val="24"/>
        </w:rPr>
        <w:t xml:space="preserve">  2020 r.</w:t>
      </w:r>
    </w:p>
    <w:p w:rsidR="006F7777" w:rsidRDefault="006F7777" w:rsidP="006F7777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Sporządziła: Longina Maj </w:t>
      </w:r>
    </w:p>
    <w:p w:rsidR="006F7777" w:rsidRDefault="006F7777" w:rsidP="006F7777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inspektor </w:t>
      </w:r>
    </w:p>
    <w:p w:rsidR="00F53E77" w:rsidRPr="00DF0D89" w:rsidRDefault="006F7777" w:rsidP="00DF0D89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>tel. 61 28  47 117</w:t>
      </w:r>
      <w:r w:rsidR="00F53E77">
        <w:tab/>
      </w:r>
      <w:r w:rsidR="00F53E77">
        <w:tab/>
      </w:r>
      <w:r w:rsidR="00F53E77">
        <w:tab/>
      </w:r>
      <w:r w:rsidR="00F53E77">
        <w:tab/>
      </w:r>
    </w:p>
    <w:sectPr w:rsidR="00F53E77" w:rsidRPr="00DF0D89" w:rsidSect="00DD3B5C">
      <w:footerReference w:type="default" r:id="rId10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5914" w:rsidRDefault="00F25914" w:rsidP="003E564A">
      <w:r>
        <w:separator/>
      </w:r>
    </w:p>
  </w:endnote>
  <w:endnote w:type="continuationSeparator" w:id="0">
    <w:p w:rsidR="00F25914" w:rsidRDefault="00F25914" w:rsidP="003E56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0534037"/>
      <w:docPartObj>
        <w:docPartGallery w:val="Page Numbers (Bottom of Page)"/>
        <w:docPartUnique/>
      </w:docPartObj>
    </w:sdtPr>
    <w:sdtEndPr/>
    <w:sdtContent>
      <w:p w:rsidR="003E564A" w:rsidRDefault="003E564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C3FF9">
          <w:rPr>
            <w:noProof/>
          </w:rPr>
          <w:t>1</w:t>
        </w:r>
        <w:r>
          <w:fldChar w:fldCharType="end"/>
        </w:r>
      </w:p>
    </w:sdtContent>
  </w:sdt>
  <w:p w:rsidR="003E564A" w:rsidRDefault="003E564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5914" w:rsidRDefault="00F25914" w:rsidP="003E564A">
      <w:r>
        <w:separator/>
      </w:r>
    </w:p>
  </w:footnote>
  <w:footnote w:type="continuationSeparator" w:id="0">
    <w:p w:rsidR="00F25914" w:rsidRDefault="00F25914" w:rsidP="003E56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382E"/>
    <w:multiLevelType w:val="hybridMultilevel"/>
    <w:tmpl w:val="C1FA14CE"/>
    <w:lvl w:ilvl="0" w:tplc="EF10C270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D3E57C9"/>
    <w:multiLevelType w:val="hybridMultilevel"/>
    <w:tmpl w:val="1124E1A4"/>
    <w:lvl w:ilvl="0" w:tplc="ACAE31A6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6F8643BC"/>
    <w:multiLevelType w:val="hybridMultilevel"/>
    <w:tmpl w:val="5BBA577A"/>
    <w:lvl w:ilvl="0" w:tplc="3902926A">
      <w:start w:val="1"/>
      <w:numFmt w:val="lowerLetter"/>
      <w:lvlText w:val="%1)"/>
      <w:lvlJc w:val="left"/>
      <w:pPr>
        <w:ind w:left="674" w:hanging="39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A38"/>
    <w:rsid w:val="00136140"/>
    <w:rsid w:val="00165B2C"/>
    <w:rsid w:val="003E564A"/>
    <w:rsid w:val="004C741E"/>
    <w:rsid w:val="00512D61"/>
    <w:rsid w:val="00542B0C"/>
    <w:rsid w:val="00622279"/>
    <w:rsid w:val="00651019"/>
    <w:rsid w:val="006F7777"/>
    <w:rsid w:val="006F7A1F"/>
    <w:rsid w:val="007B133F"/>
    <w:rsid w:val="007F1838"/>
    <w:rsid w:val="00875DE4"/>
    <w:rsid w:val="00890A38"/>
    <w:rsid w:val="0092611A"/>
    <w:rsid w:val="00A1028C"/>
    <w:rsid w:val="00A56BF5"/>
    <w:rsid w:val="00B05A5F"/>
    <w:rsid w:val="00B45D03"/>
    <w:rsid w:val="00B50128"/>
    <w:rsid w:val="00CA4D16"/>
    <w:rsid w:val="00CF724E"/>
    <w:rsid w:val="00DC3FF9"/>
    <w:rsid w:val="00DD3B5C"/>
    <w:rsid w:val="00DF0D89"/>
    <w:rsid w:val="00EC6DAC"/>
    <w:rsid w:val="00EF4F91"/>
    <w:rsid w:val="00F120FD"/>
    <w:rsid w:val="00F25914"/>
    <w:rsid w:val="00F53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B45D03"/>
    <w:pPr>
      <w:jc w:val="center"/>
    </w:pPr>
    <w:rPr>
      <w:szCs w:val="20"/>
    </w:rPr>
  </w:style>
  <w:style w:type="character" w:customStyle="1" w:styleId="TytuZnak">
    <w:name w:val="Tytuł Znak"/>
    <w:basedOn w:val="Domylnaczcionkaakapitu"/>
    <w:link w:val="Tytu"/>
    <w:rsid w:val="00B45D03"/>
    <w:rPr>
      <w:rFonts w:eastAsia="Times New Roman" w:cs="Times New Roman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  <w:style w:type="paragraph" w:styleId="Tekstpodstawowy2">
    <w:name w:val="Body Text 2"/>
    <w:basedOn w:val="Normalny"/>
    <w:link w:val="Tekstpodstawowy2Znak"/>
    <w:semiHidden/>
    <w:unhideWhenUsed/>
    <w:rsid w:val="006F777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6F7777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E564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E564A"/>
    <w:rPr>
      <w:rFonts w:eastAsia="Times New Roman" w:cs="Times New Roman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B45D03"/>
    <w:pPr>
      <w:jc w:val="center"/>
    </w:pPr>
    <w:rPr>
      <w:szCs w:val="20"/>
    </w:rPr>
  </w:style>
  <w:style w:type="character" w:customStyle="1" w:styleId="TytuZnak">
    <w:name w:val="Tytuł Znak"/>
    <w:basedOn w:val="Domylnaczcionkaakapitu"/>
    <w:link w:val="Tytu"/>
    <w:rsid w:val="00B45D03"/>
    <w:rPr>
      <w:rFonts w:eastAsia="Times New Roman" w:cs="Times New Roman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  <w:style w:type="paragraph" w:styleId="Tekstpodstawowy2">
    <w:name w:val="Body Text 2"/>
    <w:basedOn w:val="Normalny"/>
    <w:link w:val="Tekstpodstawowy2Znak"/>
    <w:semiHidden/>
    <w:unhideWhenUsed/>
    <w:rsid w:val="006F777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6F7777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E564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E564A"/>
    <w:rPr>
      <w:rFonts w:eastAsia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150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22</cp:revision>
  <cp:lastPrinted>2020-06-09T05:44:00Z</cp:lastPrinted>
  <dcterms:created xsi:type="dcterms:W3CDTF">2020-02-13T13:40:00Z</dcterms:created>
  <dcterms:modified xsi:type="dcterms:W3CDTF">2020-08-05T06:56:00Z</dcterms:modified>
</cp:coreProperties>
</file>