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B63" w:rsidRDefault="007C6B63" w:rsidP="007C6B63">
      <w:pPr>
        <w:jc w:val="center"/>
        <w:rPr>
          <w:b/>
          <w:sz w:val="32"/>
          <w:szCs w:val="32"/>
        </w:rPr>
      </w:pPr>
    </w:p>
    <w:p w:rsidR="007C6B63" w:rsidRDefault="007C6B63" w:rsidP="007C6B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Sprawozdanie z działalności Komisji Budżetowej </w:t>
      </w:r>
    </w:p>
    <w:p w:rsidR="007C6B63" w:rsidRPr="00FA52C9" w:rsidRDefault="007C6B63" w:rsidP="007C6B63">
      <w:pPr>
        <w:jc w:val="center"/>
        <w:rPr>
          <w:b/>
          <w:sz w:val="32"/>
          <w:szCs w:val="32"/>
        </w:rPr>
      </w:pPr>
      <w:r w:rsidRPr="00FA52C9">
        <w:rPr>
          <w:b/>
          <w:sz w:val="32"/>
          <w:szCs w:val="32"/>
        </w:rPr>
        <w:t xml:space="preserve">Rady Miejskiej w Śremie </w:t>
      </w:r>
    </w:p>
    <w:p w:rsidR="007C6B63" w:rsidRPr="00FA52C9" w:rsidRDefault="007C6B63" w:rsidP="007C6B63">
      <w:pPr>
        <w:jc w:val="center"/>
        <w:rPr>
          <w:b/>
          <w:sz w:val="32"/>
          <w:szCs w:val="32"/>
        </w:rPr>
      </w:pPr>
      <w:r w:rsidRPr="00FA52C9">
        <w:rPr>
          <w:b/>
          <w:sz w:val="32"/>
          <w:szCs w:val="32"/>
        </w:rPr>
        <w:t xml:space="preserve">za okres od stycznia do </w:t>
      </w:r>
      <w:r w:rsidR="000C1B21">
        <w:rPr>
          <w:b/>
          <w:sz w:val="32"/>
          <w:szCs w:val="32"/>
        </w:rPr>
        <w:t xml:space="preserve">grudnia </w:t>
      </w:r>
      <w:r w:rsidRPr="00FA52C9">
        <w:rPr>
          <w:b/>
          <w:sz w:val="32"/>
          <w:szCs w:val="32"/>
        </w:rPr>
        <w:t>201</w:t>
      </w:r>
      <w:r w:rsidR="000C1B21">
        <w:rPr>
          <w:b/>
          <w:sz w:val="32"/>
          <w:szCs w:val="32"/>
        </w:rPr>
        <w:t>9</w:t>
      </w:r>
      <w:r w:rsidRPr="00FA52C9">
        <w:rPr>
          <w:b/>
          <w:sz w:val="32"/>
          <w:szCs w:val="32"/>
        </w:rPr>
        <w:t xml:space="preserve"> roku</w:t>
      </w:r>
    </w:p>
    <w:p w:rsidR="007C6B63" w:rsidRDefault="007C6B63" w:rsidP="007C6B63">
      <w:pPr>
        <w:ind w:firstLine="708"/>
        <w:jc w:val="both"/>
      </w:pPr>
    </w:p>
    <w:p w:rsidR="00907E24" w:rsidRPr="00FA52C9" w:rsidRDefault="00907E24" w:rsidP="007C6B63">
      <w:pPr>
        <w:ind w:firstLine="708"/>
        <w:jc w:val="both"/>
      </w:pPr>
    </w:p>
    <w:p w:rsidR="007C6B63" w:rsidRPr="000952F6" w:rsidRDefault="007C6B63" w:rsidP="007C6B63">
      <w:pPr>
        <w:ind w:firstLine="708"/>
        <w:jc w:val="both"/>
      </w:pPr>
      <w:r w:rsidRPr="00FA52C9">
        <w:t xml:space="preserve">Komisja Budżetowa w okresie sprawozdawczym </w:t>
      </w:r>
      <w:r w:rsidR="00466693" w:rsidRPr="000952F6">
        <w:t xml:space="preserve">odbyła </w:t>
      </w:r>
      <w:r w:rsidR="00907E24" w:rsidRPr="000952F6">
        <w:t>10</w:t>
      </w:r>
      <w:r w:rsidRPr="000952F6">
        <w:t> posiedzeń, na których rozpatrywane były następujące zagadnienia i projekty uchwał:</w:t>
      </w:r>
    </w:p>
    <w:p w:rsidR="007C6B63" w:rsidRPr="000952F6" w:rsidRDefault="007C6B63" w:rsidP="007C6B63">
      <w:pPr>
        <w:rPr>
          <w:b/>
        </w:rPr>
      </w:pPr>
    </w:p>
    <w:p w:rsidR="007C6B63" w:rsidRDefault="007C6B63" w:rsidP="007C6B63">
      <w:pPr>
        <w:rPr>
          <w:b/>
        </w:rPr>
      </w:pPr>
      <w:bookmarkStart w:id="0" w:name="_GoBack"/>
      <w:bookmarkEnd w:id="0"/>
    </w:p>
    <w:p w:rsidR="007C6B63" w:rsidRDefault="007C6B63" w:rsidP="007C6B63">
      <w:pPr>
        <w:rPr>
          <w:b/>
        </w:rPr>
      </w:pPr>
      <w:r>
        <w:rPr>
          <w:b/>
          <w:bCs/>
        </w:rPr>
        <w:t xml:space="preserve">Styczeń </w:t>
      </w:r>
      <w:r>
        <w:rPr>
          <w:b/>
        </w:rPr>
        <w:t>201</w:t>
      </w:r>
      <w:r w:rsidR="000C1B21">
        <w:rPr>
          <w:b/>
        </w:rPr>
        <w:t>9</w:t>
      </w:r>
      <w:r>
        <w:rPr>
          <w:b/>
        </w:rPr>
        <w:t xml:space="preserve"> r.</w:t>
      </w:r>
    </w:p>
    <w:p w:rsidR="000C1B21" w:rsidRPr="008032F5" w:rsidRDefault="000C1B21" w:rsidP="006C7007">
      <w:pPr>
        <w:numPr>
          <w:ilvl w:val="0"/>
          <w:numId w:val="1"/>
        </w:numPr>
        <w:tabs>
          <w:tab w:val="left" w:pos="567"/>
        </w:tabs>
        <w:ind w:hanging="1352"/>
        <w:jc w:val="both"/>
      </w:pPr>
      <w:r w:rsidRPr="008032F5">
        <w:t>Zaopiniowan</w:t>
      </w:r>
      <w:r w:rsidR="000E53C7">
        <w:t>o</w:t>
      </w:r>
      <w:r w:rsidRPr="008032F5">
        <w:t xml:space="preserve"> projekt uchwały:</w:t>
      </w:r>
    </w:p>
    <w:p w:rsidR="000C1B21" w:rsidRPr="008032F5" w:rsidRDefault="000C1B21" w:rsidP="000C1B21">
      <w:pPr>
        <w:tabs>
          <w:tab w:val="left" w:pos="567"/>
        </w:tabs>
        <w:ind w:left="142"/>
        <w:jc w:val="both"/>
      </w:pPr>
      <w:r w:rsidRPr="008032F5">
        <w:tab/>
        <w:t>a) w  sprawie  Wieloletniej Prognozy  Finansowej Gminy Śrem na lata</w:t>
      </w:r>
    </w:p>
    <w:p w:rsidR="000C1B21" w:rsidRPr="008032F5" w:rsidRDefault="000C1B21" w:rsidP="006C7007">
      <w:pPr>
        <w:numPr>
          <w:ilvl w:val="0"/>
          <w:numId w:val="2"/>
        </w:numPr>
        <w:tabs>
          <w:tab w:val="left" w:pos="567"/>
        </w:tabs>
        <w:jc w:val="both"/>
      </w:pPr>
      <w:r w:rsidRPr="008032F5">
        <w:t>– 2029,</w:t>
      </w:r>
    </w:p>
    <w:p w:rsidR="000C1B21" w:rsidRPr="008032F5" w:rsidRDefault="000C1B21" w:rsidP="000C1B21">
      <w:pPr>
        <w:tabs>
          <w:tab w:val="left" w:pos="567"/>
        </w:tabs>
        <w:jc w:val="both"/>
      </w:pPr>
      <w:r w:rsidRPr="008032F5">
        <w:tab/>
        <w:t>b) w sprawie  uchwały budżetowej gminy Śrem na 2019 rok.</w:t>
      </w:r>
    </w:p>
    <w:p w:rsidR="000C1B21" w:rsidRPr="008032F5" w:rsidRDefault="000C1B21" w:rsidP="000C1B21">
      <w:pPr>
        <w:tabs>
          <w:tab w:val="left" w:pos="567"/>
        </w:tabs>
        <w:jc w:val="both"/>
      </w:pPr>
      <w:r w:rsidRPr="008032F5">
        <w:t xml:space="preserve">  3</w:t>
      </w:r>
      <w:r>
        <w:t>.  Z</w:t>
      </w:r>
      <w:r w:rsidR="000E53C7">
        <w:t>głoszo</w:t>
      </w:r>
      <w:r w:rsidRPr="008032F5">
        <w:t>n</w:t>
      </w:r>
      <w:r w:rsidR="000E53C7">
        <w:t>o</w:t>
      </w:r>
      <w:r w:rsidRPr="008032F5">
        <w:t xml:space="preserve">  propozycj</w:t>
      </w:r>
      <w:r w:rsidR="000E53C7">
        <w:t>e</w:t>
      </w:r>
      <w:r w:rsidRPr="008032F5">
        <w:t xml:space="preserve">  do  planu  pra</w:t>
      </w:r>
      <w:r w:rsidR="000E53C7">
        <w:t>cy  K</w:t>
      </w:r>
      <w:r w:rsidRPr="008032F5">
        <w:t>omisji na 2019 r.</w:t>
      </w:r>
    </w:p>
    <w:p w:rsidR="002F537F" w:rsidRDefault="002F537F"/>
    <w:p w:rsidR="001271AE" w:rsidRDefault="001271AE"/>
    <w:p w:rsidR="002F537F" w:rsidRDefault="006421F1">
      <w:pPr>
        <w:rPr>
          <w:b/>
        </w:rPr>
      </w:pPr>
      <w:r>
        <w:rPr>
          <w:b/>
        </w:rPr>
        <w:t>Luty 201</w:t>
      </w:r>
      <w:r w:rsidR="000C1B21">
        <w:rPr>
          <w:b/>
        </w:rPr>
        <w:t>9</w:t>
      </w:r>
      <w:r w:rsidR="002F537F">
        <w:rPr>
          <w:b/>
        </w:rPr>
        <w:t xml:space="preserve"> r.</w:t>
      </w:r>
    </w:p>
    <w:p w:rsidR="000C1B21" w:rsidRPr="00C33142" w:rsidRDefault="000C1B21" w:rsidP="000C1B21">
      <w:pPr>
        <w:tabs>
          <w:tab w:val="left" w:pos="567"/>
        </w:tabs>
        <w:jc w:val="both"/>
      </w:pPr>
      <w:r w:rsidRPr="00C33142">
        <w:t xml:space="preserve">  </w:t>
      </w:r>
      <w:r>
        <w:t>Przyjęto</w:t>
      </w:r>
      <w:r w:rsidR="000E53C7">
        <w:t xml:space="preserve"> plan pracy K</w:t>
      </w:r>
      <w:r w:rsidRPr="00C33142">
        <w:t>omisji na 2019 rok.</w:t>
      </w:r>
    </w:p>
    <w:p w:rsidR="001271AE" w:rsidRDefault="001271AE" w:rsidP="002F537F">
      <w:pPr>
        <w:ind w:right="-2"/>
        <w:jc w:val="both"/>
        <w:rPr>
          <w:b/>
        </w:rPr>
      </w:pPr>
    </w:p>
    <w:p w:rsidR="002F537F" w:rsidRDefault="002F537F" w:rsidP="002F537F">
      <w:pPr>
        <w:ind w:right="-2"/>
        <w:jc w:val="both"/>
        <w:rPr>
          <w:b/>
        </w:rPr>
      </w:pPr>
      <w:r w:rsidRPr="002F537F">
        <w:rPr>
          <w:b/>
        </w:rPr>
        <w:t>Marzec 201</w:t>
      </w:r>
      <w:r w:rsidR="000C1B21">
        <w:rPr>
          <w:b/>
        </w:rPr>
        <w:t>9</w:t>
      </w:r>
      <w:r w:rsidRPr="002F537F">
        <w:rPr>
          <w:b/>
        </w:rPr>
        <w:t xml:space="preserve"> r.</w:t>
      </w:r>
    </w:p>
    <w:p w:rsidR="000C1B21" w:rsidRPr="000C1B21" w:rsidRDefault="000C1B21" w:rsidP="006C7007">
      <w:pPr>
        <w:pStyle w:val="Akapitzlist"/>
        <w:numPr>
          <w:ilvl w:val="3"/>
          <w:numId w:val="1"/>
        </w:numPr>
        <w:tabs>
          <w:tab w:val="left" w:pos="426"/>
        </w:tabs>
        <w:ind w:left="142" w:right="-2" w:firstLine="0"/>
        <w:jc w:val="both"/>
        <w:rPr>
          <w:sz w:val="28"/>
          <w:szCs w:val="28"/>
        </w:rPr>
      </w:pPr>
      <w:r w:rsidRPr="000C1B21">
        <w:rPr>
          <w:sz w:val="28"/>
          <w:szCs w:val="28"/>
        </w:rPr>
        <w:t>Przedstawiono informację na temat pozyskiwania środków zewnętrznych</w:t>
      </w:r>
    </w:p>
    <w:p w:rsidR="000C1B21" w:rsidRDefault="000C1B21" w:rsidP="000C1B21">
      <w:pPr>
        <w:pStyle w:val="Akapitzlist"/>
        <w:tabs>
          <w:tab w:val="left" w:pos="426"/>
        </w:tabs>
        <w:ind w:left="142" w:right="-2"/>
        <w:jc w:val="both"/>
        <w:rPr>
          <w:sz w:val="28"/>
          <w:szCs w:val="28"/>
        </w:rPr>
      </w:pPr>
      <w:r w:rsidRPr="000C1B21">
        <w:rPr>
          <w:sz w:val="28"/>
          <w:szCs w:val="28"/>
        </w:rPr>
        <w:tab/>
        <w:t>przez gminę Śrem w roku 2018.</w:t>
      </w:r>
    </w:p>
    <w:p w:rsidR="000C1B21" w:rsidRDefault="000C1B21" w:rsidP="006C7007">
      <w:pPr>
        <w:pStyle w:val="Akapitzlist"/>
        <w:numPr>
          <w:ilvl w:val="3"/>
          <w:numId w:val="1"/>
        </w:numPr>
        <w:tabs>
          <w:tab w:val="left" w:pos="426"/>
        </w:tabs>
        <w:ind w:right="-2" w:hanging="3512"/>
        <w:jc w:val="both"/>
        <w:rPr>
          <w:sz w:val="28"/>
          <w:szCs w:val="28"/>
        </w:rPr>
      </w:pPr>
      <w:r w:rsidRPr="000C1B21">
        <w:rPr>
          <w:sz w:val="28"/>
          <w:szCs w:val="28"/>
        </w:rPr>
        <w:t>Zaopiniowano projekt uchwały:</w:t>
      </w:r>
    </w:p>
    <w:p w:rsidR="000C1B21" w:rsidRDefault="000C1B21" w:rsidP="006C7007">
      <w:pPr>
        <w:pStyle w:val="Akapitzlist"/>
        <w:numPr>
          <w:ilvl w:val="0"/>
          <w:numId w:val="3"/>
        </w:numPr>
        <w:tabs>
          <w:tab w:val="left" w:pos="426"/>
        </w:tabs>
        <w:ind w:right="-2"/>
        <w:jc w:val="both"/>
        <w:rPr>
          <w:sz w:val="28"/>
          <w:szCs w:val="28"/>
        </w:rPr>
      </w:pPr>
      <w:r w:rsidRPr="000C1B21">
        <w:rPr>
          <w:sz w:val="28"/>
          <w:szCs w:val="28"/>
        </w:rPr>
        <w:t>zmieniając</w:t>
      </w:r>
      <w:r>
        <w:rPr>
          <w:sz w:val="28"/>
          <w:szCs w:val="28"/>
        </w:rPr>
        <w:t>y</w:t>
      </w:r>
      <w:r w:rsidRPr="000C1B21">
        <w:rPr>
          <w:sz w:val="28"/>
          <w:szCs w:val="28"/>
        </w:rPr>
        <w:t xml:space="preserve"> uchwałę w sprawie udzielania dotacji celowej na dofinansowanie kosztów inwestycji w zakresie ochrony środowiska i gospodarki wodnej;</w:t>
      </w:r>
    </w:p>
    <w:p w:rsidR="000C1B21" w:rsidRDefault="000C1B21" w:rsidP="006C7007">
      <w:pPr>
        <w:pStyle w:val="Akapitzlist"/>
        <w:numPr>
          <w:ilvl w:val="0"/>
          <w:numId w:val="3"/>
        </w:numPr>
        <w:tabs>
          <w:tab w:val="left" w:pos="426"/>
        </w:tabs>
        <w:ind w:right="-2"/>
        <w:jc w:val="both"/>
        <w:rPr>
          <w:sz w:val="28"/>
          <w:szCs w:val="28"/>
        </w:rPr>
      </w:pPr>
      <w:r w:rsidRPr="000C1B21">
        <w:rPr>
          <w:sz w:val="28"/>
          <w:szCs w:val="28"/>
        </w:rPr>
        <w:t>w sprawie wyrażenia zgody na zamianę bez obowiązku dokonywania dopłat nieruchomości niezabudowanych położonych w Nochowie;</w:t>
      </w:r>
    </w:p>
    <w:p w:rsidR="000C1B21" w:rsidRPr="000C1B21" w:rsidRDefault="000C1B21" w:rsidP="006C7007">
      <w:pPr>
        <w:pStyle w:val="Akapitzlist"/>
        <w:numPr>
          <w:ilvl w:val="0"/>
          <w:numId w:val="3"/>
        </w:numPr>
        <w:tabs>
          <w:tab w:val="left" w:pos="426"/>
        </w:tabs>
        <w:ind w:right="-2"/>
        <w:jc w:val="both"/>
        <w:rPr>
          <w:sz w:val="28"/>
          <w:szCs w:val="28"/>
        </w:rPr>
      </w:pPr>
      <w:r w:rsidRPr="000C1B21">
        <w:rPr>
          <w:sz w:val="28"/>
          <w:szCs w:val="28"/>
        </w:rPr>
        <w:t>w sprawie wyrażenia zgody na odstąpienie od żądania zwrotu połowy bonifikaty udzielonej od ceny sprzedaży lokalu mieszkalnego położonego</w:t>
      </w:r>
      <w:r w:rsidRPr="002B10F2">
        <w:t xml:space="preserve"> w Śremie przy ul. Ogrodowej;</w:t>
      </w:r>
    </w:p>
    <w:p w:rsidR="000C1B21" w:rsidRPr="009D4B36" w:rsidRDefault="000C1B21" w:rsidP="006C7007">
      <w:pPr>
        <w:numPr>
          <w:ilvl w:val="0"/>
          <w:numId w:val="3"/>
        </w:numPr>
        <w:jc w:val="both"/>
      </w:pPr>
      <w:r w:rsidRPr="009D4B36">
        <w:t>zmieniając</w:t>
      </w:r>
      <w:r>
        <w:t>y</w:t>
      </w:r>
      <w:r w:rsidRPr="009D4B36">
        <w:t xml:space="preserve"> uchwałę w sprawie uchwalenia Wieloletniej Prognozy Finansowej Gminy Śrem na lata 2019 – 2029</w:t>
      </w:r>
      <w:r>
        <w:t>;</w:t>
      </w:r>
    </w:p>
    <w:p w:rsidR="000C1B21" w:rsidRPr="009D4B36" w:rsidRDefault="000C1B21" w:rsidP="006C7007">
      <w:pPr>
        <w:numPr>
          <w:ilvl w:val="0"/>
          <w:numId w:val="3"/>
        </w:numPr>
        <w:jc w:val="both"/>
      </w:pPr>
      <w:r w:rsidRPr="009D4B36">
        <w:t xml:space="preserve"> zmieniając</w:t>
      </w:r>
      <w:r>
        <w:t xml:space="preserve">y </w:t>
      </w:r>
      <w:r w:rsidRPr="009D4B36">
        <w:t>uchwałę w sprawie uchwały budżetowej gminy Śrem na 2019 rok</w:t>
      </w:r>
      <w:r w:rsidRPr="009D4B36">
        <w:rPr>
          <w:bCs/>
        </w:rPr>
        <w:t>.</w:t>
      </w:r>
    </w:p>
    <w:p w:rsidR="000C6786" w:rsidRDefault="000C6786" w:rsidP="000C1B21">
      <w:pPr>
        <w:pStyle w:val="Akapitzlist"/>
        <w:ind w:left="0" w:right="-2"/>
        <w:jc w:val="both"/>
      </w:pPr>
    </w:p>
    <w:p w:rsidR="002F537F" w:rsidRPr="00BA5A88" w:rsidRDefault="002F537F" w:rsidP="002F537F">
      <w:pPr>
        <w:tabs>
          <w:tab w:val="left" w:pos="993"/>
        </w:tabs>
        <w:contextualSpacing/>
        <w:jc w:val="both"/>
        <w:rPr>
          <w:b/>
        </w:rPr>
      </w:pPr>
      <w:r>
        <w:rPr>
          <w:b/>
        </w:rPr>
        <w:t>Kwiecień 201</w:t>
      </w:r>
      <w:r w:rsidR="000C1B21">
        <w:rPr>
          <w:b/>
        </w:rPr>
        <w:t>9</w:t>
      </w:r>
      <w:r>
        <w:rPr>
          <w:b/>
        </w:rPr>
        <w:t xml:space="preserve"> r.</w:t>
      </w:r>
    </w:p>
    <w:p w:rsidR="008030C6" w:rsidRPr="00A24CF3" w:rsidRDefault="00A24CF3" w:rsidP="008030C6">
      <w:pPr>
        <w:ind w:left="426" w:right="-2" w:hanging="284"/>
        <w:jc w:val="both"/>
      </w:pPr>
      <w:r>
        <w:rPr>
          <w:sz w:val="26"/>
        </w:rPr>
        <w:t xml:space="preserve">     </w:t>
      </w:r>
      <w:r w:rsidR="008030C6" w:rsidRPr="00A24CF3">
        <w:t>Rozpatrzono sprawozdanie Burmistrza Śremu o przebiegu wykonania budżetu gminy  za  201</w:t>
      </w:r>
      <w:r w:rsidR="002E733C" w:rsidRPr="00A24CF3">
        <w:t>8</w:t>
      </w:r>
      <w:r w:rsidR="008030C6" w:rsidRPr="00A24CF3">
        <w:t xml:space="preserve"> rok,  sprawozdania  roczne  z wykonania planu finansowego  instytucji  kultury  oraz  informację o stanie  mienia   gminy Śrem.</w:t>
      </w:r>
    </w:p>
    <w:p w:rsidR="00A72711" w:rsidRDefault="000C1B21" w:rsidP="00A72711">
      <w:pPr>
        <w:tabs>
          <w:tab w:val="left" w:pos="709"/>
        </w:tabs>
        <w:contextualSpacing/>
        <w:jc w:val="both"/>
        <w:rPr>
          <w:b/>
        </w:rPr>
      </w:pPr>
      <w:r>
        <w:rPr>
          <w:b/>
        </w:rPr>
        <w:lastRenderedPageBreak/>
        <w:t>Maj</w:t>
      </w:r>
      <w:r w:rsidR="006421F1">
        <w:rPr>
          <w:b/>
        </w:rPr>
        <w:t>-201</w:t>
      </w:r>
      <w:r>
        <w:rPr>
          <w:b/>
        </w:rPr>
        <w:t>9</w:t>
      </w:r>
      <w:r w:rsidR="00327D76">
        <w:rPr>
          <w:b/>
        </w:rPr>
        <w:t xml:space="preserve"> r.</w:t>
      </w:r>
    </w:p>
    <w:p w:rsidR="00A72711" w:rsidRDefault="00A72711" w:rsidP="00A72711">
      <w:pPr>
        <w:tabs>
          <w:tab w:val="left" w:pos="709"/>
        </w:tabs>
        <w:suppressAutoHyphens/>
        <w:jc w:val="both"/>
        <w:rPr>
          <w:sz w:val="16"/>
        </w:rPr>
      </w:pPr>
    </w:p>
    <w:p w:rsidR="000C1B21" w:rsidRPr="00907E24" w:rsidRDefault="000C1B21" w:rsidP="006C7007">
      <w:pPr>
        <w:numPr>
          <w:ilvl w:val="0"/>
          <w:numId w:val="4"/>
        </w:numPr>
        <w:ind w:right="-2"/>
        <w:jc w:val="both"/>
      </w:pPr>
      <w:r w:rsidRPr="00907E24">
        <w:t>Analiza sprawozdania finansowego jednostki samorządu terytorialnego.</w:t>
      </w:r>
    </w:p>
    <w:p w:rsidR="000C1B21" w:rsidRPr="00907E24" w:rsidRDefault="000C1B21" w:rsidP="006C7007">
      <w:pPr>
        <w:numPr>
          <w:ilvl w:val="0"/>
          <w:numId w:val="4"/>
        </w:numPr>
        <w:ind w:right="-459"/>
        <w:jc w:val="both"/>
      </w:pPr>
      <w:r w:rsidRPr="00907E24">
        <w:t>Ocena wykonania budżetu gminy po I kwartale 2019 roku.</w:t>
      </w:r>
    </w:p>
    <w:p w:rsidR="004E1C61" w:rsidRPr="00907E24" w:rsidRDefault="004E1C61" w:rsidP="006C7007">
      <w:pPr>
        <w:pStyle w:val="Akapitzlist"/>
        <w:numPr>
          <w:ilvl w:val="0"/>
          <w:numId w:val="4"/>
        </w:numPr>
        <w:ind w:right="-2"/>
        <w:jc w:val="both"/>
        <w:rPr>
          <w:sz w:val="28"/>
          <w:szCs w:val="28"/>
        </w:rPr>
      </w:pPr>
      <w:r w:rsidRPr="00907E24">
        <w:rPr>
          <w:sz w:val="28"/>
          <w:szCs w:val="28"/>
        </w:rPr>
        <w:t>Zaopiniowano projekt uchwały Rady:</w:t>
      </w:r>
    </w:p>
    <w:p w:rsidR="000E72C7" w:rsidRDefault="000E72C7" w:rsidP="006C7007">
      <w:pPr>
        <w:pStyle w:val="Akapitzlist"/>
        <w:numPr>
          <w:ilvl w:val="0"/>
          <w:numId w:val="7"/>
        </w:numPr>
        <w:ind w:left="851" w:right="-2"/>
        <w:jc w:val="both"/>
        <w:rPr>
          <w:sz w:val="28"/>
          <w:szCs w:val="32"/>
        </w:rPr>
      </w:pPr>
      <w:r w:rsidRPr="00907E24">
        <w:rPr>
          <w:sz w:val="28"/>
          <w:szCs w:val="28"/>
        </w:rPr>
        <w:t>w sprawie dotacji celowej na prace konserwatorskie</w:t>
      </w:r>
      <w:r>
        <w:rPr>
          <w:sz w:val="28"/>
        </w:rPr>
        <w:t xml:space="preserve"> przy budynku kościoła farnego p. w. NMP Wniebowziętej w Śremie przy ul. Farnej 9;</w:t>
      </w:r>
    </w:p>
    <w:p w:rsidR="000E72C7" w:rsidRDefault="000E72C7" w:rsidP="006C7007">
      <w:pPr>
        <w:pStyle w:val="Akapitzlist"/>
        <w:numPr>
          <w:ilvl w:val="0"/>
          <w:numId w:val="7"/>
        </w:numPr>
        <w:ind w:left="851" w:right="-2"/>
        <w:jc w:val="both"/>
        <w:rPr>
          <w:sz w:val="28"/>
          <w:szCs w:val="32"/>
        </w:rPr>
      </w:pPr>
      <w:r>
        <w:rPr>
          <w:sz w:val="28"/>
        </w:rPr>
        <w:t>w sprawie dotacji celowej na prace konserwatorskie przy budynku kościoła p. w. św. Wojciecha w Dalewie;</w:t>
      </w:r>
    </w:p>
    <w:p w:rsidR="000E72C7" w:rsidRDefault="000E72C7" w:rsidP="006C7007">
      <w:pPr>
        <w:numPr>
          <w:ilvl w:val="0"/>
          <w:numId w:val="7"/>
        </w:numPr>
        <w:ind w:left="851"/>
        <w:jc w:val="both"/>
      </w:pPr>
      <w:r>
        <w:t>zmieniający uchwałę w sprawie uchwalenia Wieloletniej Prognozy Finansowej Gminy Śrem na lata 2019 – 2029,</w:t>
      </w:r>
    </w:p>
    <w:p w:rsidR="000E72C7" w:rsidRDefault="000E72C7" w:rsidP="006C7007">
      <w:pPr>
        <w:numPr>
          <w:ilvl w:val="0"/>
          <w:numId w:val="7"/>
        </w:numPr>
        <w:ind w:left="851"/>
        <w:jc w:val="both"/>
      </w:pPr>
      <w:r>
        <w:t>zmieniający uchwałę w sprawie uchwały budżetowej gminy Śrem na 2019 rok</w:t>
      </w:r>
      <w:r>
        <w:rPr>
          <w:bCs/>
        </w:rPr>
        <w:t>.</w:t>
      </w:r>
    </w:p>
    <w:p w:rsidR="005E2C53" w:rsidRDefault="005E2C53" w:rsidP="005E2C53">
      <w:pPr>
        <w:tabs>
          <w:tab w:val="num" w:pos="142"/>
        </w:tabs>
        <w:jc w:val="both"/>
        <w:rPr>
          <w:sz w:val="16"/>
        </w:rPr>
      </w:pPr>
    </w:p>
    <w:p w:rsidR="005E2C53" w:rsidRDefault="005E2C53" w:rsidP="00A72711">
      <w:pPr>
        <w:tabs>
          <w:tab w:val="left" w:pos="709"/>
        </w:tabs>
        <w:suppressAutoHyphens/>
        <w:jc w:val="both"/>
        <w:rPr>
          <w:sz w:val="16"/>
        </w:rPr>
      </w:pPr>
    </w:p>
    <w:p w:rsidR="005E2C53" w:rsidRDefault="005E2C53" w:rsidP="00A72711">
      <w:pPr>
        <w:tabs>
          <w:tab w:val="left" w:pos="709"/>
        </w:tabs>
        <w:suppressAutoHyphens/>
        <w:jc w:val="both"/>
        <w:rPr>
          <w:sz w:val="16"/>
        </w:rPr>
      </w:pPr>
    </w:p>
    <w:p w:rsidR="005E2C53" w:rsidRPr="00A72711" w:rsidRDefault="005E2C53" w:rsidP="00A72711">
      <w:pPr>
        <w:tabs>
          <w:tab w:val="left" w:pos="709"/>
        </w:tabs>
        <w:suppressAutoHyphens/>
        <w:jc w:val="both"/>
        <w:rPr>
          <w:sz w:val="16"/>
        </w:rPr>
      </w:pPr>
    </w:p>
    <w:p w:rsidR="00AE0E85" w:rsidRDefault="00AE0E85" w:rsidP="00AF3A30">
      <w:pPr>
        <w:ind w:right="-2"/>
        <w:jc w:val="both"/>
        <w:rPr>
          <w:b/>
        </w:rPr>
      </w:pPr>
      <w:r>
        <w:rPr>
          <w:b/>
        </w:rPr>
        <w:t>Czerwiec</w:t>
      </w:r>
      <w:r w:rsidR="00327D76">
        <w:rPr>
          <w:b/>
        </w:rPr>
        <w:t xml:space="preserve"> – 201</w:t>
      </w:r>
      <w:r w:rsidR="000C1B21">
        <w:rPr>
          <w:b/>
        </w:rPr>
        <w:t>9</w:t>
      </w:r>
      <w:r w:rsidR="00327D76">
        <w:rPr>
          <w:b/>
        </w:rPr>
        <w:t xml:space="preserve"> r.</w:t>
      </w:r>
    </w:p>
    <w:p w:rsidR="0081465A" w:rsidRDefault="000C1B21" w:rsidP="006C7007">
      <w:pPr>
        <w:pStyle w:val="Akapitzlist"/>
        <w:numPr>
          <w:ilvl w:val="6"/>
          <w:numId w:val="1"/>
        </w:numPr>
        <w:ind w:left="709" w:right="-459"/>
        <w:jc w:val="both"/>
        <w:rPr>
          <w:sz w:val="28"/>
          <w:szCs w:val="32"/>
        </w:rPr>
      </w:pPr>
      <w:r w:rsidRPr="0081465A">
        <w:rPr>
          <w:sz w:val="28"/>
          <w:szCs w:val="32"/>
        </w:rPr>
        <w:t>Informacja dotycząca kredytów i zobowiązań finansowych zawartych</w:t>
      </w:r>
    </w:p>
    <w:p w:rsidR="004E1C61" w:rsidRPr="0081465A" w:rsidRDefault="000C1B21" w:rsidP="0081465A">
      <w:pPr>
        <w:pStyle w:val="Akapitzlist"/>
        <w:ind w:left="709" w:right="-459"/>
        <w:jc w:val="both"/>
        <w:rPr>
          <w:sz w:val="28"/>
          <w:szCs w:val="32"/>
        </w:rPr>
      </w:pPr>
      <w:r w:rsidRPr="0081465A">
        <w:rPr>
          <w:sz w:val="28"/>
          <w:szCs w:val="32"/>
        </w:rPr>
        <w:t>przez gminę Śrem w 2018 roku.</w:t>
      </w:r>
    </w:p>
    <w:p w:rsidR="004E1C61" w:rsidRPr="00974A38" w:rsidRDefault="004E1C61" w:rsidP="006C7007">
      <w:pPr>
        <w:pStyle w:val="Akapitzlist"/>
        <w:numPr>
          <w:ilvl w:val="6"/>
          <w:numId w:val="1"/>
        </w:numPr>
        <w:ind w:left="709" w:right="-459"/>
        <w:jc w:val="both"/>
        <w:rPr>
          <w:sz w:val="28"/>
          <w:szCs w:val="28"/>
        </w:rPr>
      </w:pPr>
      <w:r w:rsidRPr="00974A38">
        <w:rPr>
          <w:sz w:val="28"/>
          <w:szCs w:val="28"/>
        </w:rPr>
        <w:t>Zaopiniowano projekt uchwały Rady:</w:t>
      </w:r>
    </w:p>
    <w:p w:rsidR="00DF4EEA" w:rsidRPr="00DF4EEA" w:rsidRDefault="00DF4EEA" w:rsidP="006C7007">
      <w:pPr>
        <w:pStyle w:val="Akapitzlist"/>
        <w:numPr>
          <w:ilvl w:val="0"/>
          <w:numId w:val="8"/>
        </w:numPr>
        <w:ind w:left="993"/>
        <w:jc w:val="both"/>
        <w:rPr>
          <w:sz w:val="28"/>
          <w:szCs w:val="28"/>
        </w:rPr>
      </w:pPr>
      <w:r w:rsidRPr="00DF4EEA">
        <w:rPr>
          <w:sz w:val="28"/>
          <w:szCs w:val="28"/>
        </w:rPr>
        <w:t>w sprawie zatwierdzenia sprawozdania finansowego gminy Śrem wraz ze sprawozdaniem z wykonania budżetu za 2018 rok;</w:t>
      </w:r>
    </w:p>
    <w:p w:rsidR="0081465A" w:rsidRDefault="00DF4EEA" w:rsidP="006C7007">
      <w:pPr>
        <w:numPr>
          <w:ilvl w:val="0"/>
          <w:numId w:val="8"/>
        </w:numPr>
        <w:ind w:left="993"/>
        <w:jc w:val="both"/>
      </w:pPr>
      <w:r w:rsidRPr="00537192">
        <w:t>zmieniając</w:t>
      </w:r>
      <w:r>
        <w:t>y</w:t>
      </w:r>
      <w:r w:rsidRPr="00537192">
        <w:t xml:space="preserve"> uchwałę w sprawie uchwały budżetowej gminy Śrem na 2019 rok</w:t>
      </w:r>
      <w:r>
        <w:rPr>
          <w:bCs/>
        </w:rPr>
        <w:t>;</w:t>
      </w:r>
    </w:p>
    <w:p w:rsidR="0081465A" w:rsidRPr="00D96350" w:rsidRDefault="0081465A" w:rsidP="006C7007">
      <w:pPr>
        <w:numPr>
          <w:ilvl w:val="0"/>
          <w:numId w:val="8"/>
        </w:numPr>
        <w:ind w:left="993"/>
        <w:jc w:val="both"/>
      </w:pPr>
      <w:r w:rsidRPr="00D96350">
        <w:t>w sprawie zwolnienia z podatku od nieruchomości w ramach regionalnej pomocy inwestycyjnej na inwestycje początkowe.</w:t>
      </w:r>
    </w:p>
    <w:p w:rsidR="0081465A" w:rsidRPr="00537192" w:rsidRDefault="0081465A" w:rsidP="0081465A">
      <w:pPr>
        <w:ind w:left="633"/>
        <w:jc w:val="both"/>
      </w:pPr>
    </w:p>
    <w:p w:rsidR="00AF3A30" w:rsidRPr="004E1C61" w:rsidRDefault="00AF3A30" w:rsidP="004E1C61">
      <w:pPr>
        <w:widowControl w:val="0"/>
        <w:tabs>
          <w:tab w:val="left" w:pos="284"/>
        </w:tabs>
        <w:autoSpaceDE w:val="0"/>
        <w:autoSpaceDN w:val="0"/>
        <w:adjustRightInd w:val="0"/>
        <w:ind w:left="709" w:right="50" w:firstLine="708"/>
        <w:jc w:val="both"/>
      </w:pPr>
    </w:p>
    <w:p w:rsidR="00FA52C9" w:rsidRDefault="00FA52C9" w:rsidP="00AF3A30">
      <w:pPr>
        <w:rPr>
          <w:b/>
        </w:rPr>
      </w:pPr>
    </w:p>
    <w:p w:rsidR="00B015A3" w:rsidRDefault="006421F1" w:rsidP="00AF3A30">
      <w:pPr>
        <w:rPr>
          <w:b/>
        </w:rPr>
      </w:pPr>
      <w:r>
        <w:rPr>
          <w:b/>
        </w:rPr>
        <w:t>Wrzesień – 201</w:t>
      </w:r>
      <w:r w:rsidR="000C1B21">
        <w:rPr>
          <w:b/>
        </w:rPr>
        <w:t>9</w:t>
      </w:r>
      <w:r w:rsidR="00B015A3" w:rsidRPr="00B015A3">
        <w:rPr>
          <w:b/>
        </w:rPr>
        <w:t xml:space="preserve"> r.</w:t>
      </w:r>
    </w:p>
    <w:p w:rsidR="005873F5" w:rsidRDefault="005873F5" w:rsidP="00AF3A30">
      <w:pPr>
        <w:rPr>
          <w:b/>
        </w:rPr>
      </w:pPr>
    </w:p>
    <w:p w:rsidR="00585627" w:rsidRDefault="00585627" w:rsidP="006C7007">
      <w:pPr>
        <w:pStyle w:val="Akapitzlist"/>
        <w:numPr>
          <w:ilvl w:val="3"/>
          <w:numId w:val="7"/>
        </w:numPr>
        <w:spacing w:after="160" w:line="256" w:lineRule="auto"/>
        <w:ind w:left="709" w:hanging="283"/>
        <w:contextualSpacing/>
        <w:jc w:val="both"/>
        <w:rPr>
          <w:sz w:val="28"/>
          <w:szCs w:val="28"/>
        </w:rPr>
      </w:pPr>
      <w:r w:rsidRPr="009E7671">
        <w:rPr>
          <w:sz w:val="28"/>
          <w:szCs w:val="28"/>
        </w:rPr>
        <w:t>Analiza wykonania budżetu gminy Śrem za I półrocze roku 2019.</w:t>
      </w:r>
    </w:p>
    <w:p w:rsidR="00585627" w:rsidRPr="00585627" w:rsidRDefault="00585627" w:rsidP="006C7007">
      <w:pPr>
        <w:pStyle w:val="Akapitzlist"/>
        <w:numPr>
          <w:ilvl w:val="3"/>
          <w:numId w:val="7"/>
        </w:numPr>
        <w:spacing w:after="160" w:line="256" w:lineRule="auto"/>
        <w:ind w:left="709" w:hanging="283"/>
        <w:contextualSpacing/>
        <w:jc w:val="both"/>
        <w:rPr>
          <w:sz w:val="28"/>
          <w:szCs w:val="28"/>
        </w:rPr>
      </w:pPr>
      <w:r w:rsidRPr="00585627">
        <w:rPr>
          <w:sz w:val="28"/>
          <w:szCs w:val="28"/>
        </w:rPr>
        <w:t xml:space="preserve">Ocena kondycji  finansowej  Spółek gminnych ( ŚTBS, Śremskie </w:t>
      </w:r>
    </w:p>
    <w:p w:rsidR="00585627" w:rsidRPr="009E7671" w:rsidRDefault="00585627" w:rsidP="00585627">
      <w:pPr>
        <w:pStyle w:val="Akapitzlist"/>
        <w:ind w:left="0" w:right="-2"/>
        <w:jc w:val="both"/>
        <w:rPr>
          <w:sz w:val="28"/>
          <w:szCs w:val="28"/>
        </w:rPr>
      </w:pPr>
      <w:r w:rsidRPr="009E767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Pr="009E7671">
        <w:rPr>
          <w:sz w:val="28"/>
          <w:szCs w:val="28"/>
        </w:rPr>
        <w:t xml:space="preserve"> Wodociągi, PGK, Śremski Sport ).</w:t>
      </w:r>
    </w:p>
    <w:p w:rsidR="00FA52C9" w:rsidRDefault="00FA52C9" w:rsidP="00AF3A30">
      <w:pPr>
        <w:rPr>
          <w:b/>
        </w:rPr>
      </w:pPr>
    </w:p>
    <w:p w:rsidR="00FA52C9" w:rsidRPr="00B015A3" w:rsidRDefault="00FA52C9" w:rsidP="00AF3A30">
      <w:pPr>
        <w:rPr>
          <w:b/>
        </w:rPr>
      </w:pPr>
    </w:p>
    <w:p w:rsidR="004E10C7" w:rsidRDefault="004E10C7" w:rsidP="004E10C7">
      <w:pPr>
        <w:ind w:right="-1"/>
        <w:contextualSpacing/>
        <w:jc w:val="both"/>
        <w:rPr>
          <w:b/>
          <w:szCs w:val="24"/>
        </w:rPr>
      </w:pPr>
      <w:r>
        <w:rPr>
          <w:b/>
          <w:szCs w:val="24"/>
        </w:rPr>
        <w:t>Październik – 201</w:t>
      </w:r>
      <w:r w:rsidR="000C1B21">
        <w:rPr>
          <w:b/>
          <w:szCs w:val="24"/>
        </w:rPr>
        <w:t>9</w:t>
      </w:r>
      <w:r>
        <w:rPr>
          <w:b/>
          <w:szCs w:val="24"/>
        </w:rPr>
        <w:t xml:space="preserve"> r.</w:t>
      </w:r>
    </w:p>
    <w:p w:rsidR="004E1C61" w:rsidRPr="00C86032" w:rsidRDefault="00C86032" w:rsidP="006C7007">
      <w:pPr>
        <w:pStyle w:val="Akapitzlist"/>
        <w:numPr>
          <w:ilvl w:val="0"/>
          <w:numId w:val="5"/>
        </w:numPr>
        <w:jc w:val="both"/>
        <w:rPr>
          <w:sz w:val="28"/>
          <w:szCs w:val="32"/>
        </w:rPr>
      </w:pPr>
      <w:r w:rsidRPr="00C86032">
        <w:rPr>
          <w:sz w:val="28"/>
          <w:szCs w:val="32"/>
        </w:rPr>
        <w:t>Dokonano a</w:t>
      </w:r>
      <w:r w:rsidR="000C1B21" w:rsidRPr="00C86032">
        <w:rPr>
          <w:sz w:val="28"/>
          <w:szCs w:val="32"/>
        </w:rPr>
        <w:t>naliz</w:t>
      </w:r>
      <w:r w:rsidRPr="00C86032">
        <w:rPr>
          <w:sz w:val="28"/>
          <w:szCs w:val="32"/>
        </w:rPr>
        <w:t>y</w:t>
      </w:r>
      <w:r w:rsidR="000C1B21" w:rsidRPr="00C86032">
        <w:rPr>
          <w:sz w:val="28"/>
          <w:szCs w:val="32"/>
        </w:rPr>
        <w:t xml:space="preserve"> stawek podatkowych pobieranych przez  gminę Śrem oraz  określ</w:t>
      </w:r>
      <w:r w:rsidRPr="00C86032">
        <w:rPr>
          <w:sz w:val="28"/>
          <w:szCs w:val="32"/>
        </w:rPr>
        <w:t>ono</w:t>
      </w:r>
      <w:r w:rsidR="000C1B21" w:rsidRPr="00C86032">
        <w:rPr>
          <w:sz w:val="28"/>
          <w:szCs w:val="32"/>
        </w:rPr>
        <w:t xml:space="preserve"> ich wysokoś</w:t>
      </w:r>
      <w:r w:rsidRPr="00C86032">
        <w:rPr>
          <w:sz w:val="28"/>
          <w:szCs w:val="32"/>
        </w:rPr>
        <w:t>ć</w:t>
      </w:r>
      <w:r w:rsidR="000C1B21" w:rsidRPr="00C86032">
        <w:rPr>
          <w:sz w:val="28"/>
          <w:szCs w:val="32"/>
        </w:rPr>
        <w:t xml:space="preserve"> na rok 2020.</w:t>
      </w:r>
    </w:p>
    <w:p w:rsidR="004E1C61" w:rsidRPr="00C86032" w:rsidRDefault="004E1C61" w:rsidP="006C7007">
      <w:pPr>
        <w:pStyle w:val="Akapitzlist"/>
        <w:numPr>
          <w:ilvl w:val="0"/>
          <w:numId w:val="5"/>
        </w:numPr>
        <w:ind w:right="-459"/>
        <w:jc w:val="both"/>
        <w:rPr>
          <w:sz w:val="28"/>
          <w:szCs w:val="28"/>
        </w:rPr>
      </w:pPr>
      <w:r w:rsidRPr="00C86032">
        <w:rPr>
          <w:sz w:val="28"/>
          <w:szCs w:val="28"/>
        </w:rPr>
        <w:t>Zaopiniowano projekt uchwały Rady:</w:t>
      </w:r>
    </w:p>
    <w:p w:rsidR="00D15EEF" w:rsidRPr="00D15EEF" w:rsidRDefault="00D15EEF" w:rsidP="006C7007">
      <w:pPr>
        <w:pStyle w:val="Akapitzlist"/>
        <w:numPr>
          <w:ilvl w:val="0"/>
          <w:numId w:val="9"/>
        </w:numPr>
        <w:tabs>
          <w:tab w:val="left" w:pos="1843"/>
        </w:tabs>
        <w:jc w:val="both"/>
        <w:rPr>
          <w:sz w:val="28"/>
        </w:rPr>
      </w:pPr>
      <w:r w:rsidRPr="00D15EEF">
        <w:rPr>
          <w:sz w:val="28"/>
          <w:szCs w:val="28"/>
        </w:rPr>
        <w:t>zmieniający uchwałę w sprawie uchwalenia Wieloletniej Prognozy Finansowej Gminy Śrem na lata 2019 – 2029;</w:t>
      </w:r>
    </w:p>
    <w:p w:rsidR="00D15EEF" w:rsidRPr="00D15EEF" w:rsidRDefault="00D15EEF" w:rsidP="006C7007">
      <w:pPr>
        <w:pStyle w:val="Akapitzlist"/>
        <w:numPr>
          <w:ilvl w:val="0"/>
          <w:numId w:val="9"/>
        </w:numPr>
        <w:tabs>
          <w:tab w:val="left" w:pos="1843"/>
        </w:tabs>
        <w:jc w:val="both"/>
        <w:rPr>
          <w:sz w:val="28"/>
        </w:rPr>
      </w:pPr>
      <w:r w:rsidRPr="00D15EEF">
        <w:rPr>
          <w:sz w:val="28"/>
          <w:szCs w:val="28"/>
        </w:rPr>
        <w:t>zmieniający uchwałę w sprawie uchwały budżetowej gminy Śrem na 2019 rok.</w:t>
      </w:r>
    </w:p>
    <w:p w:rsidR="0069777A" w:rsidRPr="0069777A" w:rsidRDefault="0069777A" w:rsidP="0069777A">
      <w:pPr>
        <w:ind w:right="-459"/>
        <w:jc w:val="both"/>
      </w:pPr>
      <w:r w:rsidRPr="0069777A">
        <w:rPr>
          <w:b/>
        </w:rPr>
        <w:lastRenderedPageBreak/>
        <w:t>Listopad</w:t>
      </w:r>
      <w:r>
        <w:rPr>
          <w:b/>
        </w:rPr>
        <w:t xml:space="preserve"> – 2019 r.</w:t>
      </w:r>
    </w:p>
    <w:p w:rsidR="00C86032" w:rsidRPr="00907E24" w:rsidRDefault="00C86032" w:rsidP="006C7007">
      <w:pPr>
        <w:numPr>
          <w:ilvl w:val="0"/>
          <w:numId w:val="6"/>
        </w:numPr>
        <w:ind w:right="-2"/>
        <w:jc w:val="both"/>
      </w:pPr>
      <w:r w:rsidRPr="00907E24">
        <w:t>Przedstawiono:</w:t>
      </w:r>
    </w:p>
    <w:p w:rsidR="0069777A" w:rsidRPr="00907E24" w:rsidRDefault="00C86032" w:rsidP="00C86032">
      <w:pPr>
        <w:ind w:left="786" w:right="-2"/>
        <w:jc w:val="both"/>
      </w:pPr>
      <w:r w:rsidRPr="00907E24">
        <w:t>- i</w:t>
      </w:r>
      <w:r w:rsidR="0069777A" w:rsidRPr="00907E24">
        <w:t>nformacj</w:t>
      </w:r>
      <w:r w:rsidRPr="00907E24">
        <w:t>ę</w:t>
      </w:r>
      <w:r w:rsidR="0069777A" w:rsidRPr="00907E24">
        <w:t xml:space="preserve"> na temat pozyskiwania środków zewnętrznych przez gmin Śrem w roku 2019 oraz możliwości ich pozyskania w roku 2020.</w:t>
      </w:r>
    </w:p>
    <w:p w:rsidR="0069777A" w:rsidRPr="00907E24" w:rsidRDefault="00C86032" w:rsidP="00C86032">
      <w:pPr>
        <w:ind w:left="786" w:right="-2"/>
        <w:jc w:val="both"/>
      </w:pPr>
      <w:r w:rsidRPr="00907E24">
        <w:t>-  o</w:t>
      </w:r>
      <w:r w:rsidR="0069777A" w:rsidRPr="00907E24">
        <w:t>cen</w:t>
      </w:r>
      <w:r w:rsidRPr="00907E24">
        <w:t>ę</w:t>
      </w:r>
      <w:r w:rsidR="0069777A" w:rsidRPr="00907E24">
        <w:t xml:space="preserve"> wykonania budżetu gminy po III kwartale 2019 roku.</w:t>
      </w:r>
    </w:p>
    <w:p w:rsidR="00081A50" w:rsidRPr="00907E24" w:rsidRDefault="00081A50" w:rsidP="006C7007">
      <w:pPr>
        <w:pStyle w:val="Akapitzlist"/>
        <w:numPr>
          <w:ilvl w:val="0"/>
          <w:numId w:val="6"/>
        </w:numPr>
        <w:ind w:right="-2"/>
        <w:jc w:val="both"/>
        <w:rPr>
          <w:color w:val="FF0000"/>
          <w:sz w:val="28"/>
          <w:szCs w:val="28"/>
        </w:rPr>
      </w:pPr>
      <w:r w:rsidRPr="00907E24">
        <w:rPr>
          <w:sz w:val="28"/>
          <w:szCs w:val="28"/>
        </w:rPr>
        <w:t>Zaopiniowano projekt uchwały w sprawie obniżenia średniej ceny skupu żyta dla celu obliczania podatku rolnego.</w:t>
      </w:r>
    </w:p>
    <w:p w:rsidR="00C86032" w:rsidRPr="00081A50" w:rsidRDefault="00C86032" w:rsidP="00081A50">
      <w:pPr>
        <w:ind w:right="-2"/>
        <w:jc w:val="both"/>
        <w:rPr>
          <w:color w:val="FF0000"/>
        </w:rPr>
      </w:pPr>
    </w:p>
    <w:p w:rsidR="0069777A" w:rsidRDefault="0069777A" w:rsidP="0069777A">
      <w:pPr>
        <w:ind w:right="-459"/>
        <w:jc w:val="both"/>
        <w:rPr>
          <w:b/>
          <w:sz w:val="32"/>
          <w:szCs w:val="32"/>
        </w:rPr>
      </w:pPr>
    </w:p>
    <w:p w:rsidR="0069777A" w:rsidRPr="0069777A" w:rsidRDefault="0069777A" w:rsidP="0069777A">
      <w:pPr>
        <w:ind w:right="-459"/>
        <w:jc w:val="both"/>
        <w:rPr>
          <w:b/>
        </w:rPr>
      </w:pPr>
      <w:r w:rsidRPr="0069777A">
        <w:rPr>
          <w:b/>
        </w:rPr>
        <w:t>Grudzień</w:t>
      </w:r>
      <w:r>
        <w:rPr>
          <w:b/>
        </w:rPr>
        <w:t xml:space="preserve"> – 2019 r.</w:t>
      </w:r>
    </w:p>
    <w:p w:rsidR="005152CC" w:rsidRPr="005152CC" w:rsidRDefault="005152CC" w:rsidP="006C7007">
      <w:pPr>
        <w:pStyle w:val="Akapitzlist"/>
        <w:numPr>
          <w:ilvl w:val="0"/>
          <w:numId w:val="10"/>
        </w:numPr>
        <w:ind w:left="851" w:right="-2"/>
        <w:jc w:val="both"/>
        <w:rPr>
          <w:sz w:val="28"/>
          <w:szCs w:val="28"/>
        </w:rPr>
      </w:pPr>
      <w:r w:rsidRPr="005152CC">
        <w:rPr>
          <w:sz w:val="28"/>
          <w:szCs w:val="28"/>
        </w:rPr>
        <w:t>Zaopiniowan</w:t>
      </w:r>
      <w:r>
        <w:rPr>
          <w:sz w:val="28"/>
          <w:szCs w:val="28"/>
        </w:rPr>
        <w:t>o</w:t>
      </w:r>
      <w:r w:rsidRPr="005152CC">
        <w:rPr>
          <w:sz w:val="28"/>
          <w:szCs w:val="28"/>
        </w:rPr>
        <w:t xml:space="preserve"> projekt uchwały:</w:t>
      </w:r>
    </w:p>
    <w:p w:rsidR="005152CC" w:rsidRPr="006C75F1" w:rsidRDefault="005152CC" w:rsidP="006C7007">
      <w:pPr>
        <w:pStyle w:val="Akapitzlist"/>
        <w:numPr>
          <w:ilvl w:val="0"/>
          <w:numId w:val="11"/>
        </w:numPr>
        <w:spacing w:after="160" w:line="254" w:lineRule="auto"/>
        <w:ind w:left="1276"/>
        <w:contextualSpacing/>
        <w:jc w:val="both"/>
        <w:rPr>
          <w:sz w:val="28"/>
          <w:szCs w:val="28"/>
        </w:rPr>
      </w:pPr>
      <w:r w:rsidRPr="005152CC">
        <w:rPr>
          <w:sz w:val="28"/>
          <w:szCs w:val="28"/>
        </w:rPr>
        <w:t xml:space="preserve">w  sprawie  uchwalenia Wieloletniej Prognozy  Finansowej Gminy </w:t>
      </w:r>
      <w:r w:rsidRPr="006C75F1">
        <w:rPr>
          <w:sz w:val="28"/>
          <w:szCs w:val="28"/>
        </w:rPr>
        <w:t>Śrem na lata 2020– 2030;</w:t>
      </w:r>
    </w:p>
    <w:p w:rsidR="005152CC" w:rsidRPr="006C75F1" w:rsidRDefault="005152CC" w:rsidP="006C7007">
      <w:pPr>
        <w:pStyle w:val="Akapitzlist"/>
        <w:numPr>
          <w:ilvl w:val="0"/>
          <w:numId w:val="11"/>
        </w:numPr>
        <w:spacing w:after="160" w:line="254" w:lineRule="auto"/>
        <w:ind w:left="1276"/>
        <w:contextualSpacing/>
        <w:jc w:val="both"/>
        <w:rPr>
          <w:sz w:val="28"/>
          <w:szCs w:val="28"/>
        </w:rPr>
      </w:pPr>
      <w:r w:rsidRPr="006C75F1">
        <w:rPr>
          <w:sz w:val="28"/>
          <w:szCs w:val="28"/>
        </w:rPr>
        <w:t>w sprawie  uchwały budżetowej gminy Śrem na 2020 rok;</w:t>
      </w:r>
    </w:p>
    <w:p w:rsidR="00CD6E16" w:rsidRPr="006C75F1" w:rsidRDefault="00CD6E16" w:rsidP="00CD6E16">
      <w:pPr>
        <w:pStyle w:val="Akapitzlist"/>
        <w:numPr>
          <w:ilvl w:val="0"/>
          <w:numId w:val="11"/>
        </w:numPr>
        <w:spacing w:after="160" w:line="254" w:lineRule="auto"/>
        <w:ind w:left="1276"/>
        <w:contextualSpacing/>
        <w:jc w:val="both"/>
        <w:rPr>
          <w:sz w:val="28"/>
          <w:szCs w:val="28"/>
        </w:rPr>
      </w:pPr>
      <w:r w:rsidRPr="006C75F1">
        <w:rPr>
          <w:sz w:val="28"/>
          <w:szCs w:val="28"/>
        </w:rPr>
        <w:t>w sprawie określenia średniej ceny jednostki paliwa w gminie Śrem na rok szkolny 2019/2020;</w:t>
      </w:r>
    </w:p>
    <w:p w:rsidR="005152CC" w:rsidRPr="006C75F1" w:rsidRDefault="005152CC" w:rsidP="006C7007">
      <w:pPr>
        <w:pStyle w:val="Akapitzlist"/>
        <w:numPr>
          <w:ilvl w:val="0"/>
          <w:numId w:val="11"/>
        </w:numPr>
        <w:ind w:left="1276"/>
        <w:contextualSpacing/>
        <w:jc w:val="both"/>
        <w:rPr>
          <w:sz w:val="28"/>
          <w:szCs w:val="28"/>
        </w:rPr>
      </w:pPr>
      <w:r w:rsidRPr="006C75F1">
        <w:rPr>
          <w:sz w:val="28"/>
          <w:szCs w:val="28"/>
        </w:rPr>
        <w:t>zmieniający uchwałę w sprawie uchwalenia Wieloletniej Prognozy Finansowej Gminy Śrem na lata 2019 – 2029;</w:t>
      </w:r>
    </w:p>
    <w:p w:rsidR="006C75F1" w:rsidRPr="006C75F1" w:rsidRDefault="005152CC" w:rsidP="006C75F1">
      <w:pPr>
        <w:pStyle w:val="Akapitzlist"/>
        <w:numPr>
          <w:ilvl w:val="0"/>
          <w:numId w:val="11"/>
        </w:numPr>
        <w:ind w:left="1276"/>
        <w:contextualSpacing/>
        <w:jc w:val="both"/>
        <w:rPr>
          <w:sz w:val="28"/>
          <w:szCs w:val="28"/>
        </w:rPr>
      </w:pPr>
      <w:r w:rsidRPr="006C75F1">
        <w:rPr>
          <w:sz w:val="28"/>
          <w:szCs w:val="28"/>
        </w:rPr>
        <w:t>zmieniający uchwałę w sprawie uchwały bu</w:t>
      </w:r>
      <w:r w:rsidR="006C75F1" w:rsidRPr="006C75F1">
        <w:rPr>
          <w:sz w:val="28"/>
          <w:szCs w:val="28"/>
        </w:rPr>
        <w:t>dżetowej gminy Śrem na 2019 rok;</w:t>
      </w:r>
    </w:p>
    <w:p w:rsidR="006C75F1" w:rsidRPr="006C75F1" w:rsidRDefault="006C75F1" w:rsidP="006C75F1">
      <w:pPr>
        <w:pStyle w:val="Akapitzlist"/>
        <w:numPr>
          <w:ilvl w:val="0"/>
          <w:numId w:val="11"/>
        </w:numPr>
        <w:ind w:left="1276"/>
        <w:contextualSpacing/>
        <w:jc w:val="both"/>
        <w:rPr>
          <w:sz w:val="28"/>
          <w:szCs w:val="28"/>
        </w:rPr>
      </w:pPr>
      <w:r w:rsidRPr="006C75F1">
        <w:rPr>
          <w:sz w:val="28"/>
        </w:rPr>
        <w:t>w sprawie ustalenia wykazu wydatków niewygasających.</w:t>
      </w:r>
    </w:p>
    <w:p w:rsidR="005152CC" w:rsidRDefault="005152CC" w:rsidP="006C7007">
      <w:pPr>
        <w:pStyle w:val="Akapitzlist"/>
        <w:numPr>
          <w:ilvl w:val="0"/>
          <w:numId w:val="10"/>
        </w:numPr>
        <w:ind w:left="851" w:right="-2"/>
        <w:jc w:val="both"/>
        <w:rPr>
          <w:szCs w:val="32"/>
        </w:rPr>
      </w:pPr>
      <w:r w:rsidRPr="006C75F1">
        <w:rPr>
          <w:sz w:val="28"/>
          <w:szCs w:val="28"/>
        </w:rPr>
        <w:t>Pr</w:t>
      </w:r>
      <w:r w:rsidRPr="00907E24">
        <w:rPr>
          <w:sz w:val="28"/>
          <w:szCs w:val="28"/>
        </w:rPr>
        <w:t>zyję</w:t>
      </w:r>
      <w:r w:rsidR="00907E24" w:rsidRPr="00907E24">
        <w:rPr>
          <w:sz w:val="28"/>
          <w:szCs w:val="28"/>
        </w:rPr>
        <w:t>to</w:t>
      </w:r>
      <w:r w:rsidRPr="00907E24">
        <w:rPr>
          <w:sz w:val="28"/>
          <w:szCs w:val="28"/>
        </w:rPr>
        <w:t xml:space="preserve"> plan pracy Komisji na 2020 r.</w:t>
      </w:r>
    </w:p>
    <w:p w:rsidR="005152CC" w:rsidRDefault="005152CC" w:rsidP="005152CC">
      <w:pPr>
        <w:jc w:val="both"/>
        <w:rPr>
          <w:b/>
          <w:szCs w:val="24"/>
        </w:rPr>
      </w:pPr>
    </w:p>
    <w:p w:rsidR="000C1B21" w:rsidRDefault="000C1B21" w:rsidP="004E10C7">
      <w:pPr>
        <w:ind w:right="-1"/>
        <w:contextualSpacing/>
        <w:jc w:val="both"/>
        <w:rPr>
          <w:b/>
          <w:szCs w:val="24"/>
        </w:rPr>
      </w:pPr>
    </w:p>
    <w:p w:rsidR="00DB118E" w:rsidRDefault="00DB118E" w:rsidP="00DB118E">
      <w:pPr>
        <w:tabs>
          <w:tab w:val="num" w:pos="6598"/>
        </w:tabs>
        <w:ind w:left="993"/>
        <w:contextualSpacing/>
        <w:jc w:val="both"/>
        <w:rPr>
          <w:rFonts w:eastAsia="Calibri"/>
          <w:lang w:eastAsia="en-US" w:bidi="en-US"/>
        </w:rPr>
      </w:pPr>
    </w:p>
    <w:p w:rsidR="00DB118E" w:rsidRDefault="00DB118E" w:rsidP="00DB118E">
      <w:pPr>
        <w:ind w:left="1416" w:right="-459" w:firstLine="708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</w:t>
      </w:r>
      <w:r w:rsidRPr="005427FA">
        <w:rPr>
          <w:sz w:val="24"/>
          <w:szCs w:val="20"/>
        </w:rPr>
        <w:t xml:space="preserve">Przewodnicząca </w:t>
      </w:r>
    </w:p>
    <w:p w:rsidR="00DB118E" w:rsidRPr="005427FA" w:rsidRDefault="00DB118E" w:rsidP="00DB118E">
      <w:pPr>
        <w:ind w:left="1416" w:right="-459" w:firstLine="708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</w:t>
      </w:r>
      <w:r w:rsidRPr="005427FA">
        <w:rPr>
          <w:sz w:val="24"/>
          <w:szCs w:val="20"/>
        </w:rPr>
        <w:t>Komisji</w:t>
      </w:r>
      <w:r>
        <w:rPr>
          <w:sz w:val="24"/>
          <w:szCs w:val="20"/>
        </w:rPr>
        <w:t xml:space="preserve"> Budżetowej</w:t>
      </w:r>
    </w:p>
    <w:p w:rsidR="00DB118E" w:rsidRPr="00460D72" w:rsidRDefault="00DB118E" w:rsidP="00DB118E">
      <w:pPr>
        <w:ind w:right="-459"/>
        <w:jc w:val="center"/>
        <w:rPr>
          <w:i/>
          <w:sz w:val="6"/>
          <w:szCs w:val="20"/>
        </w:rPr>
      </w:pPr>
    </w:p>
    <w:p w:rsidR="00DB118E" w:rsidRDefault="00DB118E" w:rsidP="00DB118E">
      <w:pPr>
        <w:tabs>
          <w:tab w:val="num" w:pos="6598"/>
        </w:tabs>
        <w:ind w:left="993" w:firstLine="3963"/>
        <w:contextualSpacing/>
        <w:jc w:val="both"/>
        <w:rPr>
          <w:rFonts w:eastAsia="Calibri"/>
          <w:lang w:eastAsia="en-US" w:bidi="en-US"/>
        </w:rPr>
      </w:pPr>
      <w:r w:rsidRPr="005427FA">
        <w:rPr>
          <w:i/>
          <w:sz w:val="20"/>
          <w:szCs w:val="20"/>
        </w:rPr>
        <w:t>(-) Barbara Ratajczak</w:t>
      </w:r>
    </w:p>
    <w:sectPr w:rsidR="00DB11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4BA" w:rsidRDefault="00B674BA" w:rsidP="006129E9">
      <w:r>
        <w:separator/>
      </w:r>
    </w:p>
  </w:endnote>
  <w:endnote w:type="continuationSeparator" w:id="0">
    <w:p w:rsidR="00B674BA" w:rsidRDefault="00B674BA" w:rsidP="00612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3198198"/>
      <w:docPartObj>
        <w:docPartGallery w:val="Page Numbers (Bottom of Page)"/>
        <w:docPartUnique/>
      </w:docPartObj>
    </w:sdtPr>
    <w:sdtEndPr/>
    <w:sdtContent>
      <w:p w:rsidR="006129E9" w:rsidRDefault="006129E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52F6">
          <w:rPr>
            <w:noProof/>
          </w:rPr>
          <w:t>1</w:t>
        </w:r>
        <w:r>
          <w:fldChar w:fldCharType="end"/>
        </w:r>
      </w:p>
    </w:sdtContent>
  </w:sdt>
  <w:p w:rsidR="006129E9" w:rsidRDefault="006129E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4BA" w:rsidRDefault="00B674BA" w:rsidP="006129E9">
      <w:r>
        <w:separator/>
      </w:r>
    </w:p>
  </w:footnote>
  <w:footnote w:type="continuationSeparator" w:id="0">
    <w:p w:rsidR="00B674BA" w:rsidRDefault="00B674BA" w:rsidP="00612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9E9" w:rsidRDefault="006129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C44E4"/>
    <w:multiLevelType w:val="hybridMultilevel"/>
    <w:tmpl w:val="3788E126"/>
    <w:lvl w:ilvl="0" w:tplc="EF4A79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143499A"/>
    <w:multiLevelType w:val="hybridMultilevel"/>
    <w:tmpl w:val="EB12932A"/>
    <w:lvl w:ilvl="0" w:tplc="5894786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63C7DEA"/>
    <w:multiLevelType w:val="hybridMultilevel"/>
    <w:tmpl w:val="42C29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03080B"/>
    <w:multiLevelType w:val="hybridMultilevel"/>
    <w:tmpl w:val="A19A4176"/>
    <w:lvl w:ilvl="0" w:tplc="5A4A3458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>
    <w:nsid w:val="43625957"/>
    <w:multiLevelType w:val="hybridMultilevel"/>
    <w:tmpl w:val="0C66049C"/>
    <w:lvl w:ilvl="0" w:tplc="254C2840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80C019E"/>
    <w:multiLevelType w:val="hybridMultilevel"/>
    <w:tmpl w:val="E716CA2A"/>
    <w:lvl w:ilvl="0" w:tplc="68168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D915C51"/>
    <w:multiLevelType w:val="hybridMultilevel"/>
    <w:tmpl w:val="74683BFC"/>
    <w:lvl w:ilvl="0" w:tplc="D9AAE2B2">
      <w:start w:val="2019"/>
      <w:numFmt w:val="decimal"/>
      <w:lvlText w:val="%1"/>
      <w:lvlJc w:val="left"/>
      <w:pPr>
        <w:ind w:left="1455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5DED263E"/>
    <w:multiLevelType w:val="hybridMultilevel"/>
    <w:tmpl w:val="2EB8A71E"/>
    <w:lvl w:ilvl="0" w:tplc="BF1C3716">
      <w:start w:val="1"/>
      <w:numFmt w:val="decimal"/>
      <w:lvlText w:val="%1)"/>
      <w:lvlJc w:val="left"/>
      <w:pPr>
        <w:ind w:left="1428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5E424F2B"/>
    <w:multiLevelType w:val="hybridMultilevel"/>
    <w:tmpl w:val="FC4452DC"/>
    <w:lvl w:ilvl="0" w:tplc="58BA3E1A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9">
    <w:nsid w:val="63020339"/>
    <w:multiLevelType w:val="hybridMultilevel"/>
    <w:tmpl w:val="65B65CB4"/>
    <w:lvl w:ilvl="0" w:tplc="E5523F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12975A6"/>
    <w:multiLevelType w:val="hybridMultilevel"/>
    <w:tmpl w:val="8976D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F2C79"/>
    <w:multiLevelType w:val="hybridMultilevel"/>
    <w:tmpl w:val="73A88DFC"/>
    <w:lvl w:ilvl="0" w:tplc="78D03062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10"/>
  </w:num>
  <w:num w:numId="5">
    <w:abstractNumId w:val="2"/>
  </w:num>
  <w:num w:numId="6">
    <w:abstractNumId w:val="1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D4"/>
    <w:rsid w:val="00074169"/>
    <w:rsid w:val="00081A50"/>
    <w:rsid w:val="00083F67"/>
    <w:rsid w:val="000952F6"/>
    <w:rsid w:val="000C1B21"/>
    <w:rsid w:val="000C6786"/>
    <w:rsid w:val="000E0FF4"/>
    <w:rsid w:val="000E53C7"/>
    <w:rsid w:val="000E72C7"/>
    <w:rsid w:val="001271AE"/>
    <w:rsid w:val="00131223"/>
    <w:rsid w:val="0019523C"/>
    <w:rsid w:val="00195A7A"/>
    <w:rsid w:val="001D0F79"/>
    <w:rsid w:val="001F143B"/>
    <w:rsid w:val="0021592D"/>
    <w:rsid w:val="00237A46"/>
    <w:rsid w:val="00275298"/>
    <w:rsid w:val="002E733C"/>
    <w:rsid w:val="002F537F"/>
    <w:rsid w:val="00324AFA"/>
    <w:rsid w:val="00327D76"/>
    <w:rsid w:val="00382A06"/>
    <w:rsid w:val="003D198D"/>
    <w:rsid w:val="00431829"/>
    <w:rsid w:val="00441FEF"/>
    <w:rsid w:val="00466693"/>
    <w:rsid w:val="004C116E"/>
    <w:rsid w:val="004E10C7"/>
    <w:rsid w:val="004E1C61"/>
    <w:rsid w:val="005152CC"/>
    <w:rsid w:val="0051645C"/>
    <w:rsid w:val="00585627"/>
    <w:rsid w:val="005873F5"/>
    <w:rsid w:val="005A1032"/>
    <w:rsid w:val="005B0E8D"/>
    <w:rsid w:val="005E2C53"/>
    <w:rsid w:val="006043AF"/>
    <w:rsid w:val="00611E6F"/>
    <w:rsid w:val="006129E9"/>
    <w:rsid w:val="006421F1"/>
    <w:rsid w:val="00673D15"/>
    <w:rsid w:val="0069777A"/>
    <w:rsid w:val="006C7007"/>
    <w:rsid w:val="006C75F1"/>
    <w:rsid w:val="007646D8"/>
    <w:rsid w:val="00772FC9"/>
    <w:rsid w:val="00783A53"/>
    <w:rsid w:val="00795175"/>
    <w:rsid w:val="007954D4"/>
    <w:rsid w:val="00795DFB"/>
    <w:rsid w:val="007A3274"/>
    <w:rsid w:val="007C69D8"/>
    <w:rsid w:val="007C6B63"/>
    <w:rsid w:val="008030C6"/>
    <w:rsid w:val="0081465A"/>
    <w:rsid w:val="008473E2"/>
    <w:rsid w:val="008659EC"/>
    <w:rsid w:val="008C2F0A"/>
    <w:rsid w:val="008E7B05"/>
    <w:rsid w:val="00907E24"/>
    <w:rsid w:val="00974A38"/>
    <w:rsid w:val="009A25D6"/>
    <w:rsid w:val="00A24CF3"/>
    <w:rsid w:val="00A606EC"/>
    <w:rsid w:val="00A72711"/>
    <w:rsid w:val="00A95FF9"/>
    <w:rsid w:val="00AE0E85"/>
    <w:rsid w:val="00AF3A30"/>
    <w:rsid w:val="00B015A3"/>
    <w:rsid w:val="00B51835"/>
    <w:rsid w:val="00B674BA"/>
    <w:rsid w:val="00BA4B81"/>
    <w:rsid w:val="00BA5A88"/>
    <w:rsid w:val="00C167C2"/>
    <w:rsid w:val="00C40D76"/>
    <w:rsid w:val="00C41B98"/>
    <w:rsid w:val="00C70308"/>
    <w:rsid w:val="00C84717"/>
    <w:rsid w:val="00C86032"/>
    <w:rsid w:val="00CC2BD0"/>
    <w:rsid w:val="00CD6E16"/>
    <w:rsid w:val="00D13C3A"/>
    <w:rsid w:val="00D15EEF"/>
    <w:rsid w:val="00D84036"/>
    <w:rsid w:val="00D940B4"/>
    <w:rsid w:val="00D961C5"/>
    <w:rsid w:val="00D96350"/>
    <w:rsid w:val="00DB118E"/>
    <w:rsid w:val="00DF4EEA"/>
    <w:rsid w:val="00E40BB6"/>
    <w:rsid w:val="00E45A35"/>
    <w:rsid w:val="00E77DE4"/>
    <w:rsid w:val="00ED4BBC"/>
    <w:rsid w:val="00F336CB"/>
    <w:rsid w:val="00F450AA"/>
    <w:rsid w:val="00FA52C9"/>
    <w:rsid w:val="00FA7C58"/>
    <w:rsid w:val="00FB4C57"/>
    <w:rsid w:val="00FF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B63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37F"/>
    <w:pPr>
      <w:ind w:left="708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29E9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29E9"/>
    <w:rPr>
      <w:rFonts w:eastAsia="Times New Roman" w:cs="Times New Roman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CD6E1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D6E16"/>
    <w:rPr>
      <w:rFonts w:eastAsia="Times New Roman" w:cs="Times New Roman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7E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E24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B63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537F"/>
    <w:pPr>
      <w:ind w:left="708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29E9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29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29E9"/>
    <w:rPr>
      <w:rFonts w:eastAsia="Times New Roman" w:cs="Times New Roman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CD6E1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D6E16"/>
    <w:rPr>
      <w:rFonts w:eastAsia="Times New Roman" w:cs="Times New Roman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7E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E2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103</cp:revision>
  <cp:lastPrinted>2019-12-23T11:12:00Z</cp:lastPrinted>
  <dcterms:created xsi:type="dcterms:W3CDTF">2017-02-24T09:23:00Z</dcterms:created>
  <dcterms:modified xsi:type="dcterms:W3CDTF">2019-12-23T11:12:00Z</dcterms:modified>
</cp:coreProperties>
</file>