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1D608C">
      <w:pPr>
        <w:rPr>
          <w:b/>
          <w:bCs/>
          <w:sz w:val="24"/>
        </w:rPr>
      </w:pPr>
      <w:bookmarkStart w:id="0" w:name="_GoBack"/>
      <w:bookmarkEnd w:id="0"/>
      <w:r w:rsidRPr="001D608C">
        <w:rPr>
          <w:b/>
          <w:bCs/>
          <w:sz w:val="24"/>
        </w:rPr>
        <w:t>Gmina Śrem</w:t>
      </w:r>
    </w:p>
    <w:p w:rsidR="00EF1037" w:rsidRDefault="001D608C">
      <w:pPr>
        <w:rPr>
          <w:b/>
          <w:bCs/>
          <w:sz w:val="24"/>
        </w:rPr>
      </w:pPr>
      <w:r w:rsidRPr="001D608C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1D608C">
        <w:rPr>
          <w:b/>
          <w:bCs/>
          <w:sz w:val="24"/>
        </w:rPr>
        <w:t>1</w:t>
      </w:r>
    </w:p>
    <w:p w:rsidR="00EF1037" w:rsidRDefault="001D608C">
      <w:pPr>
        <w:rPr>
          <w:b/>
          <w:bCs/>
          <w:sz w:val="24"/>
        </w:rPr>
      </w:pPr>
      <w:r w:rsidRPr="001D608C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1D608C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D608C" w:rsidRPr="001D608C">
        <w:rPr>
          <w:bCs/>
          <w:sz w:val="24"/>
          <w:szCs w:val="24"/>
        </w:rPr>
        <w:t>BP.271.43.2019.BS</w:t>
      </w:r>
      <w:r w:rsidR="00EF1037">
        <w:rPr>
          <w:sz w:val="24"/>
        </w:rPr>
        <w:tab/>
        <w:t xml:space="preserve"> </w:t>
      </w:r>
      <w:r w:rsidR="001D608C" w:rsidRPr="001D608C">
        <w:rPr>
          <w:sz w:val="24"/>
        </w:rPr>
        <w:t>Śrem</w:t>
      </w:r>
      <w:r w:rsidR="00EF1037">
        <w:rPr>
          <w:sz w:val="24"/>
        </w:rPr>
        <w:t xml:space="preserve"> dnia: </w:t>
      </w:r>
      <w:r w:rsidR="001D608C" w:rsidRPr="001D608C">
        <w:rPr>
          <w:sz w:val="24"/>
        </w:rPr>
        <w:t>2019-11-28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D608C" w:rsidRPr="001D608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1D608C" w:rsidP="00057D02">
      <w:pPr>
        <w:spacing w:before="120" w:after="240"/>
        <w:jc w:val="center"/>
        <w:rPr>
          <w:sz w:val="24"/>
          <w:szCs w:val="24"/>
        </w:rPr>
      </w:pPr>
      <w:r w:rsidRPr="001D608C">
        <w:rPr>
          <w:b/>
          <w:sz w:val="24"/>
          <w:szCs w:val="24"/>
        </w:rPr>
        <w:t>Ubezpieczenie majątku i innych interesów gminy Śrem wraz z jednostkami organizacyjnymi i instytucjami kultury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D608C" w:rsidRPr="001D608C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D608C" w:rsidRPr="001D608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D608C" w:rsidRPr="001D608C">
        <w:rPr>
          <w:b/>
          <w:sz w:val="24"/>
          <w:szCs w:val="22"/>
        </w:rPr>
        <w:t>Ubezpieczenie majątku i innych interesów gminy Śrem wraz z jednostkami organizacyjnymi i instytucjami kultury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1D608C" w:rsidRPr="001D608C" w:rsidRDefault="001D608C" w:rsidP="00E02559">
      <w:pPr>
        <w:spacing w:before="120" w:after="120" w:line="360" w:lineRule="auto"/>
        <w:jc w:val="both"/>
        <w:rPr>
          <w:bCs/>
          <w:sz w:val="24"/>
        </w:rPr>
      </w:pPr>
      <w:r w:rsidRPr="001D608C">
        <w:rPr>
          <w:bCs/>
          <w:sz w:val="24"/>
        </w:rPr>
        <w:t xml:space="preserve">W SIWZ wprowadza się następujące zmiany: </w:t>
      </w:r>
    </w:p>
    <w:p w:rsidR="001D608C" w:rsidRPr="001D608C" w:rsidRDefault="001D608C" w:rsidP="00E02559">
      <w:pPr>
        <w:spacing w:before="120" w:after="120" w:line="360" w:lineRule="auto"/>
        <w:jc w:val="both"/>
        <w:rPr>
          <w:bCs/>
          <w:sz w:val="24"/>
        </w:rPr>
      </w:pPr>
      <w:r w:rsidRPr="001D608C">
        <w:rPr>
          <w:bCs/>
          <w:sz w:val="24"/>
        </w:rPr>
        <w:t xml:space="preserve">1) Punkt 11.2.2. otrzymuje brzmienie: </w:t>
      </w:r>
    </w:p>
    <w:p w:rsidR="001D608C" w:rsidRPr="001D608C" w:rsidRDefault="001D608C" w:rsidP="00E02559">
      <w:pPr>
        <w:spacing w:before="120" w:after="120" w:line="360" w:lineRule="auto"/>
        <w:jc w:val="both"/>
        <w:rPr>
          <w:bCs/>
          <w:sz w:val="24"/>
        </w:rPr>
      </w:pPr>
      <w:r w:rsidRPr="001D608C">
        <w:rPr>
          <w:bCs/>
          <w:sz w:val="24"/>
        </w:rPr>
        <w:t xml:space="preserve">""11.2.2. Oferta w przetargu nieograniczonym pn. ubezpieczenie majątku i innych interesów Gminy Śrem wraz z jednostkami organizacyjnymi i instytucjami kultury </w:t>
      </w:r>
      <w:r w:rsidRPr="001D608C">
        <w:rPr>
          <w:bCs/>
          <w:sz w:val="24"/>
        </w:rPr>
        <w:tab/>
        <w:t>- nie otwierać przed dniem 04/12/2019, godz. 13:30""</w:t>
      </w:r>
    </w:p>
    <w:p w:rsidR="001D608C" w:rsidRPr="001D608C" w:rsidRDefault="001D608C" w:rsidP="00E02559">
      <w:pPr>
        <w:spacing w:before="120" w:after="120" w:line="360" w:lineRule="auto"/>
        <w:jc w:val="both"/>
        <w:rPr>
          <w:bCs/>
          <w:sz w:val="24"/>
        </w:rPr>
      </w:pPr>
      <w:r w:rsidRPr="001D608C">
        <w:rPr>
          <w:bCs/>
          <w:sz w:val="24"/>
        </w:rPr>
        <w:t xml:space="preserve">2) Punkt 12.2. otrzymuje brzmienie: </w:t>
      </w:r>
    </w:p>
    <w:p w:rsidR="001D608C" w:rsidRPr="001D608C" w:rsidRDefault="001D608C" w:rsidP="00E02559">
      <w:pPr>
        <w:spacing w:before="120" w:after="120" w:line="360" w:lineRule="auto"/>
        <w:jc w:val="both"/>
        <w:rPr>
          <w:bCs/>
          <w:sz w:val="24"/>
        </w:rPr>
      </w:pPr>
      <w:r w:rsidRPr="001D608C">
        <w:rPr>
          <w:bCs/>
          <w:sz w:val="24"/>
        </w:rPr>
        <w:t xml:space="preserve"> "12.2. Termin wpływu ofert do siedziby Zamawiającego upływa dnia 04/12/2019 r. o godz. 13:15."</w:t>
      </w:r>
    </w:p>
    <w:p w:rsidR="001D608C" w:rsidRPr="001D608C" w:rsidRDefault="001D608C" w:rsidP="00E02559">
      <w:pPr>
        <w:spacing w:before="120" w:after="120" w:line="360" w:lineRule="auto"/>
        <w:jc w:val="both"/>
        <w:rPr>
          <w:bCs/>
          <w:sz w:val="24"/>
        </w:rPr>
      </w:pPr>
      <w:r w:rsidRPr="001D608C">
        <w:rPr>
          <w:bCs/>
          <w:sz w:val="24"/>
        </w:rPr>
        <w:t xml:space="preserve">3) Punkt 12.7 otrzymuje brzmienie: </w:t>
      </w:r>
    </w:p>
    <w:p w:rsidR="00EF1037" w:rsidRDefault="001D608C" w:rsidP="00E02559">
      <w:pPr>
        <w:spacing w:before="120" w:after="120" w:line="360" w:lineRule="auto"/>
        <w:jc w:val="both"/>
        <w:rPr>
          <w:bCs/>
          <w:sz w:val="24"/>
        </w:rPr>
      </w:pPr>
      <w:r w:rsidRPr="001D608C">
        <w:rPr>
          <w:bCs/>
          <w:sz w:val="24"/>
        </w:rPr>
        <w:lastRenderedPageBreak/>
        <w:t>"12.7. Otwarcie ofert nastąpi w dniu 04/12/2019 r. o godz. 13:30 w siedzibie Zamawiającego, w Urzędzie Miejskim w Śremie, ul. Plac 20 Października 1, 63-100 Śrem, stych III piętro."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1D608C" w:rsidP="00E02559">
      <w:pPr>
        <w:pStyle w:val="Tekstpodstawowy"/>
        <w:jc w:val="right"/>
        <w:rPr>
          <w:szCs w:val="24"/>
        </w:rPr>
      </w:pPr>
      <w:r w:rsidRPr="001D608C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1D608C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181" w:rsidRDefault="00714181">
      <w:r>
        <w:separator/>
      </w:r>
    </w:p>
  </w:endnote>
  <w:endnote w:type="continuationSeparator" w:id="0">
    <w:p w:rsidR="00714181" w:rsidRDefault="00714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E137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E137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181" w:rsidRDefault="00714181">
      <w:r>
        <w:separator/>
      </w:r>
    </w:p>
  </w:footnote>
  <w:footnote w:type="continuationSeparator" w:id="0">
    <w:p w:rsidR="00714181" w:rsidRDefault="007141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08C" w:rsidRDefault="001D60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08C" w:rsidRDefault="001D60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08C" w:rsidRDefault="001D60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181"/>
    <w:rsid w:val="00057D02"/>
    <w:rsid w:val="000613E0"/>
    <w:rsid w:val="00171155"/>
    <w:rsid w:val="001A571A"/>
    <w:rsid w:val="001D608C"/>
    <w:rsid w:val="002B1C74"/>
    <w:rsid w:val="00384EFD"/>
    <w:rsid w:val="004222DA"/>
    <w:rsid w:val="00460DC4"/>
    <w:rsid w:val="005079A4"/>
    <w:rsid w:val="0055546F"/>
    <w:rsid w:val="005E1375"/>
    <w:rsid w:val="006D4AE5"/>
    <w:rsid w:val="00714181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2</cp:revision>
  <cp:lastPrinted>2019-11-28T09:38:00Z</cp:lastPrinted>
  <dcterms:created xsi:type="dcterms:W3CDTF">2019-11-28T09:39:00Z</dcterms:created>
  <dcterms:modified xsi:type="dcterms:W3CDTF">2019-11-28T09:39:00Z</dcterms:modified>
</cp:coreProperties>
</file>