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D32CB" w:rsidP="00007727">
      <w:pPr>
        <w:jc w:val="right"/>
        <w:rPr>
          <w:b/>
          <w:bCs/>
          <w:sz w:val="24"/>
        </w:rPr>
      </w:pPr>
      <w:r w:rsidRPr="00DD32CB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D32CB">
        <w:rPr>
          <w:sz w:val="24"/>
        </w:rPr>
        <w:t>2019-11-14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D32CB" w:rsidP="00173B20">
      <w:pPr>
        <w:spacing w:after="40"/>
        <w:rPr>
          <w:b/>
          <w:bCs/>
          <w:sz w:val="24"/>
        </w:rPr>
      </w:pPr>
      <w:r w:rsidRPr="00DD32CB">
        <w:rPr>
          <w:b/>
          <w:bCs/>
          <w:sz w:val="24"/>
        </w:rPr>
        <w:t>Gmina Śrem</w:t>
      </w:r>
    </w:p>
    <w:p w:rsidR="00A80738" w:rsidRPr="00173B20" w:rsidRDefault="00DD32CB" w:rsidP="00A80738">
      <w:pPr>
        <w:rPr>
          <w:bCs/>
          <w:sz w:val="24"/>
        </w:rPr>
      </w:pPr>
      <w:r w:rsidRPr="00DD32CB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D32CB">
        <w:rPr>
          <w:bCs/>
          <w:sz w:val="24"/>
        </w:rPr>
        <w:t>1</w:t>
      </w:r>
    </w:p>
    <w:p w:rsidR="00A80738" w:rsidRPr="00173B20" w:rsidRDefault="00DD32CB" w:rsidP="00A80738">
      <w:pPr>
        <w:rPr>
          <w:bCs/>
          <w:sz w:val="24"/>
        </w:rPr>
      </w:pPr>
      <w:r w:rsidRPr="00DD32CB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D32CB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D32CB" w:rsidRPr="00DD32CB">
        <w:rPr>
          <w:b/>
          <w:sz w:val="24"/>
          <w:szCs w:val="24"/>
        </w:rPr>
        <w:t>BP.271.40.2019.BS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03FCC" w:rsidRDefault="00A80738" w:rsidP="00903FC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bookmarkStart w:id="0" w:name="_GoBack"/>
      <w:bookmarkEnd w:id="0"/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D32CB" w:rsidRPr="00DD32C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D32CB" w:rsidP="00C659E2">
      <w:pPr>
        <w:pStyle w:val="Tekstpodstawowywcity"/>
        <w:spacing w:before="120" w:after="240"/>
        <w:ind w:firstLine="0"/>
        <w:jc w:val="center"/>
      </w:pPr>
      <w:r w:rsidRPr="00DD32CB">
        <w:rPr>
          <w:b/>
        </w:rPr>
        <w:t>Budowa dróg gminnych w Nochowie - etap II - ul. Słoneczna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D32CB" w:rsidRPr="00DD32CB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D32CB" w:rsidRPr="00DD32CB">
        <w:rPr>
          <w:sz w:val="24"/>
          <w:szCs w:val="24"/>
        </w:rPr>
        <w:t>14/11/2019</w:t>
      </w:r>
      <w:r w:rsidR="00FF4AB1" w:rsidRPr="00FF4AB1">
        <w:rPr>
          <w:sz w:val="24"/>
          <w:szCs w:val="24"/>
        </w:rPr>
        <w:t xml:space="preserve"> o godz. </w:t>
      </w:r>
      <w:r w:rsidR="00DD32CB" w:rsidRPr="00DD32CB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D32CB" w:rsidRPr="00DD32CB">
        <w:rPr>
          <w:sz w:val="24"/>
          <w:szCs w:val="24"/>
        </w:rPr>
        <w:t>496 911.50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375"/>
        <w:gridCol w:w="1085"/>
        <w:gridCol w:w="1228"/>
        <w:gridCol w:w="1094"/>
        <w:gridCol w:w="1343"/>
        <w:gridCol w:w="1467"/>
      </w:tblGrid>
      <w:tr w:rsidR="00903FCC" w:rsidRPr="00493F8C" w:rsidTr="00903FCC">
        <w:tc>
          <w:tcPr>
            <w:tcW w:w="37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279" w:type="pct"/>
            <w:shd w:val="clear" w:color="auto" w:fill="auto"/>
            <w:vAlign w:val="center"/>
          </w:tcPr>
          <w:p w:rsidR="00903FCC" w:rsidRDefault="00903FCC" w:rsidP="00903FCC">
            <w:pPr>
              <w:spacing w:before="40"/>
              <w:jc w:val="center"/>
            </w:pPr>
            <w:r w:rsidRPr="00490DC0">
              <w:t>Nazwa (firma)</w:t>
            </w:r>
          </w:p>
          <w:p w:rsidR="00903FCC" w:rsidRPr="00490DC0" w:rsidRDefault="00903FCC" w:rsidP="00903FCC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661" w:type="pct"/>
            <w:vAlign w:val="center"/>
          </w:tcPr>
          <w:p w:rsidR="00903FCC" w:rsidRPr="00490DC0" w:rsidRDefault="00903FCC" w:rsidP="00903FCC">
            <w:pPr>
              <w:spacing w:before="40" w:after="40"/>
              <w:jc w:val="center"/>
            </w:pPr>
            <w:r>
              <w:t>Dobrowolny termin wydłużenia rękojmi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03FCC" w:rsidRPr="00493F8C" w:rsidTr="00903FCC">
        <w:tc>
          <w:tcPr>
            <w:tcW w:w="37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1</w:t>
            </w:r>
          </w:p>
        </w:tc>
        <w:tc>
          <w:tcPr>
            <w:tcW w:w="127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/>
              <w:jc w:val="center"/>
            </w:pPr>
            <w:r w:rsidRPr="00DD32CB">
              <w:t>Firma Produkcyjno Handlowo Usługowa ,,INWEST- BRUK" Paweł Tomczyk</w:t>
            </w:r>
          </w:p>
          <w:p w:rsidR="00903FCC" w:rsidRPr="00490DC0" w:rsidRDefault="00903FCC" w:rsidP="00903FCC">
            <w:pPr>
              <w:jc w:val="center"/>
            </w:pPr>
            <w:r w:rsidRPr="00DD32CB">
              <w:t>ul. Ogrodowa</w:t>
            </w:r>
            <w:r w:rsidRPr="00490DC0">
              <w:t xml:space="preserve"> </w:t>
            </w:r>
            <w:r w:rsidRPr="00DD32CB">
              <w:t>2A</w:t>
            </w:r>
          </w:p>
          <w:p w:rsidR="00903FCC" w:rsidRPr="00490DC0" w:rsidRDefault="00903FCC" w:rsidP="00903FCC">
            <w:pPr>
              <w:spacing w:after="40"/>
              <w:jc w:val="center"/>
            </w:pPr>
            <w:r w:rsidRPr="00DD32CB">
              <w:t>63-100</w:t>
            </w:r>
            <w:r w:rsidRPr="00490DC0">
              <w:t xml:space="preserve"> </w:t>
            </w:r>
            <w:r w:rsidRPr="00DD32CB">
              <w:t>Śrem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462 105.75 zł</w:t>
            </w:r>
          </w:p>
        </w:tc>
        <w:tc>
          <w:tcPr>
            <w:tcW w:w="661" w:type="pct"/>
            <w:vAlign w:val="center"/>
          </w:tcPr>
          <w:p w:rsidR="00903FCC" w:rsidRPr="00DD32CB" w:rsidRDefault="00903FCC" w:rsidP="00903FC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</w:tr>
      <w:tr w:rsidR="00903FCC" w:rsidRPr="00493F8C" w:rsidTr="00903FCC">
        <w:tc>
          <w:tcPr>
            <w:tcW w:w="37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2</w:t>
            </w:r>
          </w:p>
        </w:tc>
        <w:tc>
          <w:tcPr>
            <w:tcW w:w="127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/>
              <w:jc w:val="center"/>
            </w:pPr>
            <w:r w:rsidRPr="00DD32CB">
              <w:t>P.W. "LECH-DRÓG" Grześkowiak Leszek</w:t>
            </w:r>
          </w:p>
          <w:p w:rsidR="00903FCC" w:rsidRPr="00490DC0" w:rsidRDefault="00903FCC" w:rsidP="00903FCC">
            <w:pPr>
              <w:jc w:val="center"/>
            </w:pPr>
            <w:r w:rsidRPr="00DD32CB">
              <w:t>ul. Dezyderego Chłapowskiego</w:t>
            </w:r>
            <w:r w:rsidRPr="00490DC0">
              <w:t xml:space="preserve"> </w:t>
            </w:r>
            <w:r w:rsidRPr="00DD32CB">
              <w:t>29/13</w:t>
            </w:r>
          </w:p>
          <w:p w:rsidR="00903FCC" w:rsidRPr="00490DC0" w:rsidRDefault="00903FCC" w:rsidP="00903FCC">
            <w:pPr>
              <w:spacing w:after="40"/>
              <w:jc w:val="center"/>
            </w:pPr>
            <w:r w:rsidRPr="00DD32CB">
              <w:t>63-100</w:t>
            </w:r>
            <w:r w:rsidRPr="00490DC0">
              <w:t xml:space="preserve"> </w:t>
            </w:r>
            <w:r w:rsidRPr="00DD32CB">
              <w:t>Śrem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579 597.86 zł</w:t>
            </w:r>
          </w:p>
        </w:tc>
        <w:tc>
          <w:tcPr>
            <w:tcW w:w="661" w:type="pct"/>
            <w:vAlign w:val="center"/>
          </w:tcPr>
          <w:p w:rsidR="00903FCC" w:rsidRPr="00DD32CB" w:rsidRDefault="00903FCC" w:rsidP="00903FC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</w:tr>
      <w:tr w:rsidR="00903FCC" w:rsidRPr="00493F8C" w:rsidTr="00903FCC">
        <w:tc>
          <w:tcPr>
            <w:tcW w:w="37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3</w:t>
            </w:r>
          </w:p>
        </w:tc>
        <w:tc>
          <w:tcPr>
            <w:tcW w:w="127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/>
              <w:jc w:val="center"/>
            </w:pPr>
            <w:r w:rsidRPr="00DD32CB">
              <w:t>KOMPLEX-BRUK Robert Kociałkowski</w:t>
            </w:r>
          </w:p>
          <w:p w:rsidR="00903FCC" w:rsidRPr="00490DC0" w:rsidRDefault="00903FCC" w:rsidP="00903FCC">
            <w:pPr>
              <w:jc w:val="center"/>
            </w:pPr>
            <w:r w:rsidRPr="00DD32CB">
              <w:t>Chopina</w:t>
            </w:r>
            <w:r w:rsidRPr="00490DC0">
              <w:t xml:space="preserve"> </w:t>
            </w:r>
            <w:r w:rsidRPr="00DD32CB">
              <w:t>4/90</w:t>
            </w:r>
          </w:p>
          <w:p w:rsidR="00903FCC" w:rsidRPr="00490DC0" w:rsidRDefault="00903FCC" w:rsidP="00903FCC">
            <w:pPr>
              <w:spacing w:after="40"/>
              <w:jc w:val="center"/>
            </w:pPr>
            <w:r w:rsidRPr="00DD32CB">
              <w:t>63-100</w:t>
            </w:r>
            <w:r w:rsidRPr="00490DC0">
              <w:t xml:space="preserve"> </w:t>
            </w:r>
            <w:r w:rsidRPr="00DD32CB">
              <w:t>Śrem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490 770.00 zł</w:t>
            </w:r>
          </w:p>
        </w:tc>
        <w:tc>
          <w:tcPr>
            <w:tcW w:w="661" w:type="pct"/>
            <w:vAlign w:val="center"/>
          </w:tcPr>
          <w:p w:rsidR="00903FCC" w:rsidRPr="00DD32CB" w:rsidRDefault="00903FCC" w:rsidP="00903FC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</w:tr>
      <w:tr w:rsidR="00903FCC" w:rsidRPr="00493F8C" w:rsidTr="00903FCC">
        <w:tc>
          <w:tcPr>
            <w:tcW w:w="37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4</w:t>
            </w:r>
          </w:p>
        </w:tc>
        <w:tc>
          <w:tcPr>
            <w:tcW w:w="127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40"/>
              <w:jc w:val="center"/>
            </w:pPr>
            <w:r w:rsidRPr="00DD32CB">
              <w:t>NODO Sp. z o.o.</w:t>
            </w:r>
          </w:p>
          <w:p w:rsidR="00903FCC" w:rsidRPr="00490DC0" w:rsidRDefault="00903FCC" w:rsidP="00903FCC">
            <w:pPr>
              <w:jc w:val="center"/>
            </w:pPr>
            <w:r w:rsidRPr="00DD32CB">
              <w:t>ul. Gronowska</w:t>
            </w:r>
            <w:r w:rsidRPr="00490DC0">
              <w:t xml:space="preserve"> </w:t>
            </w:r>
            <w:r w:rsidRPr="00DD32CB">
              <w:t>46</w:t>
            </w:r>
          </w:p>
          <w:p w:rsidR="00903FCC" w:rsidRPr="00490DC0" w:rsidRDefault="00903FCC" w:rsidP="00903FCC">
            <w:pPr>
              <w:spacing w:after="40"/>
              <w:jc w:val="center"/>
            </w:pPr>
            <w:r w:rsidRPr="00DD32CB">
              <w:t>64-100</w:t>
            </w:r>
            <w:r w:rsidRPr="00490DC0">
              <w:t xml:space="preserve"> </w:t>
            </w:r>
            <w:r w:rsidRPr="00DD32CB">
              <w:t>Leszno</w:t>
            </w:r>
          </w:p>
        </w:tc>
        <w:tc>
          <w:tcPr>
            <w:tcW w:w="584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528 280.82 zł</w:t>
            </w:r>
          </w:p>
        </w:tc>
        <w:tc>
          <w:tcPr>
            <w:tcW w:w="661" w:type="pct"/>
            <w:vAlign w:val="center"/>
          </w:tcPr>
          <w:p w:rsidR="00903FCC" w:rsidRPr="00DD32CB" w:rsidRDefault="00903FCC" w:rsidP="00903FC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23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903FCC" w:rsidRPr="00490DC0" w:rsidRDefault="00903FCC" w:rsidP="00903FCC">
            <w:pPr>
              <w:spacing w:before="120" w:after="120"/>
              <w:jc w:val="center"/>
            </w:pPr>
            <w:r w:rsidRPr="00DD32C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D32CB" w:rsidP="00173B20">
      <w:pPr>
        <w:jc w:val="right"/>
      </w:pPr>
      <w:r w:rsidRPr="00DD32CB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DD32CB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04F" w:rsidRDefault="008C104F">
      <w:r>
        <w:separator/>
      </w:r>
    </w:p>
  </w:endnote>
  <w:endnote w:type="continuationSeparator" w:id="0">
    <w:p w:rsidR="008C104F" w:rsidRDefault="008C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A71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1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1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10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04F" w:rsidRDefault="008C104F">
      <w:r>
        <w:separator/>
      </w:r>
    </w:p>
  </w:footnote>
  <w:footnote w:type="continuationSeparator" w:id="0">
    <w:p w:rsidR="008C104F" w:rsidRDefault="008C1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2CB" w:rsidRDefault="00DD32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2CB" w:rsidRDefault="00DD32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2CB" w:rsidRDefault="00DD3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0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C104F"/>
    <w:rsid w:val="00903FCC"/>
    <w:rsid w:val="009A71E2"/>
    <w:rsid w:val="009D19BD"/>
    <w:rsid w:val="009F189D"/>
    <w:rsid w:val="00A80738"/>
    <w:rsid w:val="00C236D3"/>
    <w:rsid w:val="00C659E2"/>
    <w:rsid w:val="00CB0802"/>
    <w:rsid w:val="00D7128F"/>
    <w:rsid w:val="00DD32C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2019-11-14T09:07:00Z</dcterms:created>
  <dcterms:modified xsi:type="dcterms:W3CDTF">2019-11-14T09:07:00Z</dcterms:modified>
</cp:coreProperties>
</file>