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EC9" w:rsidRPr="003209A8" w:rsidRDefault="00DF1EC9">
      <w:pPr>
        <w:pStyle w:val="pkt"/>
        <w:ind w:left="0" w:firstLine="0"/>
        <w:rPr>
          <w:b/>
        </w:rPr>
      </w:pPr>
      <w:r w:rsidRPr="008B4B4A">
        <w:rPr>
          <w:b/>
        </w:rPr>
        <w:t>Gmina Śrem</w:t>
      </w:r>
    </w:p>
    <w:p w:rsidR="00DF1EC9" w:rsidRPr="003209A8" w:rsidRDefault="00DF1EC9">
      <w:pPr>
        <w:pStyle w:val="pkt"/>
        <w:ind w:left="0" w:firstLine="0"/>
        <w:rPr>
          <w:b/>
        </w:rPr>
      </w:pPr>
      <w:r w:rsidRPr="008B4B4A">
        <w:rPr>
          <w:b/>
        </w:rPr>
        <w:t>Plac 20 Października</w:t>
      </w:r>
      <w:r w:rsidRPr="003209A8">
        <w:rPr>
          <w:b/>
        </w:rPr>
        <w:t xml:space="preserve"> </w:t>
      </w:r>
      <w:r w:rsidRPr="008B4B4A">
        <w:rPr>
          <w:b/>
        </w:rPr>
        <w:t>1</w:t>
      </w:r>
      <w:r w:rsidRPr="003209A8">
        <w:rPr>
          <w:b/>
        </w:rPr>
        <w:t xml:space="preserve"> </w:t>
      </w:r>
    </w:p>
    <w:p w:rsidR="00DF1EC9" w:rsidRDefault="00DF1EC9" w:rsidP="000A6420">
      <w:pPr>
        <w:pStyle w:val="pkt"/>
        <w:ind w:left="0" w:firstLine="0"/>
        <w:rPr>
          <w:b/>
        </w:rPr>
      </w:pPr>
      <w:r w:rsidRPr="008B4B4A">
        <w:rPr>
          <w:b/>
        </w:rPr>
        <w:t>63-100</w:t>
      </w:r>
      <w:r w:rsidRPr="003209A8">
        <w:rPr>
          <w:b/>
        </w:rPr>
        <w:t xml:space="preserve"> </w:t>
      </w:r>
      <w:r>
        <w:rPr>
          <w:b/>
        </w:rPr>
        <w:t xml:space="preserve">w imieniu której działa </w:t>
      </w:r>
    </w:p>
    <w:p w:rsidR="00DF1EC9" w:rsidRDefault="00DF1EC9" w:rsidP="000A6420">
      <w:pPr>
        <w:pStyle w:val="pkt"/>
        <w:ind w:left="0" w:firstLine="0"/>
        <w:rPr>
          <w:b/>
        </w:rPr>
      </w:pPr>
      <w:r>
        <w:rPr>
          <w:b/>
        </w:rPr>
        <w:t xml:space="preserve">Szkoła Podstawowa </w:t>
      </w:r>
    </w:p>
    <w:p w:rsidR="00DF1EC9" w:rsidRDefault="00DF1EC9" w:rsidP="000A6420">
      <w:pPr>
        <w:pStyle w:val="pkt"/>
        <w:ind w:left="0" w:firstLine="0"/>
        <w:rPr>
          <w:b/>
        </w:rPr>
      </w:pPr>
      <w:r>
        <w:rPr>
          <w:b/>
        </w:rPr>
        <w:t>w Zbrudzewie</w:t>
      </w:r>
    </w:p>
    <w:p w:rsidR="00DF1EC9" w:rsidRDefault="00DF1EC9" w:rsidP="000A6420">
      <w:pPr>
        <w:pStyle w:val="pkt"/>
        <w:ind w:left="0" w:firstLine="0"/>
        <w:rPr>
          <w:b/>
        </w:rPr>
      </w:pPr>
      <w:r>
        <w:rPr>
          <w:b/>
        </w:rPr>
        <w:t>ul. Śremska 49,</w:t>
      </w:r>
    </w:p>
    <w:p w:rsidR="00DF1EC9" w:rsidRPr="000A6420" w:rsidRDefault="00DF1EC9" w:rsidP="000A6420">
      <w:pPr>
        <w:pStyle w:val="pkt"/>
        <w:ind w:left="0" w:firstLine="0"/>
        <w:rPr>
          <w:b/>
        </w:rPr>
      </w:pPr>
      <w:r>
        <w:rPr>
          <w:b/>
        </w:rPr>
        <w:t>63-100 Śrem</w:t>
      </w:r>
    </w:p>
    <w:p w:rsidR="00DF1EC9" w:rsidRPr="003209A8" w:rsidRDefault="00DF1EC9">
      <w:pPr>
        <w:pStyle w:val="pkt"/>
      </w:pPr>
    </w:p>
    <w:p w:rsidR="00DF1EC9" w:rsidRPr="003209A8" w:rsidRDefault="00DF1EC9" w:rsidP="000A6420">
      <w:pPr>
        <w:pStyle w:val="pkt"/>
        <w:ind w:left="0" w:firstLine="0"/>
      </w:pPr>
    </w:p>
    <w:p w:rsidR="00DF1EC9" w:rsidRPr="003209A8" w:rsidRDefault="00DF1EC9">
      <w:pPr>
        <w:pStyle w:val="pkt"/>
        <w:tabs>
          <w:tab w:val="right" w:pos="9000"/>
        </w:tabs>
        <w:ind w:left="0" w:firstLine="0"/>
      </w:pPr>
      <w:r w:rsidRPr="003209A8">
        <w:rPr>
          <w:b/>
        </w:rPr>
        <w:t xml:space="preserve">Znak sprawy: </w:t>
      </w:r>
      <w:r w:rsidRPr="008B4B4A">
        <w:rPr>
          <w:b/>
        </w:rPr>
        <w:t>SP.Zbr.4227.8.2019</w:t>
      </w:r>
      <w:r w:rsidRPr="003209A8">
        <w:tab/>
      </w:r>
      <w:r w:rsidRPr="008B4B4A">
        <w:t>Śrem</w:t>
      </w:r>
      <w:r w:rsidRPr="003209A8">
        <w:t xml:space="preserve">, </w:t>
      </w:r>
      <w:r w:rsidR="00A02CF3">
        <w:t>2019-11-07</w:t>
      </w:r>
    </w:p>
    <w:p w:rsidR="00DF1EC9" w:rsidRDefault="00DF1EC9" w:rsidP="000A6420">
      <w:pPr>
        <w:pStyle w:val="Tytu"/>
        <w:jc w:val="left"/>
      </w:pPr>
    </w:p>
    <w:p w:rsidR="00DF1EC9" w:rsidRPr="000A6420" w:rsidRDefault="00DF1EC9" w:rsidP="000A6420"/>
    <w:p w:rsidR="00DF1EC9" w:rsidRPr="008B13A8" w:rsidRDefault="00DF1EC9" w:rsidP="008B13A8">
      <w:pPr>
        <w:pStyle w:val="Tytu"/>
      </w:pPr>
      <w:r w:rsidRPr="008B13A8">
        <w:t>SPECYFIKACJA ISTOTNYCH WARUNKÓW ZAMÓWIENIA</w:t>
      </w:r>
    </w:p>
    <w:p w:rsidR="00DF1EC9" w:rsidRPr="00DD574A" w:rsidRDefault="00DF1EC9"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DF1EC9" w:rsidRPr="008B13A8" w:rsidRDefault="00DF1EC9">
      <w:pPr>
        <w:jc w:val="center"/>
        <w:rPr>
          <w:b/>
          <w:sz w:val="28"/>
          <w:szCs w:val="28"/>
        </w:rPr>
      </w:pPr>
      <w:r w:rsidRPr="008B13A8">
        <w:rPr>
          <w:b/>
          <w:sz w:val="28"/>
          <w:szCs w:val="28"/>
        </w:rPr>
        <w:t>na</w:t>
      </w:r>
    </w:p>
    <w:p w:rsidR="00DF1EC9" w:rsidRPr="008B13A8" w:rsidRDefault="00DF1EC9">
      <w:pPr>
        <w:jc w:val="center"/>
        <w:rPr>
          <w:b/>
          <w:sz w:val="28"/>
          <w:szCs w:val="28"/>
        </w:rPr>
      </w:pPr>
      <w:r w:rsidRPr="003209A8">
        <w:rPr>
          <w:b/>
          <w:sz w:val="32"/>
          <w:szCs w:val="32"/>
        </w:rPr>
        <w:t xml:space="preserve"> </w:t>
      </w:r>
      <w:r w:rsidRPr="008B4B4A">
        <w:rPr>
          <w:b/>
          <w:sz w:val="32"/>
          <w:szCs w:val="32"/>
        </w:rPr>
        <w:t>Przewóz dzieci i młodzieży do szkół prowadzonych przez Gminę Śrem oraz na dowóz uczniów na zajęcia z nauki pływania na obiekcie Śremskiego Sportu Sp. z o.o.</w:t>
      </w:r>
    </w:p>
    <w:p w:rsidR="00DF1EC9" w:rsidRPr="003209A8" w:rsidRDefault="00DF1EC9">
      <w:pPr>
        <w:jc w:val="center"/>
        <w:rPr>
          <w:b/>
          <w:sz w:val="32"/>
          <w:szCs w:val="32"/>
        </w:rPr>
      </w:pPr>
    </w:p>
    <w:p w:rsidR="00DF1EC9" w:rsidRPr="003209A8" w:rsidRDefault="00DF1EC9">
      <w:pPr>
        <w:jc w:val="center"/>
        <w:rPr>
          <w:b/>
          <w:sz w:val="32"/>
          <w:szCs w:val="32"/>
        </w:rPr>
      </w:pPr>
    </w:p>
    <w:p w:rsidR="00DF1EC9" w:rsidRPr="003209A8" w:rsidRDefault="00DF1EC9">
      <w:pPr>
        <w:jc w:val="center"/>
        <w:rPr>
          <w:b/>
          <w:sz w:val="32"/>
          <w:szCs w:val="32"/>
        </w:rPr>
      </w:pPr>
    </w:p>
    <w:p w:rsidR="00DF1EC9" w:rsidRPr="003209A8" w:rsidRDefault="00DF1EC9">
      <w:pPr>
        <w:jc w:val="center"/>
        <w:rPr>
          <w:b/>
          <w:sz w:val="32"/>
          <w:szCs w:val="32"/>
        </w:rPr>
      </w:pPr>
    </w:p>
    <w:p w:rsidR="00DF1EC9" w:rsidRPr="00876900" w:rsidRDefault="00DF1EC9" w:rsidP="009838C7">
      <w:pPr>
        <w:jc w:val="both"/>
      </w:pPr>
      <w:r w:rsidRPr="00627ED2">
        <w:t>Postępowanie o udzielenie zamówienia prowadzone jest na podstawie ustawy z dnia 29 stycznia 2004 roku Prawo zamówień publi</w:t>
      </w:r>
      <w:r>
        <w:t xml:space="preserve">cznych </w:t>
      </w:r>
      <w:r w:rsidRPr="008B4B4A">
        <w:t>(t.j. Dz.U. z 2019 r. poz. 1843)</w:t>
      </w:r>
      <w:r>
        <w:t xml:space="preserve">, </w:t>
      </w:r>
      <w:r w:rsidRPr="00627ED2">
        <w:t>zwanej dalej „ustawą Pzp”, o wartości szacunkowej przekraczającej kwoty określone w przepisach wydanych na podstawie art. 11 ust. 8 ustawy.</w:t>
      </w:r>
    </w:p>
    <w:p w:rsidR="00DF1EC9" w:rsidRPr="003209A8" w:rsidRDefault="00DF1EC9">
      <w:pPr>
        <w:jc w:val="both"/>
      </w:pPr>
    </w:p>
    <w:p w:rsidR="00DF1EC9" w:rsidRPr="003209A8" w:rsidRDefault="00DF1EC9">
      <w:pPr>
        <w:jc w:val="both"/>
      </w:pPr>
    </w:p>
    <w:p w:rsidR="00DF1EC9" w:rsidRPr="003209A8" w:rsidRDefault="00DF1EC9">
      <w:pPr>
        <w:jc w:val="both"/>
      </w:pPr>
    </w:p>
    <w:p w:rsidR="00DF1EC9" w:rsidRPr="003209A8" w:rsidRDefault="00DF1EC9">
      <w:pPr>
        <w:jc w:val="both"/>
      </w:pPr>
    </w:p>
    <w:p w:rsidR="00DF1EC9" w:rsidRDefault="00DF1EC9">
      <w:pPr>
        <w:jc w:val="both"/>
      </w:pPr>
    </w:p>
    <w:p w:rsidR="00DF1EC9" w:rsidRPr="003209A8" w:rsidRDefault="00DF1EC9">
      <w:pPr>
        <w:jc w:val="both"/>
      </w:pPr>
    </w:p>
    <w:p w:rsidR="00DF1EC9" w:rsidRPr="003209A8" w:rsidRDefault="00DF1EC9">
      <w:pPr>
        <w:jc w:val="both"/>
      </w:pPr>
    </w:p>
    <w:p w:rsidR="00DF1EC9" w:rsidRPr="003209A8" w:rsidRDefault="00DF1EC9">
      <w:pPr>
        <w:jc w:val="both"/>
      </w:pPr>
    </w:p>
    <w:p w:rsidR="00DF1EC9" w:rsidRPr="003209A8" w:rsidRDefault="00DF1EC9">
      <w:pPr>
        <w:ind w:left="5940"/>
      </w:pPr>
      <w:r w:rsidRPr="003209A8">
        <w:t>Zatwierdzono w dniu:</w:t>
      </w:r>
    </w:p>
    <w:p w:rsidR="00DF1EC9" w:rsidRPr="003209A8" w:rsidRDefault="00A02CF3">
      <w:pPr>
        <w:ind w:left="5940"/>
      </w:pPr>
      <w:r>
        <w:t>2019-11-07</w:t>
      </w:r>
    </w:p>
    <w:p w:rsidR="00DF1EC9" w:rsidRPr="003209A8" w:rsidRDefault="00DF1EC9">
      <w:pPr>
        <w:ind w:left="5940"/>
      </w:pPr>
    </w:p>
    <w:p w:rsidR="00DF1EC9" w:rsidRPr="003209A8" w:rsidRDefault="00DF1EC9">
      <w:pPr>
        <w:ind w:left="5940"/>
      </w:pPr>
    </w:p>
    <w:p w:rsidR="00DF1EC9" w:rsidRPr="008B4B4A" w:rsidRDefault="00DF1EC9">
      <w:pPr>
        <w:ind w:left="5940"/>
        <w:rPr>
          <w:highlight w:val="darkGray"/>
        </w:rPr>
      </w:pPr>
      <w:r>
        <w:rPr>
          <w:highlight w:val="darkGray"/>
        </w:rPr>
        <w:t>Hanna Matyjewicz</w:t>
      </w:r>
    </w:p>
    <w:p w:rsidR="00DF1EC9" w:rsidRPr="00876900" w:rsidRDefault="00DF1EC9" w:rsidP="000B0078">
      <w:pPr>
        <w:pStyle w:val="Nagwek1"/>
      </w:pPr>
      <w:r w:rsidRPr="003209A8">
        <w:br w:type="page"/>
      </w:r>
      <w:bookmarkStart w:id="0" w:name="_Toc258314242"/>
      <w:r w:rsidRPr="00F52C1D">
        <w:lastRenderedPageBreak/>
        <w:t>Nazwa (firma) oraz adres Zamawiającego</w:t>
      </w:r>
      <w:bookmarkEnd w:id="0"/>
    </w:p>
    <w:p w:rsidR="00DF1EC9" w:rsidRPr="00516BCE" w:rsidRDefault="00DF1EC9" w:rsidP="001644FA">
      <w:pPr>
        <w:pStyle w:val="Tekstpodstawowy"/>
        <w:spacing w:after="0" w:line="276" w:lineRule="auto"/>
        <w:ind w:left="360"/>
      </w:pPr>
      <w:r>
        <w:t xml:space="preserve"> </w:t>
      </w:r>
      <w:r w:rsidRPr="008B4B4A">
        <w:t>Gmina Śrem</w:t>
      </w:r>
    </w:p>
    <w:p w:rsidR="00DF1EC9" w:rsidRPr="00516BCE" w:rsidRDefault="00DF1EC9" w:rsidP="001644FA">
      <w:pPr>
        <w:pStyle w:val="Tekstpodstawowy"/>
        <w:spacing w:after="0" w:line="276" w:lineRule="auto"/>
        <w:ind w:left="360"/>
      </w:pPr>
      <w:r>
        <w:t xml:space="preserve"> </w:t>
      </w:r>
      <w:r w:rsidRPr="008B4B4A">
        <w:t>Plac 20 Października</w:t>
      </w:r>
      <w:r w:rsidRPr="00516BCE">
        <w:t xml:space="preserve"> </w:t>
      </w:r>
      <w:r w:rsidRPr="008B4B4A">
        <w:t>1</w:t>
      </w:r>
      <w:r w:rsidRPr="00516BCE">
        <w:t xml:space="preserve"> </w:t>
      </w:r>
    </w:p>
    <w:p w:rsidR="00DF1EC9" w:rsidRDefault="00DF1EC9" w:rsidP="008B60B4">
      <w:pPr>
        <w:pStyle w:val="Tekstpodstawowy"/>
        <w:spacing w:after="0" w:line="276" w:lineRule="auto"/>
        <w:ind w:left="360"/>
      </w:pPr>
      <w:r>
        <w:t xml:space="preserve"> </w:t>
      </w:r>
      <w:r w:rsidRPr="008B4B4A">
        <w:t>63-100</w:t>
      </w:r>
      <w:r w:rsidRPr="00516BCE">
        <w:t xml:space="preserve"> </w:t>
      </w:r>
      <w:r w:rsidRPr="008B4B4A">
        <w:t>Śrem</w:t>
      </w:r>
    </w:p>
    <w:p w:rsidR="00DF1EC9" w:rsidRDefault="00DF1EC9" w:rsidP="000A6420">
      <w:pPr>
        <w:pStyle w:val="Tekstpodstawowy"/>
      </w:pPr>
      <w:bookmarkStart w:id="1" w:name="_Toc258314243"/>
      <w:r>
        <w:t xml:space="preserve">       Reprezentowana przez Dyrektora Szkoły Podstawowej w Zbrudzewie.</w:t>
      </w:r>
    </w:p>
    <w:p w:rsidR="00DF1EC9" w:rsidRDefault="00DF1EC9" w:rsidP="000A6420">
      <w:pPr>
        <w:pStyle w:val="Tekstpodstawowy"/>
        <w:spacing w:after="0" w:line="276" w:lineRule="auto"/>
        <w:ind w:left="360"/>
      </w:pPr>
      <w:r>
        <w:t xml:space="preserve"> Adres do korespondencji: Szkoła Podstawowa w Zbrudzewie ul. Śremska 49, 63-100 </w:t>
      </w:r>
    </w:p>
    <w:p w:rsidR="00DF1EC9" w:rsidRDefault="00DF1EC9" w:rsidP="000A6420">
      <w:pPr>
        <w:pStyle w:val="Tekstpodstawowy"/>
        <w:spacing w:after="0" w:line="276" w:lineRule="auto"/>
        <w:ind w:left="360"/>
      </w:pPr>
      <w:r>
        <w:t xml:space="preserve"> Śrem.</w:t>
      </w:r>
    </w:p>
    <w:p w:rsidR="00DF1EC9" w:rsidRPr="007731F5" w:rsidRDefault="00DF1EC9" w:rsidP="000B0078">
      <w:pPr>
        <w:pStyle w:val="Nagwek1"/>
      </w:pPr>
      <w:r w:rsidRPr="007731F5">
        <w:t>Tryb udzielenia zamówienia</w:t>
      </w:r>
      <w:bookmarkEnd w:id="1"/>
    </w:p>
    <w:p w:rsidR="00DF1EC9" w:rsidRPr="001644FA" w:rsidRDefault="00DF1EC9" w:rsidP="009838C7">
      <w:pPr>
        <w:pStyle w:val="Tekstpodstawowywcity"/>
        <w:ind w:left="360" w:firstLine="71"/>
      </w:pPr>
      <w:r w:rsidRPr="00D91376">
        <w:t xml:space="preserve">Postępowanie prowadzone będzie w trybie: </w:t>
      </w:r>
      <w:r w:rsidRPr="008B4B4A">
        <w:rPr>
          <w:b/>
        </w:rPr>
        <w:t>przetarg nieograniczony</w:t>
      </w:r>
      <w:r>
        <w:t>.</w:t>
      </w:r>
    </w:p>
    <w:p w:rsidR="00DF1EC9" w:rsidRPr="003209A8" w:rsidRDefault="00DF1EC9" w:rsidP="000B0078">
      <w:pPr>
        <w:pStyle w:val="Nagwek1"/>
      </w:pPr>
      <w:bookmarkStart w:id="2" w:name="_Toc258314244"/>
      <w:r w:rsidRPr="007731F5">
        <w:t>Opis przedmiotu zamówienia</w:t>
      </w:r>
      <w:bookmarkEnd w:id="2"/>
    </w:p>
    <w:p w:rsidR="00DF1EC9" w:rsidRPr="00D91376" w:rsidRDefault="00DF1EC9" w:rsidP="00E77563">
      <w:pPr>
        <w:pStyle w:val="Nagwek2"/>
      </w:pPr>
      <w:r w:rsidRPr="00D91376">
        <w:t xml:space="preserve">Przedmiotem zamówienia jest </w:t>
      </w:r>
      <w:r w:rsidRPr="008B4B4A">
        <w:t>Przewóz dzieci i młodzieży do szkół prowadzonych przez Gminę Śrem oraz na dowóz uczniów na zajęcia z nauki pływania na obiekcie Śremskiego Sportu Sp. z o.o.</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F1EC9" w:rsidRPr="00D91376" w:rsidTr="000A6420">
        <w:tc>
          <w:tcPr>
            <w:tcW w:w="8820" w:type="dxa"/>
          </w:tcPr>
          <w:p w:rsidR="00DF1EC9" w:rsidRDefault="00DF1EC9" w:rsidP="000A6420">
            <w:pPr>
              <w:pStyle w:val="Tekstpodstawowy"/>
              <w:spacing w:before="80"/>
              <w:rPr>
                <w:b/>
              </w:rPr>
            </w:pPr>
            <w:r w:rsidRPr="00D91376">
              <w:rPr>
                <w:b/>
              </w:rPr>
              <w:t xml:space="preserve">Wspólny Słownik Zamówień: </w:t>
            </w:r>
          </w:p>
          <w:p w:rsidR="00DF1EC9" w:rsidRPr="00D91376" w:rsidRDefault="00DF1EC9" w:rsidP="000A6420">
            <w:pPr>
              <w:pStyle w:val="Tekstpodstawowy"/>
              <w:spacing w:before="80"/>
              <w:rPr>
                <w:b/>
              </w:rPr>
            </w:pPr>
            <w:r w:rsidRPr="00846D4E">
              <w:t>3.1.</w:t>
            </w:r>
            <w:r>
              <w:rPr>
                <w:b/>
              </w:rPr>
              <w:t xml:space="preserve"> </w:t>
            </w:r>
            <w:r w:rsidRPr="008B4B4A">
              <w:t>60100000-9 - Usługi w zakresie transportu drogowego</w:t>
            </w:r>
            <w:r w:rsidRPr="00D91376">
              <w:t xml:space="preserve"> </w:t>
            </w:r>
          </w:p>
          <w:p w:rsidR="00DF1EC9" w:rsidRPr="008B4B4A" w:rsidRDefault="00DF1EC9" w:rsidP="000A6420">
            <w:pPr>
              <w:pStyle w:val="Tekstpodstawowy"/>
            </w:pPr>
            <w:r>
              <w:t xml:space="preserve">3.2. </w:t>
            </w:r>
            <w:r w:rsidRPr="008B4B4A">
              <w:t>Przedmiot zamówienia obejmuje:</w:t>
            </w:r>
          </w:p>
          <w:p w:rsidR="00DF1EC9" w:rsidRPr="008B4B4A" w:rsidRDefault="00DF1EC9" w:rsidP="000A6420">
            <w:pPr>
              <w:pStyle w:val="Tekstpodstawowy"/>
            </w:pPr>
            <w:r w:rsidRPr="008B4B4A">
              <w:t>a. przewozy dzieci i młodzieży do szkół prowadzonych przez Gminę Śrem w czasie trwania dni nauki szkolnej z wyłączeniem świadczenia usługi w miesiącach lipiec i sierpień oraz w okresie ferii zimowych;</w:t>
            </w:r>
          </w:p>
          <w:p w:rsidR="00DF1EC9" w:rsidRPr="008B4B4A" w:rsidRDefault="00DF1EC9" w:rsidP="000A6420">
            <w:pPr>
              <w:pStyle w:val="Tekstpodstawowy"/>
            </w:pPr>
            <w:r w:rsidRPr="008B4B4A">
              <w:t>b. dowozy uczniów na zajęcia z nauki pływania na obiekcie Śremskiego                             Sportu Sp.  z o.o. ul. Staszica1a, 63-100 Śrem w analogicznym okresie;</w:t>
            </w:r>
          </w:p>
          <w:p w:rsidR="00DF1EC9" w:rsidRPr="008B4B4A" w:rsidRDefault="00DF1EC9" w:rsidP="000A6420">
            <w:pPr>
              <w:pStyle w:val="Tekstpodstawowy"/>
            </w:pPr>
            <w:r w:rsidRPr="008B4B4A">
              <w:t>c. dowozy uczniów oddziałów sportowych o profilu pływanie ze Szkoły Podstawowej        nr 6 w Śremie na obiekt Śremskiego Sportu Sp. z o.o., w analogicznym okresie.</w:t>
            </w:r>
          </w:p>
          <w:p w:rsidR="00DF1EC9" w:rsidRPr="008B4B4A" w:rsidRDefault="00DF1EC9" w:rsidP="000A6420">
            <w:pPr>
              <w:pStyle w:val="Tekstpodstawowy"/>
            </w:pPr>
            <w:r>
              <w:t xml:space="preserve">3.3. </w:t>
            </w:r>
            <w:r w:rsidRPr="008B4B4A">
              <w:t>Przedmiot zamówienia określony w pkt. 3.2. a-c będzie realiz</w:t>
            </w:r>
            <w:r>
              <w:t xml:space="preserve">owany w okresie od dnia  </w:t>
            </w:r>
            <w:r w:rsidRPr="008B4B4A">
              <w:t xml:space="preserve">02 stycznia 2020 roku do dnia 31 grudnia 2021 roku  </w:t>
            </w:r>
            <w:r w:rsidRPr="00E77563">
              <w:t>(zgodnie z załącznikiem nr 10 do SIWZ),   w czasie trwania roku szkolnego w dni powszednie z wyjątkiem sobót</w:t>
            </w:r>
            <w:r>
              <w:t xml:space="preserve">, świąt </w:t>
            </w:r>
            <w:r w:rsidRPr="008B4B4A">
              <w:t>i innych dni ustawowo wolnych od pracy, a także przerw w realizacji zajęć dydaktyczno - wychowawczych (ferie zimowe i letnie, wiosenna i zimowa przerwa świąteczna), określonych na podstawie przepisów rozporządzenia Ministra Edu</w:t>
            </w:r>
            <w:r>
              <w:t xml:space="preserve">kacji Narodowej </w:t>
            </w:r>
            <w:r w:rsidRPr="008B4B4A">
              <w:t xml:space="preserve">i Sportu z dnia 18 kwietnia 2002 r. w sprawie organizacji roku </w:t>
            </w:r>
            <w:r>
              <w:t xml:space="preserve">szkolnego (Dz. U. </w:t>
            </w:r>
            <w:r w:rsidRPr="008B4B4A">
              <w:t>z 2002 r., nr 46, poz. 432 z późniejszymi zmianami)."</w:t>
            </w:r>
          </w:p>
          <w:p w:rsidR="00DF1EC9" w:rsidRPr="008B4B4A" w:rsidRDefault="00DF1EC9" w:rsidP="000A6420">
            <w:pPr>
              <w:pStyle w:val="Tekstpodstawowy"/>
            </w:pPr>
            <w:r>
              <w:t xml:space="preserve">3.4. </w:t>
            </w:r>
            <w:r w:rsidRPr="008B4B4A">
              <w:t>Wykaz szkół Gminy Śrem objętych przewozami szkolnymi i dowozami na obiekt Śremskiego Sportu Sp. z o.o.:</w:t>
            </w:r>
          </w:p>
          <w:p w:rsidR="00DF1EC9" w:rsidRPr="008B4B4A" w:rsidRDefault="00DF1EC9" w:rsidP="000A6420">
            <w:pPr>
              <w:pStyle w:val="Tekstpodstawowy"/>
            </w:pPr>
            <w:r w:rsidRPr="008B4B4A">
              <w:t>- Szkoła Podstawowa  w Zbrudzewie;</w:t>
            </w:r>
          </w:p>
          <w:p w:rsidR="00DF1EC9" w:rsidRPr="008B4B4A" w:rsidRDefault="00DF1EC9" w:rsidP="000A6420">
            <w:pPr>
              <w:pStyle w:val="Tekstpodstawowy"/>
            </w:pPr>
            <w:r w:rsidRPr="008B4B4A">
              <w:t>- Szkoła Podstawowa w Nochowie;</w:t>
            </w:r>
          </w:p>
          <w:p w:rsidR="00DF1EC9" w:rsidRPr="008B4B4A" w:rsidRDefault="00DF1EC9" w:rsidP="000A6420">
            <w:pPr>
              <w:pStyle w:val="Tekstpodstawowy"/>
            </w:pPr>
            <w:r w:rsidRPr="008B4B4A">
              <w:t>- Szkoła Podstawowa  w Dąbrowie;</w:t>
            </w:r>
          </w:p>
          <w:p w:rsidR="00DF1EC9" w:rsidRPr="008B4B4A" w:rsidRDefault="00DF1EC9" w:rsidP="000A6420">
            <w:pPr>
              <w:pStyle w:val="Tekstpodstawowy"/>
            </w:pPr>
            <w:r w:rsidRPr="008B4B4A">
              <w:t>- Szkoła Podstawowa w Bodzyniewie;</w:t>
            </w:r>
          </w:p>
          <w:p w:rsidR="00DF1EC9" w:rsidRPr="008B4B4A" w:rsidRDefault="00DF1EC9" w:rsidP="000A6420">
            <w:pPr>
              <w:pStyle w:val="Tekstpodstawowy"/>
            </w:pPr>
            <w:r w:rsidRPr="008B4B4A">
              <w:t>- Szkoła Podstawowa w Pyszącej;</w:t>
            </w:r>
          </w:p>
          <w:p w:rsidR="00DF1EC9" w:rsidRPr="008B4B4A" w:rsidRDefault="00DF1EC9" w:rsidP="000A6420">
            <w:pPr>
              <w:pStyle w:val="Tekstpodstawowy"/>
            </w:pPr>
            <w:r w:rsidRPr="008B4B4A">
              <w:t>- Szkoła Podstawowa w Krzyżanowie;</w:t>
            </w:r>
          </w:p>
          <w:p w:rsidR="00DF1EC9" w:rsidRPr="008B4B4A" w:rsidRDefault="00DF1EC9" w:rsidP="000A6420">
            <w:pPr>
              <w:pStyle w:val="Tekstpodstawowy"/>
            </w:pPr>
            <w:r w:rsidRPr="008B4B4A">
              <w:lastRenderedPageBreak/>
              <w:t>- Szkoła Podstawowa nr 1 w Śremie (od 1 września 2020r. nastąpi zmiana tras dowozów szkolnych zgodnie z załączonym rozkładem dowozów dla Szkoły Podstawowej nr 1              w Śremie)</w:t>
            </w:r>
          </w:p>
          <w:p w:rsidR="00DF1EC9" w:rsidRPr="008B4B4A" w:rsidRDefault="00DF1EC9" w:rsidP="000A6420">
            <w:pPr>
              <w:pStyle w:val="Tekstpodstawowy"/>
            </w:pPr>
            <w:r w:rsidRPr="008B4B4A">
              <w:t>- Szkoła Podstawowa nr 2 w Śremie (uczniowie objęci dowozami wyłącznie na obiekt         Śremskiego Sportu Sp. z o.o.).</w:t>
            </w:r>
          </w:p>
          <w:p w:rsidR="00DF1EC9" w:rsidRPr="008B4B4A" w:rsidRDefault="00DF1EC9" w:rsidP="000A6420">
            <w:pPr>
              <w:pStyle w:val="Tekstpodstawowy"/>
            </w:pPr>
            <w:r w:rsidRPr="008B4B4A">
              <w:t>- Szkoła Podstawowa nr 4 w Śremie,</w:t>
            </w:r>
          </w:p>
          <w:p w:rsidR="00DF1EC9" w:rsidRPr="008B4B4A" w:rsidRDefault="00DF1EC9" w:rsidP="000A6420">
            <w:pPr>
              <w:pStyle w:val="Tekstpodstawowy"/>
            </w:pPr>
            <w:r w:rsidRPr="008B4B4A">
              <w:t>- Szkoła Podstawowa nr 6 w Śremie (uczniowie objęci dowozami wyłącznie na obiekt         Śremskiego Sportu Sp. z o.o.).</w:t>
            </w:r>
          </w:p>
          <w:p w:rsidR="00DF1EC9" w:rsidRPr="008B4B4A" w:rsidRDefault="00DF1EC9" w:rsidP="000A6420">
            <w:pPr>
              <w:pStyle w:val="Tekstpodstawowy"/>
            </w:pPr>
            <w:r>
              <w:t xml:space="preserve">3.5. </w:t>
            </w:r>
            <w:r w:rsidRPr="008B4B4A">
              <w:t xml:space="preserve">Zamawiający wykazał szacunkową ilość wozokilometrów dotyczącą dowozów uczniów do w/w szkół prowadzonych przez Gminę Śrem w ciągu trwania umowy </w:t>
            </w:r>
            <w:r w:rsidRPr="00E77563">
              <w:t xml:space="preserve">(załącznik nr 6 do SIWZ). Wykonawcy </w:t>
            </w:r>
            <w:r w:rsidRPr="008B4B4A">
              <w:t>nie przysługuje żadne roszczenie finansowe do Zamawiającego w wyniku niewykorzystania w pełni podanych wozokilometrów.</w:t>
            </w:r>
          </w:p>
          <w:p w:rsidR="00DF1EC9" w:rsidRPr="008B4B4A" w:rsidRDefault="00DF1EC9" w:rsidP="000A6420">
            <w:pPr>
              <w:pStyle w:val="Tekstpodstawowy"/>
            </w:pPr>
            <w:r>
              <w:t xml:space="preserve">3.6. </w:t>
            </w:r>
            <w:r w:rsidRPr="008B4B4A">
              <w:t xml:space="preserve">Zamawiający w załącznikach do SIWZ przedstawia propozycję rozkładów przewozów szkolnych dla placówek prowadzonych przez Gminę Śrem. Wykonawcy nie przysługuje żadne roszczenie finansowe do Zamawiającego w wyniku zmiany proponowanych rozkładów przewozów szkolnych obowiązujących od 02 stycznia 2020 roku. </w:t>
            </w:r>
          </w:p>
          <w:p w:rsidR="00DF1EC9" w:rsidRPr="008B4B4A" w:rsidRDefault="00DF1EC9" w:rsidP="000A6420">
            <w:pPr>
              <w:pStyle w:val="Tekstpodstawowy"/>
            </w:pPr>
            <w:r>
              <w:t xml:space="preserve">3.7. </w:t>
            </w:r>
            <w:r w:rsidRPr="008B4B4A">
              <w:t>Wyłoniony w przetargu nieograniczonym Wykonawca zobowiązany jest wykonywać przewozy szkolne we wszystkie dni nauki szkolnej. W przypadku odpracowywania zajęć szkolnych w innym dniu wolnym od zajęć, Wykonawca zobowiązany jest zapewnić przewóz dzieci i uczniów zgodnie z rozkładem jazdy ustalon</w:t>
            </w:r>
            <w:r>
              <w:t xml:space="preserve">ym przez dyrektora szkoły </w:t>
            </w:r>
            <w:r w:rsidRPr="008B4B4A">
              <w:t xml:space="preserve">i zaakceptowanym przez Zamawiającego, dotyczy to również dowozów uczniów na obiekt Śremskiego Sportu Sp. z o.o.  </w:t>
            </w:r>
          </w:p>
          <w:p w:rsidR="00DF1EC9" w:rsidRPr="008B4B4A" w:rsidRDefault="00DF1EC9" w:rsidP="000A6420">
            <w:pPr>
              <w:pStyle w:val="Tekstpodstawowy"/>
            </w:pPr>
            <w:r>
              <w:t xml:space="preserve">3.8. </w:t>
            </w:r>
            <w:r w:rsidRPr="008B4B4A">
              <w:t xml:space="preserve">W przypadku czasowej zmiany organizacji ruchu, zmiany organizacji pracy szkoły               w związku z obchodami uroczystości szkolnych, niekorzystnymi warunkami atmosferycznymi lub innymi wydarzeniami, które mogą skrócić lub wydłużyć zajęcia lekcyjne, Wykonawca zobowiązany jest zapewnić przewozy uczniów do szkół oraz dowozy uczniów na zajęcia na obiekcie Śremskiego Sportu Sp. z o.o. zgodnie z rozkładem jazdy ustalonym przez dyrektora szkoły i zaakceptowanym przez Zamawiającego. Powyższa zmiana nie będzie miała wpływu na cenę 1 wozokilometra i zmianę wysokości opłaty ryczałtowej w przypadku dowozów uczniów na obiekt Śremskiego Sportu Sp. z o.o. </w:t>
            </w:r>
          </w:p>
          <w:p w:rsidR="00DF1EC9" w:rsidRPr="008B4B4A" w:rsidRDefault="00DF1EC9" w:rsidP="000A6420">
            <w:pPr>
              <w:pStyle w:val="Tekstpodstawowy"/>
            </w:pPr>
            <w:r>
              <w:t xml:space="preserve">3.9. </w:t>
            </w:r>
            <w:r w:rsidRPr="008B4B4A">
              <w:t>Przewozy szkolne do szkół prowadzonych przez Gminę Śrem oraz dowozy uczniów na obiekt Śremskiego Sportu Sp. z o.o. nie funkcjonują w ustawowych okresach ferii szkolnych. Wynagrodzenie dla Wykonawcy za okres ferii szkolnych nie przysługuje.</w:t>
            </w:r>
          </w:p>
          <w:p w:rsidR="00DF1EC9" w:rsidRPr="008B4B4A" w:rsidRDefault="00DF1EC9" w:rsidP="000A6420">
            <w:pPr>
              <w:pStyle w:val="Tekstpodstawowy"/>
            </w:pPr>
            <w:r>
              <w:t xml:space="preserve">3.10. </w:t>
            </w:r>
            <w:r w:rsidRPr="008B4B4A">
              <w:t>Wykonawca zobowiązany jest przestrzegać ustalonego z Zamawiającym rozkładu jazdy, harmonogramu dowozów uczniów na obiekt Śremskiego Sp</w:t>
            </w:r>
            <w:r>
              <w:t xml:space="preserve">ortu Sp. z o.o.,  stosowania </w:t>
            </w:r>
            <w:r w:rsidRPr="008B4B4A">
              <w:t>w przewozach pojazdów o właściwym stanie technicznym wykazanyc</w:t>
            </w:r>
            <w:r>
              <w:t xml:space="preserve">h w ofercie </w:t>
            </w:r>
            <w:r w:rsidRPr="008B4B4A">
              <w:t>i będących przedmiotem oceny - zmiana taboru dopuszczalna jest wyłącznie za pisemną zgodą Zamawiającego na pojazdy nie starsze, niż wykazane w ofercie oraz o parametrach technicznych nie gorszych, niż wykazane w ofercie.</w:t>
            </w:r>
          </w:p>
          <w:p w:rsidR="00DF1EC9" w:rsidRPr="008B4B4A" w:rsidRDefault="00DF1EC9" w:rsidP="000A6420">
            <w:pPr>
              <w:pStyle w:val="Tekstpodstawowy"/>
            </w:pPr>
            <w:r>
              <w:t xml:space="preserve">3.11. </w:t>
            </w:r>
            <w:r w:rsidRPr="008B4B4A">
              <w:t xml:space="preserve">Wykonawca na wniosek Zamawiającego dokonuje zmiany w rozkładzie przewozów  szkolnych i harmonogramach dowozów uczniów na obiekt Śremskiego Sportu Sp. z o.o. Zmiany te mogą być wprowadzane każdorazowo na uzasadniony wniosek Zamawiającego. Wprowadzenie zmian w rozkładzie przewozów szkolnych nie </w:t>
            </w:r>
            <w:r w:rsidRPr="008B4B4A">
              <w:lastRenderedPageBreak/>
              <w:t xml:space="preserve">będzie miało wpływu na cenę 1 wozokilometra i zmianę wysokości opłaty ryczałtowej                       w przypadku dowozu uczniów na obiekt Śremskiego Sportu Sp. z o.o. </w:t>
            </w:r>
          </w:p>
          <w:p w:rsidR="00DF1EC9" w:rsidRPr="008B4B4A" w:rsidRDefault="00DF1EC9" w:rsidP="000A6420">
            <w:pPr>
              <w:pStyle w:val="Tekstpodstawowy"/>
            </w:pPr>
            <w:r>
              <w:t xml:space="preserve">3.12. </w:t>
            </w:r>
            <w:r w:rsidRPr="008B4B4A">
              <w:t>Zamawiający zastrzega sobie możliwość zmiany ilości wozokilometrów w trakcie umowy na  "Przewozy dzieci i młodzieży do szkół prowadzonych przez Gminę Śrem oraz na dowozy uczniów na zajęcia z nauki pływania na obiekcie Śremskiego                   Sportu Sp. z o.o.". Powyższa zmiana nie będzie miała wpływu na cenę 1 wozokilometra gdy, zmiana nie będzie większa niż 20 % całkowitej wartości zamówienia.</w:t>
            </w:r>
          </w:p>
          <w:p w:rsidR="00DF1EC9" w:rsidRPr="008B4B4A" w:rsidRDefault="00DF1EC9" w:rsidP="000A6420">
            <w:pPr>
              <w:pStyle w:val="Tekstpodstawowy"/>
            </w:pPr>
            <w:r w:rsidRPr="008B4B4A">
              <w:t>3.1</w:t>
            </w:r>
            <w:r>
              <w:t xml:space="preserve">3. </w:t>
            </w:r>
            <w:r w:rsidRPr="008B4B4A">
              <w:t xml:space="preserve">Zamawiający zastrzega sobie prawo do zwiększenia bądź zmniejszenia ilości zapotrzebowania na autobusy w trakcie trwania umowy - nie więcej niż o 2 pojazdy (dotyczy dowozów do szkół prowadzonych przez Gminę Śrem). Powyższa zmiana nie będzie miała wpływu na cenę 1 wozokilometra. </w:t>
            </w:r>
          </w:p>
          <w:p w:rsidR="00DF1EC9" w:rsidRPr="008B4B4A" w:rsidRDefault="00DF1EC9" w:rsidP="000A6420">
            <w:pPr>
              <w:pStyle w:val="Tekstpodstawowy"/>
            </w:pPr>
            <w:r>
              <w:t xml:space="preserve">3.14. </w:t>
            </w:r>
            <w:r w:rsidRPr="008B4B4A">
              <w:t xml:space="preserve">W zakresie realizacji usługi dowozów uczniów na obiekt Śremskiego Sportu Sp. z o.o. Wykonawca samodzielnie skalkuluje ilość autobusów niezbędną do realizacji tej części umowy na podstawie obowiązujących harmonogramów zajęć uczniów na obiekcie Śremskiego Sportu Sp. z o.o. - </w:t>
            </w:r>
            <w:r w:rsidRPr="00E77563">
              <w:t xml:space="preserve">(załącznik nr 8 i 9 do  SIWZ).  </w:t>
            </w:r>
            <w:r w:rsidRPr="008B4B4A">
              <w:t xml:space="preserve">Wykonawca zapewnia wszystkim dowożonym uczniom miejsca siedzące w autobusie. </w:t>
            </w:r>
          </w:p>
          <w:p w:rsidR="00DF1EC9" w:rsidRPr="008B4B4A" w:rsidRDefault="00DF1EC9" w:rsidP="000A6420">
            <w:pPr>
              <w:pStyle w:val="Tekstpodstawowy"/>
            </w:pPr>
            <w:r>
              <w:t xml:space="preserve">3.15. </w:t>
            </w:r>
            <w:r w:rsidRPr="008B4B4A">
              <w:t xml:space="preserve">Wykonawca na własny koszt opracowuje i umieszcza na przystankach przewozów szkolnych rozkłady jazdy zatytułowane "ROZKŁAD DOWOZÓW SZKOLNYCH             W GMINIE ŚREM". Ponadto obowiązkiem Wykonawcy jest umieszczanie na  przystankach przewozów szkolnych informacji dotyczących wprowadzanych zmian kursowania autobusów szkolnych.  </w:t>
            </w:r>
          </w:p>
          <w:p w:rsidR="00DF1EC9" w:rsidRPr="008B4B4A" w:rsidRDefault="00DF1EC9" w:rsidP="000A6420">
            <w:pPr>
              <w:pStyle w:val="Tekstpodstawowy"/>
            </w:pPr>
            <w:r>
              <w:t xml:space="preserve">3.16. </w:t>
            </w:r>
            <w:r w:rsidRPr="008B4B4A">
              <w:t>Zamówienie obejmuje również zapewnienie przez Wykonawcę czystości autobusów, poprzez mycie i sprzątanie przed wyjazdem na trasę przewozów szkolnych.</w:t>
            </w:r>
          </w:p>
          <w:p w:rsidR="00DF1EC9" w:rsidRPr="008B4B4A" w:rsidRDefault="00DF1EC9" w:rsidP="000A6420">
            <w:pPr>
              <w:pStyle w:val="Tekstpodstawowy"/>
            </w:pPr>
            <w:r>
              <w:t xml:space="preserve">3.17. </w:t>
            </w:r>
            <w:r w:rsidRPr="008B4B4A">
              <w:t>Nakłady poniesione zarówno przed i po podpisaniu umowy przez Wykonawcę na uruchomienie przewozów szkolnych i dowozów uczniów na obiekt Śremskiego Sportu    Sp. z o.o. nie podlegają zwrotowi przez Zamawiającego.</w:t>
            </w:r>
          </w:p>
          <w:p w:rsidR="00DF1EC9" w:rsidRPr="008B4B4A" w:rsidRDefault="00DF1EC9" w:rsidP="000A6420">
            <w:pPr>
              <w:pStyle w:val="Tekstpodstawowy"/>
            </w:pPr>
            <w:r>
              <w:t xml:space="preserve">3.18. </w:t>
            </w:r>
            <w:r w:rsidRPr="008B4B4A">
              <w:t xml:space="preserve">Wykonawca współpracuje z zarządcami dróg w celu prawidłowego funkcjonowania przewozów szkolnych i dowozów uczniów na obiekt Śremskiego Sportu Sp. z o.o.  </w:t>
            </w:r>
          </w:p>
          <w:p w:rsidR="00DF1EC9" w:rsidRPr="008B4B4A" w:rsidRDefault="00DF1EC9" w:rsidP="000A6420">
            <w:pPr>
              <w:pStyle w:val="Tekstpodstawowy"/>
            </w:pPr>
            <w:r>
              <w:t xml:space="preserve">3.19. </w:t>
            </w:r>
            <w:r w:rsidRPr="008B4B4A">
              <w:t>Zamawiający zobowiązuje Wykonawcę do  zapoznania się z terenem, na którym ma być realizowana usługa przewozowa oraz uzyskania wszelkich niezbędnych informacji, które mogą być konieczne do przygotowania oferty zawarcia umowy.</w:t>
            </w:r>
          </w:p>
          <w:p w:rsidR="00DF1EC9" w:rsidRPr="008B4B4A" w:rsidRDefault="00DF1EC9" w:rsidP="000A6420">
            <w:pPr>
              <w:pStyle w:val="Tekstpodstawowy"/>
            </w:pPr>
            <w:r>
              <w:t xml:space="preserve">3.20. </w:t>
            </w:r>
            <w:r w:rsidRPr="008B4B4A">
              <w:t xml:space="preserve">Opiekę podczas przewozów dzieci i młodzieży do placówek oświatowych Gminy Śrem sprawują wykwalifikowani opiekunowie zatrudnieni przez Wykonawcę. Wykonawca ma obowiązek zapewnić w każdym autobusie szkolnym opiekuna przewozów szkolnych sprawującego opiekę nad dowożonymi uczniami. </w:t>
            </w:r>
          </w:p>
          <w:p w:rsidR="00DF1EC9" w:rsidRPr="008B4B4A" w:rsidRDefault="00DF1EC9" w:rsidP="000A6420">
            <w:pPr>
              <w:pStyle w:val="Tekstpodstawowy"/>
            </w:pPr>
            <w:r>
              <w:t xml:space="preserve">3.21. </w:t>
            </w:r>
            <w:r w:rsidRPr="008B4B4A">
              <w:t>Obowiązek zapewnienia dzieciom opieki w czasie przewozu do szkoły wynika  z art. 32 ust. 5 Ustawy Prawo Oświatowe - Dz. U. z 2019 r.  poz. 1</w:t>
            </w:r>
            <w:r>
              <w:t xml:space="preserve">148, 1078, 1287, 1680 i 1681 </w:t>
            </w:r>
            <w:r w:rsidRPr="008B4B4A">
              <w:t>z dnia  14 grudnia 2016 r. z  późniejszymi zmianami.</w:t>
            </w:r>
          </w:p>
          <w:p w:rsidR="00DF1EC9" w:rsidRPr="008B4B4A" w:rsidRDefault="00DF1EC9" w:rsidP="000A6420">
            <w:pPr>
              <w:pStyle w:val="Tekstpodstawowy"/>
            </w:pPr>
            <w:r>
              <w:t xml:space="preserve">3.22. </w:t>
            </w:r>
            <w:r w:rsidRPr="008B4B4A">
              <w:t>Zamawiający zabrania łączenia funkcji kierowcy autobusu szkolnego z funkcją opiekuna przewozów szkolnych.</w:t>
            </w:r>
          </w:p>
          <w:p w:rsidR="00DF1EC9" w:rsidRPr="008B4B4A" w:rsidRDefault="00DF1EC9" w:rsidP="000A6420">
            <w:pPr>
              <w:pStyle w:val="Tekstpodstawowy"/>
            </w:pPr>
            <w:r>
              <w:t xml:space="preserve">3.23. </w:t>
            </w:r>
            <w:r w:rsidRPr="008B4B4A">
              <w:t xml:space="preserve">W przypadku dowozów na zajęcia prowadzone na obiekcie Śremskiego Sportu Sp. z o.o. opiekę nad uczniami sprawują wykwalifikowani pracownicy pedagogiczni zatrudnieni przez placówki oświatowe gminy Śrem. Dyrektorzy placówek oświatowych </w:t>
            </w:r>
            <w:r w:rsidRPr="008B4B4A">
              <w:lastRenderedPageBreak/>
              <w:t>mają obowiązek zapewnić w każdym autobusie opiekuna (nauczyciela)  sprawującego opiekę nad bezpieczeństwem przewożonych uczniów.</w:t>
            </w:r>
          </w:p>
          <w:p w:rsidR="00DF1EC9" w:rsidRPr="008B4B4A" w:rsidRDefault="00DF1EC9" w:rsidP="000A6420">
            <w:pPr>
              <w:pStyle w:val="Tekstpodstawowy"/>
            </w:pPr>
            <w:r>
              <w:t xml:space="preserve">3.24. </w:t>
            </w:r>
            <w:r w:rsidRPr="008B4B4A">
              <w:t>Działając w oparciu o art. 16 ust. 4 i ust. 5 pkt. 1 ustawy z dnia 16 grudnia 2010r. o publicznym transporcie zbiorowym (Dz. U. z 2011 r. Nr 5, poz. 13),  Uchwałę Nr 141/XV/11 Rady Miejskiej w Śremie z dnia 27 października 2011 r. w  sprawie ustalenia stawki opłaty za korzystanie z przystanków komunikacyjnych na terenie gminy Śrem (Dz. Urz. Woj. Wlkp. z 2011r.  Nr 321, poz. 5255) oraz Uchwałę Nr 244/XXVI/2016 Rady Miejskiej  w Śremie z dnia 29 września 2016r. w sprawie określenia przystanków komunikacyjnych, których właścicielem lub zarządzającym jest gmina Śrem oraz warunków i zasad korzystania z tych obiektów (Dz.</w:t>
            </w:r>
            <w:r>
              <w:t xml:space="preserve"> </w:t>
            </w:r>
            <w:r w:rsidRPr="008B4B4A">
              <w:t>Urz.</w:t>
            </w:r>
            <w:r>
              <w:t xml:space="preserve"> </w:t>
            </w:r>
            <w:r w:rsidRPr="008B4B4A">
              <w:t>Woj.</w:t>
            </w:r>
            <w:r>
              <w:t xml:space="preserve"> </w:t>
            </w:r>
            <w:r w:rsidRPr="008B4B4A">
              <w:t>Wlkp. z 2016 r., poz. 5753). Wykonawca musi uzyskać od Zamawiającego uzgodnienie zasad korzystania z przystanków komunikacyjnych położonych na terenie gminy Śrem.</w:t>
            </w:r>
          </w:p>
          <w:p w:rsidR="00DF1EC9" w:rsidRPr="008B4B4A" w:rsidRDefault="00DF1EC9" w:rsidP="000A6420">
            <w:pPr>
              <w:pStyle w:val="Tekstpodstawowy"/>
            </w:pPr>
            <w:r>
              <w:t xml:space="preserve">3.25. </w:t>
            </w:r>
            <w:r w:rsidRPr="008B4B4A">
              <w:t>Zakazuje się wykonywania zamówienia przez Podwykonawców, za wyjątkiem obsługi księgowej Zamówienia.</w:t>
            </w:r>
          </w:p>
          <w:p w:rsidR="00DF1EC9" w:rsidRPr="008B4B4A" w:rsidRDefault="00DF1EC9" w:rsidP="000A6420">
            <w:pPr>
              <w:pStyle w:val="Tekstpodstawowy"/>
            </w:pPr>
            <w:r w:rsidRPr="008B4B4A">
              <w:t>3.26.</w:t>
            </w:r>
            <w:r w:rsidRPr="008B4B4A">
              <w:tab/>
              <w:t>Zamawiający zastrzega sobie możliwość dokonania oględzi</w:t>
            </w:r>
            <w:r>
              <w:t xml:space="preserve">n autobusów wykazanych </w:t>
            </w:r>
            <w:r w:rsidRPr="008B4B4A">
              <w:t>w ofercie do realizacji zamówienia w ciągu 3 dni od dnia otwarcia ofert.</w:t>
            </w:r>
          </w:p>
          <w:p w:rsidR="00DF1EC9" w:rsidRPr="008B4B4A" w:rsidRDefault="00DF1EC9" w:rsidP="000A6420">
            <w:pPr>
              <w:pStyle w:val="Tekstpodstawowy"/>
            </w:pPr>
            <w:r>
              <w:t xml:space="preserve">3.27. </w:t>
            </w:r>
            <w:r w:rsidRPr="008B4B4A">
              <w:t>Zamawiający nie dopuszcza składania ofert równoważnych.</w:t>
            </w:r>
          </w:p>
          <w:p w:rsidR="00DF1EC9" w:rsidRPr="008B4B4A" w:rsidRDefault="00DF1EC9" w:rsidP="000A6420">
            <w:pPr>
              <w:pStyle w:val="Tekstpodstawowy"/>
            </w:pPr>
            <w:r>
              <w:t xml:space="preserve">3.28. </w:t>
            </w:r>
            <w:r w:rsidRPr="008B4B4A">
              <w:t xml:space="preserve">Zamawiający nie dopuszcza składania ofert wariantowych. </w:t>
            </w:r>
          </w:p>
          <w:p w:rsidR="00DF1EC9" w:rsidRPr="008B4B4A" w:rsidRDefault="00DF1EC9" w:rsidP="000A6420">
            <w:pPr>
              <w:pStyle w:val="Tekstpodstawowy"/>
            </w:pPr>
            <w:r>
              <w:t xml:space="preserve">3.29. </w:t>
            </w:r>
            <w:r w:rsidRPr="008B4B4A">
              <w:t>Zamawiający nie dopuszcza składania ofert częściowych. Oferty nie zawierające pełnego zakresu przedmiotu zamówienia zostaną odrzucone.</w:t>
            </w:r>
          </w:p>
          <w:p w:rsidR="00DF1EC9" w:rsidRPr="008B4B4A" w:rsidRDefault="00DF1EC9" w:rsidP="000A6420">
            <w:pPr>
              <w:pStyle w:val="Tekstpodstawowy"/>
            </w:pPr>
            <w:r>
              <w:t xml:space="preserve">3.30. </w:t>
            </w:r>
            <w:r w:rsidRPr="008B4B4A">
              <w:t>Miejsce realizacji: gmina Śrem.</w:t>
            </w:r>
          </w:p>
          <w:p w:rsidR="00DF1EC9" w:rsidRPr="004C3FCD" w:rsidRDefault="00DF1EC9" w:rsidP="00846D4E">
            <w:pPr>
              <w:pStyle w:val="Tekstpodstawowy"/>
            </w:pPr>
            <w:r>
              <w:t xml:space="preserve">3.31. </w:t>
            </w:r>
            <w:r w:rsidRPr="008B4B4A">
              <w:t>Wykonawca po podpisaniu umowy uzgodni z Zamawiającym trasy przewozów szkolnych i harmonogramy dowozów uczniów na obiekt Śremskiego Sportu Sp. z o. o., wprowadzi ewentualne zmiany, które będą obowiązywały od  dnia 02 stycznia 2020 roku. Do każdej uzgodnionej trasy przewozów szkolnych zostanie sporządzony "Protokół dotyczący ustalenia długości trasy przewozów szkolnych w Gminie Śrem" podpisany przez przedstawiciela Wykonawcy i Zamawiającego.</w:t>
            </w:r>
          </w:p>
        </w:tc>
      </w:tr>
    </w:tbl>
    <w:p w:rsidR="00DF1EC9" w:rsidRPr="000B08A9" w:rsidRDefault="00DF1EC9" w:rsidP="000B0078">
      <w:pPr>
        <w:pStyle w:val="Nagwek1"/>
      </w:pPr>
      <w:bookmarkStart w:id="3" w:name="_Toc258314245"/>
      <w:r w:rsidRPr="007C4CE2">
        <w:lastRenderedPageBreak/>
        <w:t>Informacja o przewidywanych zamówieniach</w:t>
      </w:r>
      <w:r>
        <w:t>,</w:t>
      </w:r>
      <w:r w:rsidRPr="007C4CE2">
        <w:t xml:space="preserve"> </w:t>
      </w:r>
      <w:r w:rsidRPr="005D0A27">
        <w:t>o których mowa w art. 67 ust. 1 pkt 6 i 7 lub art. 134 ust. 6 pkt 3</w:t>
      </w:r>
      <w:r>
        <w:t xml:space="preserve"> USTAWY PZP</w:t>
      </w:r>
      <w:bookmarkEnd w:id="3"/>
      <w:r>
        <w:t>.</w:t>
      </w:r>
      <w:r w:rsidRPr="000B08A9">
        <w:t xml:space="preserve"> </w:t>
      </w:r>
    </w:p>
    <w:p w:rsidR="00DF1EC9" w:rsidRPr="000B08A9" w:rsidRDefault="00DF1EC9" w:rsidP="00E77563">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Pzp</w:t>
      </w:r>
      <w:r w:rsidRPr="000B08A9">
        <w:t>.</w:t>
      </w:r>
    </w:p>
    <w:p w:rsidR="00DF1EC9" w:rsidRPr="003209A8" w:rsidRDefault="00DF1EC9" w:rsidP="000B0078">
      <w:pPr>
        <w:pStyle w:val="Nagwek1"/>
      </w:pPr>
      <w:bookmarkStart w:id="4" w:name="_Toc258314246"/>
      <w:r w:rsidRPr="007731F5">
        <w:t>Termin wykonania zamówienia</w:t>
      </w:r>
      <w:bookmarkEnd w:id="4"/>
    </w:p>
    <w:p w:rsidR="00DF1EC9" w:rsidRPr="00E77563" w:rsidRDefault="00DF1EC9" w:rsidP="00E77563">
      <w:pPr>
        <w:pStyle w:val="Nagwek2"/>
        <w:rPr>
          <w:b/>
        </w:rPr>
      </w:pPr>
      <w:r w:rsidRPr="003209A8">
        <w:t>Zamówienie musi zostać zrealizowane w terminie:</w:t>
      </w:r>
      <w:r>
        <w:t xml:space="preserve"> </w:t>
      </w:r>
      <w:r w:rsidRPr="003B3473">
        <w:t xml:space="preserve">od dnia 02 stycznia 2020 roku do dnia 31 grudnia 2021 roku w czasie trwania dni nauki szkolnej w dni powszednie z wyjątkiem sobót, świąt i innych dni ustawowo wolnych od pracy, a także przerw w realizacji zajęć dydaktyczno – wychowawczych (ferie zimowe i letnie, wiosenna i zimowa przerwa świąteczna), określonych na podstawie przepisów rozporządzenia Ministra Edukacji Narodowej i Sportu z dnia 18 kwietnia 2002 r. w sprawie organizacji roku szkolnego (Dz. U. z 2002 r., nr 46, poz. 432 ze zm.) zgodnie z załącznikiem </w:t>
      </w:r>
      <w:r w:rsidRPr="00E77563">
        <w:t>nr 10 do SIWZ.</w:t>
      </w:r>
    </w:p>
    <w:p w:rsidR="00DF1EC9" w:rsidRPr="00876900" w:rsidRDefault="00DF1EC9" w:rsidP="000B0078">
      <w:pPr>
        <w:pStyle w:val="Nagwek1"/>
      </w:pPr>
      <w:bookmarkStart w:id="5" w:name="_Toc258314247"/>
      <w:r w:rsidRPr="004A65BB">
        <w:t>Warunki udziału w postępowaniu</w:t>
      </w:r>
      <w:bookmarkEnd w:id="5"/>
    </w:p>
    <w:p w:rsidR="00DF1EC9" w:rsidRPr="00876900" w:rsidRDefault="00DF1EC9" w:rsidP="00E77563">
      <w:pPr>
        <w:pStyle w:val="Nagwek2"/>
      </w:pPr>
      <w:r w:rsidRPr="00627ED2">
        <w:lastRenderedPageBreak/>
        <w:t>O udzielenie zamówienia mogą ubiegać się</w:t>
      </w:r>
      <w:r>
        <w:t xml:space="preserve"> Wykonawcy, którzy</w:t>
      </w:r>
      <w:r w:rsidRPr="00D91376">
        <w:t xml:space="preserve"> nie </w:t>
      </w:r>
      <w:r>
        <w:t>podlegają wykluczeniu oraz spełniają</w:t>
      </w:r>
      <w:r w:rsidRPr="00D91376">
        <w:t xml:space="preserve"> warunki</w:t>
      </w:r>
      <w:r>
        <w:t xml:space="preserve"> udziału w postępowaniu</w:t>
      </w:r>
      <w:r w:rsidRPr="00D91376">
        <w:t xml:space="preserve"> i wymagania określone w </w:t>
      </w:r>
      <w:r>
        <w:t>niniejszej SIWZ.</w:t>
      </w:r>
    </w:p>
    <w:p w:rsidR="00DF1EC9" w:rsidRPr="00846D4E" w:rsidRDefault="00DF1EC9" w:rsidP="00E7756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F1EC9" w:rsidRPr="00CD4B52" w:rsidTr="000A6420">
        <w:tc>
          <w:tcPr>
            <w:tcW w:w="720" w:type="dxa"/>
            <w:vAlign w:val="center"/>
          </w:tcPr>
          <w:p w:rsidR="00DF1EC9" w:rsidRPr="00EA53ED" w:rsidRDefault="00DF1EC9" w:rsidP="000A6420">
            <w:pPr>
              <w:spacing w:before="60" w:after="120"/>
              <w:jc w:val="center"/>
              <w:rPr>
                <w:b/>
                <w:sz w:val="20"/>
                <w:szCs w:val="20"/>
              </w:rPr>
            </w:pPr>
            <w:r w:rsidRPr="00EA53ED">
              <w:rPr>
                <w:b/>
                <w:sz w:val="20"/>
                <w:szCs w:val="20"/>
              </w:rPr>
              <w:t>Lp.</w:t>
            </w:r>
          </w:p>
        </w:tc>
        <w:tc>
          <w:tcPr>
            <w:tcW w:w="7738" w:type="dxa"/>
            <w:vAlign w:val="center"/>
          </w:tcPr>
          <w:p w:rsidR="00DF1EC9" w:rsidRPr="00EA53ED" w:rsidRDefault="00DF1EC9" w:rsidP="000A6420">
            <w:pPr>
              <w:spacing w:before="60" w:after="120"/>
              <w:rPr>
                <w:sz w:val="20"/>
                <w:szCs w:val="20"/>
              </w:rPr>
            </w:pPr>
            <w:r w:rsidRPr="00EA53ED">
              <w:rPr>
                <w:b/>
                <w:sz w:val="20"/>
                <w:szCs w:val="20"/>
              </w:rPr>
              <w:t>Warunki udziału w postępowaniu</w:t>
            </w:r>
          </w:p>
        </w:tc>
      </w:tr>
      <w:tr w:rsidR="00DF1EC9" w:rsidRPr="00CD4B52" w:rsidTr="000A6420">
        <w:tc>
          <w:tcPr>
            <w:tcW w:w="720" w:type="dxa"/>
          </w:tcPr>
          <w:p w:rsidR="00DF1EC9" w:rsidRPr="00CD4B52" w:rsidRDefault="00DF1EC9" w:rsidP="000A6420">
            <w:pPr>
              <w:spacing w:before="60" w:after="120"/>
              <w:jc w:val="both"/>
            </w:pPr>
            <w:r w:rsidRPr="008B4B4A">
              <w:t>1</w:t>
            </w:r>
          </w:p>
        </w:tc>
        <w:tc>
          <w:tcPr>
            <w:tcW w:w="7738" w:type="dxa"/>
          </w:tcPr>
          <w:p w:rsidR="00DF1EC9" w:rsidRPr="00CD4B52" w:rsidRDefault="00DF1EC9" w:rsidP="000A6420">
            <w:pPr>
              <w:spacing w:before="60" w:after="120"/>
              <w:jc w:val="both"/>
              <w:rPr>
                <w:b/>
                <w:bCs/>
              </w:rPr>
            </w:pPr>
            <w:r w:rsidRPr="008B4B4A">
              <w:rPr>
                <w:b/>
                <w:bCs/>
              </w:rPr>
              <w:t>Sytuacja ekonomiczna lub finansowa</w:t>
            </w:r>
          </w:p>
          <w:p w:rsidR="00DF1EC9" w:rsidRPr="008B4B4A" w:rsidRDefault="00DF1EC9" w:rsidP="000A6420">
            <w:pPr>
              <w:spacing w:before="60" w:after="120"/>
              <w:jc w:val="both"/>
            </w:pPr>
            <w:r w:rsidRPr="008B4B4A">
              <w:t xml:space="preserve">O udzielenie zamówienia mogą ubiegać się Wykonawcy, którzy spełniają warunki, dotyczące sytuacji ekonomicznej i finansowej to jest posiadają na koncie kwotę nie mniejszą niż 300.000,00 zł lub posiadają zdolność kredytową w takiej wysokości oraz posiadają polisę ubezpieczeniową lub inny dokument potwierdzający, że Przewoźnik jest ubezpieczony od odpowiedzialności cywilnej w zakresie prowadzonej działalności na kwotę co najmniej 300.000,00 zł;. </w:t>
            </w:r>
          </w:p>
          <w:p w:rsidR="00DF1EC9" w:rsidRPr="00CD4B52" w:rsidRDefault="00DF1EC9" w:rsidP="000A6420">
            <w:pPr>
              <w:spacing w:before="60" w:after="120"/>
              <w:jc w:val="both"/>
            </w:pPr>
            <w:r w:rsidRPr="008B4B4A">
              <w:t>Ocena spełniania warunków udziału w postępowaniu będzie dokonana na zasadzie spełnia/nie spełnia</w:t>
            </w:r>
          </w:p>
        </w:tc>
      </w:tr>
      <w:tr w:rsidR="00DF1EC9" w:rsidRPr="00CD4B52" w:rsidTr="000A6420">
        <w:tc>
          <w:tcPr>
            <w:tcW w:w="720" w:type="dxa"/>
          </w:tcPr>
          <w:p w:rsidR="00DF1EC9" w:rsidRPr="00CD4B52" w:rsidRDefault="00DF1EC9" w:rsidP="000A6420">
            <w:pPr>
              <w:spacing w:before="60" w:after="120"/>
              <w:jc w:val="both"/>
            </w:pPr>
            <w:r w:rsidRPr="008B4B4A">
              <w:t>2</w:t>
            </w:r>
          </w:p>
        </w:tc>
        <w:tc>
          <w:tcPr>
            <w:tcW w:w="7738" w:type="dxa"/>
          </w:tcPr>
          <w:p w:rsidR="00DF1EC9" w:rsidRPr="00CD4B52" w:rsidRDefault="00DF1EC9" w:rsidP="000A6420">
            <w:pPr>
              <w:spacing w:before="60" w:after="120"/>
              <w:jc w:val="both"/>
              <w:rPr>
                <w:b/>
                <w:bCs/>
              </w:rPr>
            </w:pPr>
            <w:r w:rsidRPr="008B4B4A">
              <w:rPr>
                <w:b/>
                <w:bCs/>
              </w:rPr>
              <w:t>Zdolność techniczna lub zawodowa</w:t>
            </w:r>
          </w:p>
          <w:p w:rsidR="00DF1EC9" w:rsidRPr="008B4B4A" w:rsidRDefault="00DF1EC9" w:rsidP="000A6420">
            <w:pPr>
              <w:spacing w:before="60" w:after="120"/>
              <w:jc w:val="both"/>
            </w:pPr>
            <w:r w:rsidRPr="008B4B4A">
              <w:t>1.</w:t>
            </w:r>
            <w:r w:rsidRPr="008B4B4A">
              <w:tab/>
              <w:t>O udzielenie zamówienia mogą ubiegać się Wykonawcy, którzy spełniają warunki, dotyczące posiadania wiedzy i doświadczenia tj. wykażą, że w okresie ostatnich trzech lat przed upływem terminu składania ofert wykonywali lub wykonują co najmniej 1 usługę transportową przewozu osób o wartości co najmniej 100 000 km/rok. Ocena spełniania warunków udziału w postępowaniu będzie dokonana na zasadzie spełnia/nie spełnia.</w:t>
            </w:r>
          </w:p>
          <w:p w:rsidR="00DF1EC9" w:rsidRPr="008B4B4A" w:rsidRDefault="00DF1EC9" w:rsidP="000A6420">
            <w:pPr>
              <w:spacing w:before="60" w:after="120"/>
              <w:jc w:val="both"/>
            </w:pPr>
            <w:r w:rsidRPr="008B4B4A">
              <w:t>2.</w:t>
            </w:r>
            <w:r w:rsidRPr="008B4B4A">
              <w:tab/>
              <w:t xml:space="preserve">O udzielenie zamówienia mogą ubiegać się Wykonawcy, którzy spełniają warunki, dotyczące dysponowania odpowiednim potencjałem technicznym, tj. dysponują co najmniej </w:t>
            </w:r>
            <w:r w:rsidRPr="000A6420">
              <w:rPr>
                <w:b/>
              </w:rPr>
              <w:t>12 autobusami</w:t>
            </w:r>
            <w:r w:rsidRPr="008B4B4A">
              <w:t xml:space="preserve"> zgodnie z załącznikiem </w:t>
            </w:r>
            <w:r w:rsidRPr="00E77563">
              <w:t xml:space="preserve">nr 6 do SIWZ (zakazuje </w:t>
            </w:r>
            <w:r w:rsidRPr="008B4B4A">
              <w:t xml:space="preserve">się realizacji zamówienia za pomocą autobusów rejestrowanych jako składak lub SAM). </w:t>
            </w:r>
          </w:p>
          <w:p w:rsidR="00DF1EC9" w:rsidRPr="008B4B4A" w:rsidRDefault="00DF1EC9" w:rsidP="000A6420">
            <w:pPr>
              <w:spacing w:before="60" w:after="120"/>
              <w:jc w:val="both"/>
            </w:pPr>
            <w:r w:rsidRPr="008B4B4A">
              <w:t xml:space="preserve">Dodatkowo Wykonawca musi posiadać przynajmniej </w:t>
            </w:r>
            <w:r w:rsidRPr="000A6420">
              <w:rPr>
                <w:b/>
              </w:rPr>
              <w:t>2 autobusy zamienne</w:t>
            </w:r>
            <w:r w:rsidRPr="008B4B4A">
              <w:t xml:space="preserve">     w przypadku awarii  bądź innych okoliczności, które posiadają ogółem 55 miejsca siedzące dla każdego autobusu (dotyczy autobusów zamiennych). </w:t>
            </w:r>
          </w:p>
          <w:p w:rsidR="00DF1EC9" w:rsidRPr="008B4B4A" w:rsidRDefault="00DF1EC9" w:rsidP="000A6420">
            <w:pPr>
              <w:spacing w:before="60" w:after="120"/>
              <w:jc w:val="both"/>
            </w:pPr>
            <w:r w:rsidRPr="008B4B4A">
              <w:t xml:space="preserve">W zakresie realizacji usługi dowozów uczniów na obiekt Śremskiego Sportu Sp. z o.o. Wykonawca samodzielnie skalkuluje ilość autobusów niezbędną do realizacji tej części umowy na podstawie obowiązujących harmonogramów zajęć uczniów na obiekt Śremskiego Sportu Sp. z o.o. - </w:t>
            </w:r>
            <w:r w:rsidRPr="00E77563">
              <w:t xml:space="preserve">(załącznik nr 8 i 9 do  SIWZ). Wykonawca zapewnia wszystkim dowożonym uczniom miejsca </w:t>
            </w:r>
            <w:r w:rsidRPr="008B4B4A">
              <w:t xml:space="preserve">siedzące w autobusie. </w:t>
            </w:r>
          </w:p>
          <w:p w:rsidR="00DF1EC9" w:rsidRPr="00E77563" w:rsidRDefault="00DF1EC9" w:rsidP="000A6420">
            <w:pPr>
              <w:spacing w:before="60" w:after="120"/>
              <w:jc w:val="both"/>
            </w:pPr>
            <w:r w:rsidRPr="00E77563">
              <w:t>Autobusy świadczące usługi należy wykazać w załączniku nr 15 do SIWZ.</w:t>
            </w:r>
          </w:p>
          <w:p w:rsidR="00DF1EC9" w:rsidRPr="008B4B4A" w:rsidRDefault="00DF1EC9" w:rsidP="000A6420">
            <w:pPr>
              <w:spacing w:before="60" w:after="120"/>
              <w:jc w:val="both"/>
            </w:pPr>
            <w:r w:rsidRPr="008B4B4A">
              <w:t>Dowozy uczniów odbywać się będą autobusami wyposażonymi standardowo, sprawnymi technicznie i dopuszczonymi do ruchu według obowiązujących obecnie przepisów o przewozach pasażerskich oraz prawidłowo oznakowanymi. Tabor autokarowy ma zapewnić wszystkim dzieciom  miejsca siedzące.</w:t>
            </w:r>
          </w:p>
          <w:p w:rsidR="00DF1EC9" w:rsidRPr="008B4B4A" w:rsidRDefault="00DF1EC9" w:rsidP="000A6420">
            <w:pPr>
              <w:spacing w:before="60" w:after="120"/>
              <w:jc w:val="both"/>
            </w:pPr>
            <w:r w:rsidRPr="008B4B4A">
              <w:lastRenderedPageBreak/>
              <w:t>Autobusy muszą spełniać następujące warunki:</w:t>
            </w:r>
          </w:p>
          <w:p w:rsidR="00DF1EC9" w:rsidRPr="008B4B4A" w:rsidRDefault="00DF1EC9" w:rsidP="000A6420">
            <w:pPr>
              <w:spacing w:before="60" w:after="120"/>
              <w:jc w:val="both"/>
            </w:pPr>
            <w:r w:rsidRPr="008B4B4A">
              <w:t>1) oznakowanie pojazdów przeznaczonych do przewozu w ramach dowozów szkolnych wg § 110 Rozporządzenia Ministrów Infrastruktury oraz Spraw Wewnętrznych i Administracji w sprawie znaków i sygnałów drogowych (Dz.U z 2002r. nr 170 poz. 1393 z późniejszymi zmianami):</w:t>
            </w:r>
          </w:p>
          <w:p w:rsidR="00DF1EC9" w:rsidRPr="008B4B4A" w:rsidRDefault="00DF1EC9" w:rsidP="000A6420">
            <w:pPr>
              <w:spacing w:before="60" w:after="120"/>
              <w:jc w:val="both"/>
            </w:pPr>
            <w:r w:rsidRPr="008B4B4A">
              <w:t xml:space="preserve">a) tablica barwy żółtej ze znakiem B-20 z żółtym napisem i obrzeżem, widoczna na autobusie szkolnym, </w:t>
            </w:r>
          </w:p>
          <w:p w:rsidR="00DF1EC9" w:rsidRPr="008B4B4A" w:rsidRDefault="00DF1EC9" w:rsidP="000A6420">
            <w:pPr>
              <w:spacing w:before="60" w:after="120"/>
              <w:jc w:val="both"/>
            </w:pPr>
            <w:r w:rsidRPr="008B4B4A">
              <w:t xml:space="preserve">b) oznakowanie innego niż typowego pomarańczowego GIMBUSA pojazdu dowożącego dzieci do szkół reguluje art. 57 ust. 1 Ustawy Prawo o ruchu drogowym (Pord) "pojazd przewożący zorganizowaną grupę dzieci lub młodzieży w wieku do lat 18 oznacza się z przodu i z tyłu kwadratowymi tablicami barwy żółtej z symbolem dzieci barwy czarnej. W warunkach niedostatecznej widoczności tablice powinny być oświetlone, chyba że są wykonane z materiału odblaskowego..." - wg art. 57 ust. 3 Ustawy Pord "zabrania się oznaczania pojazdu tablicami, których mowa w ust. 1 w czasie gdy dzieci lub młodzież nie są przewożone" </w:t>
            </w:r>
          </w:p>
          <w:p w:rsidR="00DF1EC9" w:rsidRPr="008B4B4A" w:rsidRDefault="00DF1EC9" w:rsidP="000A6420">
            <w:pPr>
              <w:spacing w:before="60" w:after="120"/>
              <w:jc w:val="both"/>
            </w:pPr>
            <w:r w:rsidRPr="008B4B4A">
              <w:t>2) miejsce kierowcy nie znajdowało się w kabinie wydzielonej z przestrzeni pasażerskiej;</w:t>
            </w:r>
          </w:p>
          <w:p w:rsidR="00DF1EC9" w:rsidRPr="008B4B4A" w:rsidRDefault="00DF1EC9" w:rsidP="000A6420">
            <w:pPr>
              <w:spacing w:before="60" w:after="120"/>
              <w:jc w:val="both"/>
            </w:pPr>
            <w:r w:rsidRPr="008B4B4A">
              <w:t xml:space="preserve">3) drzwi spełniały następujące wymagania: </w:t>
            </w:r>
          </w:p>
          <w:p w:rsidR="00DF1EC9" w:rsidRPr="008B4B4A" w:rsidRDefault="00DF1EC9" w:rsidP="000A6420">
            <w:pPr>
              <w:spacing w:before="60" w:after="120"/>
              <w:jc w:val="both"/>
            </w:pPr>
            <w:r w:rsidRPr="008B4B4A">
              <w:t xml:space="preserve">a) były zdalnie sterowane z miejsca kierowcy; przepisu nie stosuje się do drzwi tylnych, o ile istnieją; </w:t>
            </w:r>
          </w:p>
          <w:p w:rsidR="00DF1EC9" w:rsidRPr="008B4B4A" w:rsidRDefault="00DF1EC9" w:rsidP="000A6420">
            <w:pPr>
              <w:spacing w:before="60" w:after="120"/>
              <w:jc w:val="both"/>
            </w:pPr>
            <w:r w:rsidRPr="008B4B4A">
              <w:t xml:space="preserve">b) możliwe było zablokowanie ich otwarcia od wewnątrz z miejsca kierowcy; funkcja ta nie może ograniczać działania układu awaryjnego otwierania drzwi; </w:t>
            </w:r>
          </w:p>
          <w:p w:rsidR="00DF1EC9" w:rsidRPr="008B4B4A" w:rsidRDefault="00DF1EC9" w:rsidP="000A6420">
            <w:pPr>
              <w:spacing w:before="60" w:after="120"/>
              <w:jc w:val="both"/>
            </w:pPr>
            <w:r w:rsidRPr="008B4B4A">
              <w:t>4) okna uniemożliwiały wychylanie się na zewnątrz;</w:t>
            </w:r>
          </w:p>
          <w:p w:rsidR="00DF1EC9" w:rsidRPr="008B4B4A" w:rsidRDefault="00DF1EC9" w:rsidP="000A6420">
            <w:pPr>
              <w:spacing w:before="60" w:after="120"/>
              <w:jc w:val="both"/>
            </w:pPr>
            <w:r w:rsidRPr="008B4B4A">
              <w:t>5) sygnał akustyczny ostrzegający na zewnątrz o cofaniu pojazdu;</w:t>
            </w:r>
          </w:p>
          <w:p w:rsidR="00DF1EC9" w:rsidRPr="008B4B4A" w:rsidRDefault="00DF1EC9" w:rsidP="000A6420">
            <w:pPr>
              <w:spacing w:before="60" w:after="120"/>
              <w:jc w:val="both"/>
            </w:pPr>
            <w:r w:rsidRPr="008B4B4A">
              <w:t xml:space="preserve">6) siedzenia miały następujące cechy: </w:t>
            </w:r>
          </w:p>
          <w:p w:rsidR="00DF1EC9" w:rsidRPr="008B4B4A" w:rsidRDefault="00DF1EC9" w:rsidP="000A6420">
            <w:pPr>
              <w:spacing w:before="60" w:after="120"/>
              <w:jc w:val="both"/>
            </w:pPr>
            <w:r w:rsidRPr="008B4B4A">
              <w:t xml:space="preserve">a) były skierowane do przodu; wymagania tego nie stosuje się do składanych siedzeń; </w:t>
            </w:r>
          </w:p>
          <w:p w:rsidR="00DF1EC9" w:rsidRPr="008B4B4A" w:rsidRDefault="00DF1EC9" w:rsidP="000A6420">
            <w:pPr>
              <w:spacing w:before="60" w:after="120"/>
              <w:jc w:val="both"/>
            </w:pPr>
            <w:r w:rsidRPr="008B4B4A">
              <w:t>b) siedzenia skrajne były wyposażone w elementy zabezpieczające pasażerów przed przemieszczeniem w bok.</w:t>
            </w:r>
          </w:p>
          <w:p w:rsidR="00DF1EC9" w:rsidRPr="008B4B4A" w:rsidRDefault="00DF1EC9" w:rsidP="000A6420">
            <w:pPr>
              <w:spacing w:before="60" w:after="120"/>
              <w:jc w:val="both"/>
            </w:pPr>
            <w:r w:rsidRPr="008B4B4A">
              <w:t>Ocena spełniania warunków udziału w postępowaniu będzie dokonana na zasadzie spełnia/nie spełnia.</w:t>
            </w:r>
          </w:p>
          <w:p w:rsidR="00DF1EC9" w:rsidRPr="00E77563" w:rsidRDefault="004F2F17" w:rsidP="000A6420">
            <w:pPr>
              <w:spacing w:before="60" w:after="120"/>
              <w:jc w:val="both"/>
            </w:pPr>
            <w:r>
              <w:t>3.</w:t>
            </w:r>
            <w:r w:rsidR="00DF1EC9" w:rsidRPr="008B4B4A">
              <w:t xml:space="preserve">Osoby zdolne do wykonania zamówienia </w:t>
            </w:r>
            <w:r w:rsidR="00DF1EC9" w:rsidRPr="00E77563">
              <w:t>(załącznik nr 14 do SIWZ)</w:t>
            </w:r>
          </w:p>
          <w:p w:rsidR="00DF1EC9" w:rsidRPr="008B4B4A" w:rsidRDefault="00DF1EC9" w:rsidP="000A6420">
            <w:pPr>
              <w:spacing w:before="60" w:after="120"/>
              <w:jc w:val="both"/>
            </w:pPr>
            <w:r w:rsidRPr="008B4B4A">
              <w:t xml:space="preserve">O udzielenie zamówienia mogą ubiegać się Wykonawcy, którzy spełniają warunki, dotyczące dysponowania osobami zdolnymi do wykonania zamówienia dotyczącego przewozów uczniów do szkół prowadzonych przez gminę Śrem, dysponują co najmniej 12 kierowcami posiadającymi uprawnienia do kierowania autobusami. </w:t>
            </w:r>
          </w:p>
          <w:p w:rsidR="00DF1EC9" w:rsidRPr="00E77563" w:rsidRDefault="00DF1EC9" w:rsidP="000A6420">
            <w:pPr>
              <w:spacing w:before="60" w:after="120"/>
              <w:jc w:val="both"/>
            </w:pPr>
            <w:r w:rsidRPr="008B4B4A">
              <w:t xml:space="preserve">W zakresie realizacji usługi dowozów uczniów na obiekt Śremskiego Sportu Sp. z o.o. Wykonawca samodzielnie skalkuluje ilość kierowców niezbędną do realizacji tej części umowy na podstawie obowiązujących harmonogramów </w:t>
            </w:r>
            <w:r w:rsidRPr="008B4B4A">
              <w:lastRenderedPageBreak/>
              <w:t xml:space="preserve">zajęć uczniów na obiekt Śremskiego Sportu Sp. z o.o. - </w:t>
            </w:r>
            <w:r w:rsidRPr="00E77563">
              <w:t>(załącznik nr 8 i 9 do  SIWZ). Kierowców należy wykazać w załączniku nr 14 do SIWZ.</w:t>
            </w:r>
          </w:p>
          <w:p w:rsidR="00DF1EC9" w:rsidRPr="00CD4B52" w:rsidRDefault="00DF1EC9" w:rsidP="000A6420">
            <w:pPr>
              <w:spacing w:before="60" w:after="120"/>
              <w:jc w:val="both"/>
            </w:pPr>
            <w:r w:rsidRPr="008B4B4A">
              <w:t>Ocena spełniania warunków udziału w postępowaniu będzie dokonana na zasadzie spełnia/nie spełnia.</w:t>
            </w:r>
          </w:p>
        </w:tc>
      </w:tr>
      <w:tr w:rsidR="00DF1EC9" w:rsidRPr="00CD4B52" w:rsidTr="000A6420">
        <w:tc>
          <w:tcPr>
            <w:tcW w:w="720" w:type="dxa"/>
          </w:tcPr>
          <w:p w:rsidR="00DF1EC9" w:rsidRPr="00CD4B52" w:rsidRDefault="00DF1EC9" w:rsidP="000A6420">
            <w:pPr>
              <w:spacing w:before="60" w:after="120"/>
              <w:jc w:val="both"/>
            </w:pPr>
            <w:r w:rsidRPr="008B4B4A">
              <w:lastRenderedPageBreak/>
              <w:t>3</w:t>
            </w:r>
          </w:p>
        </w:tc>
        <w:tc>
          <w:tcPr>
            <w:tcW w:w="7738" w:type="dxa"/>
          </w:tcPr>
          <w:p w:rsidR="00DF1EC9" w:rsidRPr="00CD4B52" w:rsidRDefault="00DF1EC9" w:rsidP="000A6420">
            <w:pPr>
              <w:spacing w:before="60" w:after="120"/>
              <w:jc w:val="both"/>
              <w:rPr>
                <w:b/>
                <w:bCs/>
              </w:rPr>
            </w:pPr>
            <w:r w:rsidRPr="008B4B4A">
              <w:rPr>
                <w:b/>
                <w:bCs/>
              </w:rPr>
              <w:t>Kompetencje lub uprawnienia do prowadzenia określonej działalności zawodowej, o ile wynika to z odrębnych przepisów</w:t>
            </w:r>
          </w:p>
          <w:p w:rsidR="00DF1EC9" w:rsidRPr="008B4B4A" w:rsidRDefault="00DF1EC9" w:rsidP="000A6420">
            <w:pPr>
              <w:spacing w:before="60" w:after="120"/>
              <w:jc w:val="both"/>
            </w:pPr>
            <w:r w:rsidRPr="008B4B4A">
              <w:t xml:space="preserve">O udzielenie zamówienia mogą ubiegać się Wykonawcy, którzy spełniają warunki, dotyczące posiadania uprawnień do wykonywania określonej działalności lub czynności, jeżeli przepisy prawa nakładają obowiązek ich posiadania tj. posiadają certyfikat kompetencji zawodowych w krajowym transporcie drogowym osób, oraz posiadają licencję na wykonywanie krajowego transportu drogowego osób.  </w:t>
            </w:r>
          </w:p>
          <w:p w:rsidR="00DF1EC9" w:rsidRPr="00CD4B52" w:rsidRDefault="00DF1EC9" w:rsidP="000A6420">
            <w:pPr>
              <w:spacing w:before="60" w:after="120"/>
              <w:jc w:val="both"/>
            </w:pPr>
            <w:r w:rsidRPr="008B4B4A">
              <w:t>Ocena spełniania warunków udziału w postępowaniu będzie dokonana na zasadzie spełnia/nie spełnia.</w:t>
            </w:r>
          </w:p>
        </w:tc>
      </w:tr>
    </w:tbl>
    <w:p w:rsidR="00DF1EC9" w:rsidRPr="008E38E4" w:rsidRDefault="00DF1EC9" w:rsidP="000B0078">
      <w:pPr>
        <w:pStyle w:val="Nagwek1"/>
      </w:pPr>
      <w:r>
        <w:t>Podstawy wykluczenia wykonawcy Z POSTĘPOWANIA</w:t>
      </w:r>
    </w:p>
    <w:p w:rsidR="00DF1EC9" w:rsidRPr="00056B6A" w:rsidRDefault="00DF1EC9" w:rsidP="00E77563">
      <w:pPr>
        <w:pStyle w:val="Nagwek2"/>
      </w:pPr>
      <w:bookmarkStart w:id="6" w:name="_Toc258314248"/>
      <w:r w:rsidRPr="00D91376">
        <w:t xml:space="preserve">Zamawiający wykluczy z postępowania o </w:t>
      </w:r>
      <w:r>
        <w:t>udzielenie zamówienia Wykonawcę</w:t>
      </w:r>
      <w:r w:rsidRPr="00D91376">
        <w:t xml:space="preserve"> </w:t>
      </w:r>
      <w:r>
        <w:t xml:space="preserve">                     </w:t>
      </w:r>
      <w:r w:rsidRPr="00D91376">
        <w:t>na podstawie</w:t>
      </w:r>
      <w:r>
        <w:t xml:space="preserve"> przepisów art. 24 ust.1 pkt </w:t>
      </w:r>
      <w:r w:rsidRPr="00A56785">
        <w:t>1</w:t>
      </w:r>
      <w:r>
        <w:t>2-23</w:t>
      </w:r>
      <w:r w:rsidRPr="00A56785">
        <w:t xml:space="preserve"> ustawy Pzp.</w:t>
      </w:r>
    </w:p>
    <w:p w:rsidR="00DF1EC9" w:rsidRPr="00A56785" w:rsidRDefault="00DF1EC9" w:rsidP="00E77563">
      <w:pPr>
        <w:pStyle w:val="Nagwek2"/>
      </w:pPr>
      <w:r>
        <w:t>Wykluczenie Wykonawcy nastąpi w przypadkach, o których mowa w art. 24 ust. 7 ustawy Pzp.</w:t>
      </w:r>
    </w:p>
    <w:p w:rsidR="00DF1EC9" w:rsidRPr="00A34E0E" w:rsidRDefault="00DF1EC9" w:rsidP="00E77563">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t>b nieprawidłowemu postępowaniu W</w:t>
      </w:r>
      <w:r w:rsidRPr="00A34E0E">
        <w:t>ykonawcy. Przepisu zdania pierwszego</w:t>
      </w:r>
      <w:r>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DF1EC9" w:rsidRDefault="00DF1EC9" w:rsidP="00E77563">
      <w:pPr>
        <w:pStyle w:val="Nagwek2"/>
      </w:pPr>
      <w:r w:rsidRPr="00A34E0E">
        <w:t>Wykonawca n</w:t>
      </w:r>
      <w:r>
        <w:t>ie podlega wykluczeniu, jeżeli Z</w:t>
      </w:r>
      <w:r w:rsidRPr="00A34E0E">
        <w:t xml:space="preserve">amawiający, uwzględniając wagę </w:t>
      </w:r>
      <w:r>
        <w:t xml:space="preserve">                    </w:t>
      </w:r>
      <w:r w:rsidRPr="00A34E0E">
        <w:t>i</w:t>
      </w:r>
      <w:r>
        <w:t xml:space="preserve"> szczególne okoliczności czynu W</w:t>
      </w:r>
      <w:r w:rsidRPr="00A34E0E">
        <w:t>ykonawcy, uzna</w:t>
      </w:r>
      <w:r>
        <w:t xml:space="preserve"> przedstawione dowody</w:t>
      </w:r>
      <w:r w:rsidRPr="00A34E0E">
        <w:t xml:space="preserve"> za wystarcz</w:t>
      </w:r>
      <w:r>
        <w:t>ające.</w:t>
      </w:r>
    </w:p>
    <w:p w:rsidR="00DF1EC9" w:rsidRPr="00A56785" w:rsidRDefault="00DF1EC9" w:rsidP="00E77563">
      <w:pPr>
        <w:pStyle w:val="Nagwek2"/>
      </w:pPr>
      <w:r>
        <w:t>Zamawiający może wykluczyć Wykonawcę na każdym etapie postępowania, ofertę Wykonawcy wykluczonego uznaje się za odrzuconą.</w:t>
      </w:r>
    </w:p>
    <w:p w:rsidR="00DF1EC9" w:rsidRPr="0092294D" w:rsidRDefault="00DF1EC9" w:rsidP="000B0078">
      <w:pPr>
        <w:pStyle w:val="Nagwek1"/>
      </w:pPr>
      <w:r w:rsidRPr="00371538">
        <w:t>Wykaz oświadczeń lub dokumentów, jakie mają dostarczyć Wykonawcy w celu potwierdzenia spełniania warunków udziału w postępowaniu</w:t>
      </w:r>
      <w:r>
        <w:t xml:space="preserve"> ORAZ BRAKU PODSTAW WYKLUCZENIA</w:t>
      </w:r>
      <w:bookmarkEnd w:id="6"/>
    </w:p>
    <w:p w:rsidR="00DF1EC9" w:rsidRPr="000E51EE" w:rsidRDefault="00DF1EC9" w:rsidP="00E77563">
      <w:pPr>
        <w:pStyle w:val="Nagwek2"/>
      </w:pPr>
      <w:r w:rsidRPr="000E51EE">
        <w:t xml:space="preserve">Wykonawca wraz z ofertą zobowiązany jest złożyć: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796"/>
      </w:tblGrid>
      <w:tr w:rsidR="00DF1EC9" w:rsidRPr="000E51EE" w:rsidTr="00A40217">
        <w:tc>
          <w:tcPr>
            <w:tcW w:w="851" w:type="dxa"/>
          </w:tcPr>
          <w:p w:rsidR="00DF1EC9" w:rsidRPr="000E51EE" w:rsidRDefault="00DF1EC9" w:rsidP="009D2316">
            <w:pPr>
              <w:spacing w:before="60" w:after="120"/>
              <w:jc w:val="both"/>
            </w:pPr>
            <w:r w:rsidRPr="000E51EE">
              <w:rPr>
                <w:b/>
                <w:sz w:val="20"/>
                <w:szCs w:val="20"/>
              </w:rPr>
              <w:t>Lp.</w:t>
            </w:r>
          </w:p>
        </w:tc>
        <w:tc>
          <w:tcPr>
            <w:tcW w:w="7796" w:type="dxa"/>
          </w:tcPr>
          <w:p w:rsidR="00DF1EC9" w:rsidRPr="000E51EE" w:rsidRDefault="00DF1EC9" w:rsidP="009D2316">
            <w:pPr>
              <w:spacing w:before="60" w:after="120"/>
              <w:jc w:val="both"/>
            </w:pPr>
            <w:r w:rsidRPr="000E51EE">
              <w:rPr>
                <w:b/>
                <w:sz w:val="20"/>
                <w:szCs w:val="20"/>
              </w:rPr>
              <w:t>Wymagany dokument</w:t>
            </w:r>
          </w:p>
        </w:tc>
      </w:tr>
      <w:tr w:rsidR="00DF1EC9" w:rsidRPr="00A247D9" w:rsidTr="000A6420">
        <w:tc>
          <w:tcPr>
            <w:tcW w:w="851" w:type="dxa"/>
          </w:tcPr>
          <w:p w:rsidR="00DF1EC9" w:rsidRPr="000E51EE" w:rsidRDefault="00DF1EC9" w:rsidP="000A6420">
            <w:pPr>
              <w:spacing w:before="60" w:after="120"/>
              <w:jc w:val="both"/>
            </w:pPr>
            <w:r w:rsidRPr="000E51EE">
              <w:t>1</w:t>
            </w:r>
          </w:p>
        </w:tc>
        <w:tc>
          <w:tcPr>
            <w:tcW w:w="7796" w:type="dxa"/>
          </w:tcPr>
          <w:p w:rsidR="00DF1EC9" w:rsidRPr="000E51EE" w:rsidRDefault="00DF1EC9" w:rsidP="00A247D9">
            <w:pPr>
              <w:spacing w:before="60" w:after="120"/>
              <w:jc w:val="both"/>
              <w:rPr>
                <w:b/>
              </w:rPr>
            </w:pPr>
            <w:r w:rsidRPr="000E51EE">
              <w:rPr>
                <w:b/>
              </w:rPr>
              <w:t>Jednolity europejski dokument zamówienia</w:t>
            </w:r>
          </w:p>
          <w:p w:rsidR="00DF1EC9" w:rsidRPr="000E51EE" w:rsidRDefault="00DF1EC9" w:rsidP="00A247D9">
            <w:pPr>
              <w:spacing w:before="60" w:after="120"/>
              <w:jc w:val="both"/>
            </w:pPr>
            <w:r w:rsidRPr="000E51EE">
              <w:lastRenderedPageBreak/>
              <w:t>Aktualne na dzień składania ofert oświadczenie Wykonawcy (w formie Jednolitego europejskiego dokumentu zamówienia) stanowiące wstępne potwierdzenie spełniania warunków udziału w postępowaniu oraz braku podstaw wykluczenia</w:t>
            </w:r>
          </w:p>
        </w:tc>
      </w:tr>
    </w:tbl>
    <w:p w:rsidR="00DF1EC9" w:rsidRDefault="00DF1EC9" w:rsidP="00E77563">
      <w:pPr>
        <w:pStyle w:val="Nagwek2"/>
      </w:pPr>
      <w:r>
        <w:lastRenderedPageBreak/>
        <w:t xml:space="preserve">Wykonawca, w terminie 3 dni od dnia zamieszczenia na stronie internetowej informacji, </w:t>
      </w:r>
      <w:r w:rsidRPr="00BF6DEC">
        <w:t>o której mowa w art. 86 ust. 5</w:t>
      </w:r>
      <w:r>
        <w:t xml:space="preserve"> ustawy Pzp, przekazuje Z</w:t>
      </w:r>
      <w:r w:rsidRPr="00BF6DEC">
        <w:t>amawiającemu</w:t>
      </w:r>
      <w: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796"/>
      </w:tblGrid>
      <w:tr w:rsidR="00DF1EC9" w:rsidRPr="009D2316" w:rsidTr="00A40217">
        <w:tc>
          <w:tcPr>
            <w:tcW w:w="851" w:type="dxa"/>
          </w:tcPr>
          <w:p w:rsidR="00DF1EC9" w:rsidRPr="009D2316" w:rsidRDefault="00DF1EC9" w:rsidP="009D2316">
            <w:pPr>
              <w:spacing w:before="60" w:after="120"/>
              <w:jc w:val="both"/>
            </w:pPr>
            <w:r w:rsidRPr="009D2316">
              <w:rPr>
                <w:b/>
                <w:sz w:val="20"/>
                <w:szCs w:val="20"/>
              </w:rPr>
              <w:t>Lp.</w:t>
            </w:r>
          </w:p>
        </w:tc>
        <w:tc>
          <w:tcPr>
            <w:tcW w:w="7796" w:type="dxa"/>
          </w:tcPr>
          <w:p w:rsidR="00DF1EC9" w:rsidRPr="009D2316" w:rsidRDefault="00DF1EC9" w:rsidP="009D2316">
            <w:pPr>
              <w:spacing w:before="60" w:after="120"/>
              <w:jc w:val="both"/>
            </w:pPr>
            <w:r w:rsidRPr="009D2316">
              <w:rPr>
                <w:b/>
                <w:sz w:val="20"/>
                <w:szCs w:val="20"/>
              </w:rPr>
              <w:t>Wymagany dokument</w:t>
            </w:r>
          </w:p>
        </w:tc>
      </w:tr>
      <w:tr w:rsidR="00DF1EC9" w:rsidRPr="009D2316" w:rsidTr="000A6420">
        <w:tc>
          <w:tcPr>
            <w:tcW w:w="851" w:type="dxa"/>
          </w:tcPr>
          <w:p w:rsidR="00DF1EC9" w:rsidRPr="009D2316" w:rsidRDefault="00DF1EC9" w:rsidP="000A6420">
            <w:pPr>
              <w:spacing w:before="60" w:after="120"/>
              <w:jc w:val="both"/>
            </w:pPr>
            <w:r w:rsidRPr="008B4B4A">
              <w:t>1</w:t>
            </w:r>
          </w:p>
        </w:tc>
        <w:tc>
          <w:tcPr>
            <w:tcW w:w="7796" w:type="dxa"/>
          </w:tcPr>
          <w:p w:rsidR="00DF1EC9" w:rsidRPr="009D2316" w:rsidRDefault="00DF1EC9" w:rsidP="000A6420">
            <w:pPr>
              <w:spacing w:before="60" w:after="60"/>
              <w:jc w:val="both"/>
            </w:pPr>
            <w:r w:rsidRPr="008B4B4A">
              <w:rPr>
                <w:b/>
              </w:rPr>
              <w:t>Oświadczenia wykonawcy o przynależności albo braku przynależności do tej samej grupy kapitałowej.</w:t>
            </w:r>
          </w:p>
          <w:p w:rsidR="00DF1EC9" w:rsidRPr="009D2316" w:rsidRDefault="00DF1EC9" w:rsidP="000A6420">
            <w:pPr>
              <w:spacing w:after="40"/>
              <w:jc w:val="both"/>
            </w:pPr>
            <w:r w:rsidRPr="008B4B4A">
              <w:t>Oświadczenie wykonawcy o przynależności albo braku przynależności do tej samej grupy kapitałowej.</w:t>
            </w:r>
          </w:p>
        </w:tc>
      </w:tr>
    </w:tbl>
    <w:p w:rsidR="00DF1EC9" w:rsidRPr="00264019" w:rsidRDefault="00DF1EC9" w:rsidP="00E77563">
      <w:pPr>
        <w:pStyle w:val="Nagwek2"/>
      </w:pPr>
      <w:r w:rsidRPr="00BF6DEC">
        <w:t>W</w:t>
      </w:r>
      <w:r>
        <w:t>raz ze złożeniem oświadczenia, W</w:t>
      </w:r>
      <w:r w:rsidRPr="00BF6DEC">
        <w:t>ykonawca może przedstawić</w:t>
      </w:r>
      <w:r>
        <w:t xml:space="preserve"> dowody, że powiązania z innym W</w:t>
      </w:r>
      <w:r w:rsidRPr="00BF6DEC">
        <w:t xml:space="preserve">ykonawcą nie prowadzą do zakłócenia konkurencji w postępowaniu </w:t>
      </w:r>
      <w:r>
        <w:t xml:space="preserve">                           </w:t>
      </w:r>
      <w:r w:rsidRPr="00BF6DEC">
        <w:t>o udzielenie zamówienia</w:t>
      </w:r>
      <w:r>
        <w:t xml:space="preserve">. </w:t>
      </w:r>
    </w:p>
    <w:p w:rsidR="00DF1EC9" w:rsidRDefault="00DF1EC9" w:rsidP="00E77563">
      <w:pPr>
        <w:pStyle w:val="Nagwek2"/>
      </w:pPr>
      <w:r w:rsidRPr="00717726">
        <w:t xml:space="preserve">Zamawiający przed </w:t>
      </w:r>
      <w:r>
        <w:t>udzieleniem zamówienia, może wezwać W</w:t>
      </w:r>
      <w:r w:rsidRPr="00717726">
        <w:t>ykonawcę, którego oferta została najwyżej oceniona, do złożenia w</w:t>
      </w:r>
      <w:r>
        <w:t xml:space="preserve"> wyznaczonym, nie krótszym niż 5</w:t>
      </w:r>
      <w:r w:rsidRPr="00717726">
        <w:t xml:space="preserve"> dni, terminie aktualnych na dzień złożenia oświadczeń lub dokumentów,</w:t>
      </w:r>
      <w:r>
        <w:t xml:space="preserve"> </w:t>
      </w:r>
      <w:r w:rsidRPr="00717726">
        <w:t>potwierdzających okoliczności, o których mowa w art. 25 ust. 1 ustawy Pzp.</w:t>
      </w:r>
    </w:p>
    <w:p w:rsidR="00DF1EC9" w:rsidRPr="00F278EE" w:rsidRDefault="00DF1EC9" w:rsidP="00E77563">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DF1EC9" w:rsidRPr="00371538" w:rsidRDefault="00DF1EC9" w:rsidP="00E77563">
      <w:pPr>
        <w:pStyle w:val="Nagwek2"/>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1EC9" w:rsidRPr="00371538" w:rsidTr="000A6420">
        <w:tc>
          <w:tcPr>
            <w:tcW w:w="720" w:type="dxa"/>
          </w:tcPr>
          <w:p w:rsidR="00DF1EC9" w:rsidRPr="00371538" w:rsidRDefault="00DF1EC9" w:rsidP="000A6420">
            <w:pPr>
              <w:spacing w:before="60" w:after="120"/>
              <w:jc w:val="both"/>
            </w:pPr>
            <w:r w:rsidRPr="006672A6">
              <w:rPr>
                <w:b/>
                <w:sz w:val="20"/>
                <w:szCs w:val="20"/>
              </w:rPr>
              <w:t>Lp.</w:t>
            </w:r>
          </w:p>
        </w:tc>
        <w:tc>
          <w:tcPr>
            <w:tcW w:w="7920" w:type="dxa"/>
          </w:tcPr>
          <w:p w:rsidR="00DF1EC9" w:rsidRPr="00371538" w:rsidRDefault="00DF1EC9" w:rsidP="000A6420">
            <w:pPr>
              <w:spacing w:before="60" w:after="120"/>
              <w:jc w:val="both"/>
            </w:pPr>
            <w:r w:rsidRPr="006672A6">
              <w:rPr>
                <w:b/>
                <w:sz w:val="20"/>
                <w:szCs w:val="20"/>
              </w:rPr>
              <w:t>Wymagany dokument</w:t>
            </w:r>
          </w:p>
        </w:tc>
      </w:tr>
      <w:tr w:rsidR="00DF1EC9" w:rsidRPr="00371538" w:rsidTr="000A6420">
        <w:tc>
          <w:tcPr>
            <w:tcW w:w="720" w:type="dxa"/>
          </w:tcPr>
          <w:p w:rsidR="00DF1EC9" w:rsidRPr="00371538" w:rsidRDefault="00DF1EC9" w:rsidP="000A6420">
            <w:pPr>
              <w:spacing w:before="60" w:after="120"/>
              <w:jc w:val="both"/>
            </w:pPr>
            <w:r w:rsidRPr="008B4B4A">
              <w:t>1</w:t>
            </w:r>
          </w:p>
        </w:tc>
        <w:tc>
          <w:tcPr>
            <w:tcW w:w="7920" w:type="dxa"/>
          </w:tcPr>
          <w:p w:rsidR="00DF1EC9" w:rsidRPr="006672A6" w:rsidRDefault="00DF1EC9" w:rsidP="000A6420">
            <w:pPr>
              <w:spacing w:before="60" w:after="120"/>
              <w:jc w:val="both"/>
              <w:rPr>
                <w:b/>
                <w:bCs/>
              </w:rPr>
            </w:pPr>
            <w:r w:rsidRPr="008B4B4A">
              <w:rPr>
                <w:b/>
                <w:bCs/>
              </w:rPr>
              <w:t>Koncesja, zezwolenie lub licencja</w:t>
            </w:r>
          </w:p>
          <w:p w:rsidR="00DF1EC9" w:rsidRPr="00371538" w:rsidRDefault="00DF1EC9" w:rsidP="000A6420">
            <w:pPr>
              <w:spacing w:before="60" w:after="120"/>
              <w:jc w:val="both"/>
            </w:pPr>
            <w:r w:rsidRPr="008B4B4A">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 tj. kopia certyfikatu kompetencji zawodowych w krajowym transporcie drogowym osób, oraz kopia licencji na wykonywanie krajowego transportu drogowego osób.</w:t>
            </w:r>
          </w:p>
        </w:tc>
      </w:tr>
      <w:tr w:rsidR="00DF1EC9" w:rsidRPr="00371538" w:rsidTr="000A6420">
        <w:tc>
          <w:tcPr>
            <w:tcW w:w="720" w:type="dxa"/>
          </w:tcPr>
          <w:p w:rsidR="00DF1EC9" w:rsidRPr="00371538" w:rsidRDefault="00DF1EC9" w:rsidP="000A6420">
            <w:pPr>
              <w:spacing w:before="60" w:after="120"/>
              <w:jc w:val="both"/>
            </w:pPr>
            <w:r w:rsidRPr="008B4B4A">
              <w:t>2</w:t>
            </w:r>
          </w:p>
        </w:tc>
        <w:tc>
          <w:tcPr>
            <w:tcW w:w="7920" w:type="dxa"/>
          </w:tcPr>
          <w:p w:rsidR="00DF1EC9" w:rsidRPr="006672A6" w:rsidRDefault="00DF1EC9" w:rsidP="000A6420">
            <w:pPr>
              <w:spacing w:before="60" w:after="120"/>
              <w:jc w:val="both"/>
              <w:rPr>
                <w:b/>
                <w:bCs/>
              </w:rPr>
            </w:pPr>
            <w:r w:rsidRPr="008B4B4A">
              <w:rPr>
                <w:b/>
                <w:bCs/>
              </w:rPr>
              <w:t>Wykaz dostaw lub usług</w:t>
            </w:r>
          </w:p>
          <w:p w:rsidR="00DF1EC9" w:rsidRPr="00371538" w:rsidRDefault="00DF1EC9" w:rsidP="000A6420">
            <w:pPr>
              <w:spacing w:before="60" w:after="120"/>
              <w:jc w:val="both"/>
            </w:pPr>
            <w:r w:rsidRPr="008B4B4A">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w:t>
            </w:r>
            <w:r w:rsidRPr="008B4B4A">
              <w:lastRenderedPageBreak/>
              <w:t>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DF1EC9" w:rsidRPr="00371538" w:rsidTr="000A6420">
        <w:tc>
          <w:tcPr>
            <w:tcW w:w="720" w:type="dxa"/>
          </w:tcPr>
          <w:p w:rsidR="00DF1EC9" w:rsidRPr="00371538" w:rsidRDefault="00DF1EC9" w:rsidP="000A6420">
            <w:pPr>
              <w:spacing w:before="60" w:after="120"/>
              <w:jc w:val="both"/>
            </w:pPr>
            <w:r w:rsidRPr="008B4B4A">
              <w:lastRenderedPageBreak/>
              <w:t>3</w:t>
            </w:r>
          </w:p>
        </w:tc>
        <w:tc>
          <w:tcPr>
            <w:tcW w:w="7920" w:type="dxa"/>
          </w:tcPr>
          <w:p w:rsidR="00DF1EC9" w:rsidRPr="006672A6" w:rsidRDefault="00DF1EC9" w:rsidP="000A6420">
            <w:pPr>
              <w:spacing w:before="60" w:after="120"/>
              <w:jc w:val="both"/>
              <w:rPr>
                <w:b/>
                <w:bCs/>
              </w:rPr>
            </w:pPr>
            <w:r w:rsidRPr="008B4B4A">
              <w:rPr>
                <w:b/>
                <w:bCs/>
              </w:rPr>
              <w:t>Wykaz narzędzi dotyczący zarówno usługi przewozów uczniów do szkół Gminy Śrem oraz dowozów uczniów na obiekt Śremskiego Sportu Sp. z o.o.</w:t>
            </w:r>
          </w:p>
          <w:p w:rsidR="00DF1EC9" w:rsidRPr="00371538" w:rsidRDefault="00DF1EC9" w:rsidP="000A6420">
            <w:pPr>
              <w:spacing w:before="60" w:after="120"/>
              <w:jc w:val="both"/>
            </w:pPr>
            <w:r w:rsidRPr="008B4B4A">
              <w:t>Wykaz autobusów Wykonawcy (z podaniem marki, rocznika, numeru rejestracyjnego) przeznaczonych do wykonania zamówienia wraz z informacją o podstawie do dysponowania tymi zasobami (własność, leasing, udostępnienie przez podmiot trzeci, itd.).</w:t>
            </w:r>
          </w:p>
        </w:tc>
      </w:tr>
      <w:tr w:rsidR="00DF1EC9" w:rsidRPr="00371538" w:rsidTr="000A6420">
        <w:tc>
          <w:tcPr>
            <w:tcW w:w="720" w:type="dxa"/>
          </w:tcPr>
          <w:p w:rsidR="00DF1EC9" w:rsidRPr="00371538" w:rsidRDefault="00DF1EC9" w:rsidP="000A6420">
            <w:pPr>
              <w:spacing w:before="60" w:after="120"/>
              <w:jc w:val="both"/>
            </w:pPr>
            <w:r w:rsidRPr="008B4B4A">
              <w:t>4</w:t>
            </w:r>
          </w:p>
        </w:tc>
        <w:tc>
          <w:tcPr>
            <w:tcW w:w="7920" w:type="dxa"/>
          </w:tcPr>
          <w:p w:rsidR="00DF1EC9" w:rsidRPr="006672A6" w:rsidRDefault="00DF1EC9" w:rsidP="000A6420">
            <w:pPr>
              <w:spacing w:before="60" w:after="120"/>
              <w:jc w:val="both"/>
              <w:rPr>
                <w:b/>
                <w:bCs/>
              </w:rPr>
            </w:pPr>
            <w:r w:rsidRPr="008B4B4A">
              <w:rPr>
                <w:b/>
                <w:bCs/>
              </w:rPr>
              <w:t>Wykaz osób dotyczący usługi przewozów uczniów do szkół Gminy Śrem oraz dowozów uczniów na obiekt Śremskiego Sportu Sp. z o.o.</w:t>
            </w:r>
          </w:p>
          <w:p w:rsidR="00DF1EC9" w:rsidRPr="00371538" w:rsidRDefault="00DF1EC9" w:rsidP="000A6420">
            <w:pPr>
              <w:spacing w:before="60" w:after="120"/>
              <w:jc w:val="both"/>
            </w:pPr>
            <w:r w:rsidRPr="008B4B4A">
              <w:t>Wykaz osób, które będą uczestniczyć w wykonywaniu zamówienia,                           w szczególności odpowiedzialnych za świadczenie usług, wraz z informacjami na temat ich kwalifikacji zawodowych, doświadczenia i wykształcenia niezbędnych dla wykonania zamówienia, a także zakresu wykonywanych przez nie czynności, oraz informacją o podstawie do dysponowania tymi osobami.</w:t>
            </w:r>
          </w:p>
        </w:tc>
      </w:tr>
      <w:tr w:rsidR="00DF1EC9" w:rsidRPr="00371538" w:rsidTr="000A6420">
        <w:tc>
          <w:tcPr>
            <w:tcW w:w="720" w:type="dxa"/>
          </w:tcPr>
          <w:p w:rsidR="00DF1EC9" w:rsidRPr="00371538" w:rsidRDefault="00DF1EC9" w:rsidP="000A6420">
            <w:pPr>
              <w:spacing w:before="60" w:after="120"/>
              <w:jc w:val="both"/>
            </w:pPr>
            <w:r w:rsidRPr="008B4B4A">
              <w:t>5</w:t>
            </w:r>
          </w:p>
        </w:tc>
        <w:tc>
          <w:tcPr>
            <w:tcW w:w="7920" w:type="dxa"/>
          </w:tcPr>
          <w:p w:rsidR="00DF1EC9" w:rsidRPr="006672A6" w:rsidRDefault="00DF1EC9" w:rsidP="000A6420">
            <w:pPr>
              <w:spacing w:before="60" w:after="120"/>
              <w:jc w:val="both"/>
              <w:rPr>
                <w:b/>
                <w:bCs/>
              </w:rPr>
            </w:pPr>
            <w:r w:rsidRPr="008B4B4A">
              <w:rPr>
                <w:b/>
                <w:bCs/>
              </w:rPr>
              <w:t>Informacja banku lub spółdzielczej kasy oszczędnościowo-kredytowej</w:t>
            </w:r>
          </w:p>
          <w:p w:rsidR="00DF1EC9" w:rsidRPr="00371538" w:rsidRDefault="00DF1EC9" w:rsidP="000A6420">
            <w:pPr>
              <w:spacing w:before="60" w:after="120"/>
              <w:jc w:val="both"/>
            </w:pPr>
            <w:r w:rsidRPr="008B4B4A">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DF1EC9" w:rsidRPr="00371538" w:rsidTr="000A6420">
        <w:tc>
          <w:tcPr>
            <w:tcW w:w="720" w:type="dxa"/>
          </w:tcPr>
          <w:p w:rsidR="00DF1EC9" w:rsidRPr="00371538" w:rsidRDefault="00DF1EC9" w:rsidP="000A6420">
            <w:pPr>
              <w:spacing w:before="60" w:after="120"/>
              <w:jc w:val="both"/>
            </w:pPr>
            <w:r w:rsidRPr="008B4B4A">
              <w:t>6</w:t>
            </w:r>
          </w:p>
        </w:tc>
        <w:tc>
          <w:tcPr>
            <w:tcW w:w="7920" w:type="dxa"/>
          </w:tcPr>
          <w:p w:rsidR="00DF1EC9" w:rsidRPr="006672A6" w:rsidRDefault="00DF1EC9" w:rsidP="000A6420">
            <w:pPr>
              <w:spacing w:before="60" w:after="120"/>
              <w:jc w:val="both"/>
              <w:rPr>
                <w:b/>
                <w:bCs/>
              </w:rPr>
            </w:pPr>
            <w:r w:rsidRPr="008B4B4A">
              <w:rPr>
                <w:b/>
                <w:bCs/>
              </w:rPr>
              <w:t>Ubezpieczenie od odpowiedzialności cywilnej</w:t>
            </w:r>
          </w:p>
          <w:p w:rsidR="00DF1EC9" w:rsidRPr="00371538" w:rsidRDefault="00DF1EC9" w:rsidP="000A6420">
            <w:pPr>
              <w:spacing w:before="60" w:after="120"/>
              <w:jc w:val="both"/>
            </w:pPr>
            <w:r w:rsidRPr="008B4B4A">
              <w:t>Potwierdzenie, że wykonawca jest ubezpieczony od odpowiedzialności cywilnej w zakresie prowadzonej działalności związanej z przedmiotem zamówienia na sumę gwarancyjną określoną przez zamawiającego.</w:t>
            </w:r>
          </w:p>
        </w:tc>
      </w:tr>
    </w:tbl>
    <w:p w:rsidR="00DF1EC9" w:rsidRPr="00371538" w:rsidRDefault="00DF1EC9" w:rsidP="00E77563">
      <w:pPr>
        <w:pStyle w:val="Nagwek2"/>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1EC9" w:rsidRPr="00371538" w:rsidTr="000A6420">
        <w:tc>
          <w:tcPr>
            <w:tcW w:w="720" w:type="dxa"/>
          </w:tcPr>
          <w:p w:rsidR="00DF1EC9" w:rsidRPr="00371538" w:rsidRDefault="00DF1EC9" w:rsidP="000A6420">
            <w:pPr>
              <w:spacing w:before="60" w:after="120"/>
              <w:jc w:val="both"/>
            </w:pPr>
            <w:r w:rsidRPr="006672A6">
              <w:rPr>
                <w:b/>
                <w:sz w:val="20"/>
                <w:szCs w:val="20"/>
              </w:rPr>
              <w:t>Lp.</w:t>
            </w:r>
          </w:p>
        </w:tc>
        <w:tc>
          <w:tcPr>
            <w:tcW w:w="7920" w:type="dxa"/>
          </w:tcPr>
          <w:p w:rsidR="00DF1EC9" w:rsidRPr="00371538" w:rsidRDefault="00DF1EC9" w:rsidP="000A6420">
            <w:pPr>
              <w:spacing w:before="60" w:after="120"/>
              <w:jc w:val="both"/>
            </w:pPr>
            <w:r w:rsidRPr="006672A6">
              <w:rPr>
                <w:b/>
                <w:sz w:val="20"/>
                <w:szCs w:val="20"/>
              </w:rPr>
              <w:t>Wymagany dokument</w:t>
            </w:r>
          </w:p>
        </w:tc>
      </w:tr>
      <w:tr w:rsidR="00DF1EC9" w:rsidRPr="00371538" w:rsidTr="000A6420">
        <w:tc>
          <w:tcPr>
            <w:tcW w:w="720" w:type="dxa"/>
          </w:tcPr>
          <w:p w:rsidR="00DF1EC9" w:rsidRPr="00371538" w:rsidRDefault="00DF1EC9" w:rsidP="000A6420">
            <w:pPr>
              <w:spacing w:before="60" w:after="120"/>
              <w:jc w:val="both"/>
            </w:pPr>
            <w:r w:rsidRPr="008B4B4A">
              <w:t>1</w:t>
            </w:r>
          </w:p>
        </w:tc>
        <w:tc>
          <w:tcPr>
            <w:tcW w:w="7920" w:type="dxa"/>
          </w:tcPr>
          <w:p w:rsidR="00DF1EC9" w:rsidRPr="006672A6" w:rsidRDefault="00DF1EC9" w:rsidP="000A6420">
            <w:pPr>
              <w:spacing w:before="60" w:after="120"/>
              <w:jc w:val="both"/>
              <w:rPr>
                <w:b/>
                <w:bCs/>
              </w:rPr>
            </w:pPr>
            <w:r w:rsidRPr="008B4B4A">
              <w:rPr>
                <w:b/>
                <w:bCs/>
              </w:rPr>
              <w:t>Informacja z Krajowego Rejestru Karnego</w:t>
            </w:r>
          </w:p>
          <w:p w:rsidR="00DF1EC9" w:rsidRPr="00371538" w:rsidRDefault="00DF1EC9" w:rsidP="000A6420">
            <w:pPr>
              <w:spacing w:before="60" w:after="120"/>
              <w:jc w:val="both"/>
            </w:pPr>
            <w:r w:rsidRPr="008B4B4A">
              <w:t>Informacja z Krajowego Rejestru Karnego w zakresie określonym w art. 24 ust. 1 pkt 13, 14 i 21 ustawy Pzp wystawiona nie wcześniej niż 6 miesięcy przed upływem terminu składania ofert albo wniosków o dopuszczenie do udziału w postępowaniu.</w:t>
            </w:r>
          </w:p>
        </w:tc>
      </w:tr>
      <w:tr w:rsidR="00DF1EC9" w:rsidRPr="00371538" w:rsidTr="000A6420">
        <w:tc>
          <w:tcPr>
            <w:tcW w:w="720" w:type="dxa"/>
          </w:tcPr>
          <w:p w:rsidR="00DF1EC9" w:rsidRPr="00371538" w:rsidRDefault="00DF1EC9" w:rsidP="000A6420">
            <w:pPr>
              <w:spacing w:before="60" w:after="120"/>
              <w:jc w:val="both"/>
            </w:pPr>
            <w:r w:rsidRPr="008B4B4A">
              <w:t>2</w:t>
            </w:r>
          </w:p>
        </w:tc>
        <w:tc>
          <w:tcPr>
            <w:tcW w:w="7920" w:type="dxa"/>
          </w:tcPr>
          <w:p w:rsidR="00DF1EC9" w:rsidRPr="006672A6" w:rsidRDefault="00DF1EC9" w:rsidP="000A6420">
            <w:pPr>
              <w:spacing w:before="60" w:after="120"/>
              <w:jc w:val="both"/>
              <w:rPr>
                <w:b/>
                <w:bCs/>
              </w:rPr>
            </w:pPr>
            <w:r w:rsidRPr="008B4B4A">
              <w:rPr>
                <w:b/>
                <w:bCs/>
              </w:rPr>
              <w:t>Oświadczenie wykonawcy o braku zalegania z uiszczaniem podatków, opłat lub składek na ubezpieczenia społeczne lub zdrowotne</w:t>
            </w:r>
          </w:p>
          <w:p w:rsidR="00DF1EC9" w:rsidRPr="00371538" w:rsidRDefault="00DF1EC9" w:rsidP="000A6420">
            <w:pPr>
              <w:spacing w:before="60" w:after="120"/>
              <w:jc w:val="both"/>
            </w:pPr>
            <w:r w:rsidRPr="008B4B4A">
              <w:lastRenderedPageBreak/>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DF1EC9" w:rsidRPr="00371538" w:rsidRDefault="00DF1EC9" w:rsidP="00E77563">
      <w:pPr>
        <w:pStyle w:val="Nagwek2"/>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1EC9" w:rsidRPr="00371538" w:rsidTr="000A6420">
        <w:tc>
          <w:tcPr>
            <w:tcW w:w="720" w:type="dxa"/>
          </w:tcPr>
          <w:p w:rsidR="00DF1EC9" w:rsidRPr="00371538" w:rsidRDefault="00DF1EC9" w:rsidP="000A6420">
            <w:pPr>
              <w:spacing w:before="60" w:after="120"/>
              <w:jc w:val="both"/>
            </w:pPr>
            <w:r w:rsidRPr="006672A6">
              <w:rPr>
                <w:b/>
                <w:sz w:val="20"/>
                <w:szCs w:val="20"/>
              </w:rPr>
              <w:t>Lp.</w:t>
            </w:r>
          </w:p>
        </w:tc>
        <w:tc>
          <w:tcPr>
            <w:tcW w:w="7920" w:type="dxa"/>
          </w:tcPr>
          <w:p w:rsidR="00DF1EC9" w:rsidRPr="00371538" w:rsidRDefault="00DF1EC9" w:rsidP="000A6420">
            <w:pPr>
              <w:spacing w:before="60" w:after="120"/>
              <w:jc w:val="both"/>
            </w:pPr>
            <w:r w:rsidRPr="006672A6">
              <w:rPr>
                <w:b/>
                <w:sz w:val="20"/>
                <w:szCs w:val="20"/>
              </w:rPr>
              <w:t>Wymagany dokument</w:t>
            </w:r>
          </w:p>
        </w:tc>
      </w:tr>
      <w:tr w:rsidR="00DF1EC9" w:rsidRPr="00371538" w:rsidTr="000A6420">
        <w:tc>
          <w:tcPr>
            <w:tcW w:w="720" w:type="dxa"/>
          </w:tcPr>
          <w:p w:rsidR="00DF1EC9" w:rsidRPr="00371538" w:rsidRDefault="00DF1EC9" w:rsidP="000A6420">
            <w:pPr>
              <w:spacing w:before="60" w:after="120"/>
              <w:jc w:val="both"/>
            </w:pPr>
            <w:r w:rsidRPr="008B4B4A">
              <w:t>1</w:t>
            </w:r>
          </w:p>
        </w:tc>
        <w:tc>
          <w:tcPr>
            <w:tcW w:w="7920" w:type="dxa"/>
          </w:tcPr>
          <w:p w:rsidR="00DF1EC9" w:rsidRPr="006672A6" w:rsidRDefault="00DF1EC9" w:rsidP="000A6420">
            <w:pPr>
              <w:spacing w:before="60" w:after="120"/>
              <w:jc w:val="both"/>
              <w:rPr>
                <w:b/>
                <w:bCs/>
              </w:rPr>
            </w:pPr>
            <w:r w:rsidRPr="008B4B4A">
              <w:rPr>
                <w:b/>
                <w:bCs/>
              </w:rPr>
              <w:t>Informacja z odpowiedniego rejestru lub inny równoważny dokument</w:t>
            </w:r>
          </w:p>
          <w:p w:rsidR="00DF1EC9" w:rsidRPr="00371538" w:rsidRDefault="00DF1EC9" w:rsidP="000A6420">
            <w:pPr>
              <w:spacing w:before="60" w:after="120"/>
              <w:jc w:val="both"/>
            </w:pPr>
            <w:r w:rsidRPr="008B4B4A">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bl>
    <w:p w:rsidR="00DF1EC9" w:rsidRDefault="00DF1EC9" w:rsidP="00E77563">
      <w:pPr>
        <w:pStyle w:val="Nagwek2"/>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DF1EC9" w:rsidRPr="00944DA3" w:rsidRDefault="00DF1EC9" w:rsidP="00E77563">
      <w:pPr>
        <w:pStyle w:val="Nagwek2"/>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DF1EC9" w:rsidRPr="004A3EC1" w:rsidRDefault="00DF1EC9" w:rsidP="00E77563">
      <w:pPr>
        <w:pStyle w:val="Nagwek2"/>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DF1EC9" w:rsidRPr="00944DA3" w:rsidTr="000A6420">
        <w:tc>
          <w:tcPr>
            <w:tcW w:w="720" w:type="dxa"/>
          </w:tcPr>
          <w:p w:rsidR="00DF1EC9" w:rsidRPr="00944DA3" w:rsidRDefault="00DF1EC9" w:rsidP="000A6420">
            <w:pPr>
              <w:spacing w:before="60" w:after="120"/>
              <w:jc w:val="both"/>
            </w:pPr>
            <w:r w:rsidRPr="00944DA3">
              <w:rPr>
                <w:b/>
                <w:sz w:val="20"/>
                <w:szCs w:val="20"/>
              </w:rPr>
              <w:t>Lp.</w:t>
            </w:r>
          </w:p>
        </w:tc>
        <w:tc>
          <w:tcPr>
            <w:tcW w:w="7916" w:type="dxa"/>
          </w:tcPr>
          <w:p w:rsidR="00DF1EC9" w:rsidRPr="00944DA3" w:rsidRDefault="00DF1EC9" w:rsidP="000A6420">
            <w:pPr>
              <w:spacing w:before="60" w:after="120"/>
              <w:jc w:val="both"/>
            </w:pPr>
            <w:r w:rsidRPr="00944DA3">
              <w:rPr>
                <w:b/>
                <w:sz w:val="20"/>
                <w:szCs w:val="20"/>
              </w:rPr>
              <w:t>Wymagany dokument</w:t>
            </w:r>
          </w:p>
        </w:tc>
      </w:tr>
      <w:tr w:rsidR="00DF1EC9" w:rsidRPr="00944DA3" w:rsidTr="000A6420">
        <w:tc>
          <w:tcPr>
            <w:tcW w:w="720" w:type="dxa"/>
          </w:tcPr>
          <w:p w:rsidR="00DF1EC9" w:rsidRPr="00944DA3" w:rsidRDefault="00DF1EC9" w:rsidP="000A6420">
            <w:pPr>
              <w:spacing w:before="60" w:after="120"/>
              <w:jc w:val="both"/>
            </w:pPr>
            <w:r w:rsidRPr="008B4B4A">
              <w:t>1</w:t>
            </w:r>
          </w:p>
        </w:tc>
        <w:tc>
          <w:tcPr>
            <w:tcW w:w="7916" w:type="dxa"/>
          </w:tcPr>
          <w:p w:rsidR="00DF1EC9" w:rsidRPr="00944DA3" w:rsidRDefault="00DF1EC9" w:rsidP="000A6420">
            <w:pPr>
              <w:spacing w:before="60" w:after="120"/>
              <w:jc w:val="both"/>
              <w:rPr>
                <w:b/>
                <w:bCs/>
              </w:rPr>
            </w:pPr>
            <w:r w:rsidRPr="008B4B4A">
              <w:rPr>
                <w:b/>
                <w:bCs/>
              </w:rPr>
              <w:t>Zobowiązanie podmiotów trzecich do oddania do dyspozycji niezbędnych zasobów.</w:t>
            </w:r>
          </w:p>
          <w:p w:rsidR="00DF1EC9" w:rsidRPr="00944DA3" w:rsidRDefault="00DF1EC9" w:rsidP="000A6420">
            <w:pPr>
              <w:spacing w:before="60" w:after="120"/>
              <w:jc w:val="both"/>
            </w:pPr>
            <w:r w:rsidRPr="008B4B4A">
              <w:t>Zobowiązanie podmiotów, na zdolnościach lub sytuacji których Wykonawca polega, do oddania mu do dyspozycji niezbędnych zasobów na potrzeby realizacji zamówienia.</w:t>
            </w:r>
          </w:p>
        </w:tc>
      </w:tr>
    </w:tbl>
    <w:p w:rsidR="00DF1EC9" w:rsidRPr="004E5DC8" w:rsidRDefault="00DF1EC9" w:rsidP="00E77563">
      <w:pPr>
        <w:pStyle w:val="Nagwek2"/>
        <w:rPr>
          <w:b/>
        </w:rPr>
      </w:pPr>
      <w:r w:rsidRPr="004E5DC8">
        <w:lastRenderedPageBreak/>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1EC9" w:rsidRPr="00371538" w:rsidTr="000A6420">
        <w:tc>
          <w:tcPr>
            <w:tcW w:w="720" w:type="dxa"/>
          </w:tcPr>
          <w:p w:rsidR="00DF1EC9" w:rsidRPr="00371538" w:rsidRDefault="00DF1EC9" w:rsidP="000A6420">
            <w:pPr>
              <w:spacing w:before="60" w:after="120"/>
              <w:jc w:val="both"/>
            </w:pPr>
            <w:r w:rsidRPr="006672A6">
              <w:rPr>
                <w:b/>
                <w:sz w:val="20"/>
                <w:szCs w:val="20"/>
              </w:rPr>
              <w:t>Lp.</w:t>
            </w:r>
          </w:p>
        </w:tc>
        <w:tc>
          <w:tcPr>
            <w:tcW w:w="7920" w:type="dxa"/>
          </w:tcPr>
          <w:p w:rsidR="00DF1EC9" w:rsidRPr="00371538" w:rsidRDefault="00DF1EC9" w:rsidP="000A6420">
            <w:pPr>
              <w:spacing w:before="60" w:after="120"/>
              <w:jc w:val="both"/>
            </w:pPr>
            <w:r w:rsidRPr="006672A6">
              <w:rPr>
                <w:b/>
                <w:sz w:val="20"/>
                <w:szCs w:val="20"/>
              </w:rPr>
              <w:t>Wymagany dokument</w:t>
            </w:r>
          </w:p>
        </w:tc>
      </w:tr>
      <w:tr w:rsidR="00DF1EC9" w:rsidRPr="00371538" w:rsidTr="000A6420">
        <w:tc>
          <w:tcPr>
            <w:tcW w:w="720" w:type="dxa"/>
          </w:tcPr>
          <w:p w:rsidR="00DF1EC9" w:rsidRPr="00371538" w:rsidRDefault="00DF1EC9" w:rsidP="000A6420">
            <w:pPr>
              <w:spacing w:before="60" w:after="120"/>
              <w:jc w:val="both"/>
            </w:pPr>
            <w:r w:rsidRPr="008B4B4A">
              <w:t>1</w:t>
            </w:r>
          </w:p>
        </w:tc>
        <w:tc>
          <w:tcPr>
            <w:tcW w:w="7920" w:type="dxa"/>
          </w:tcPr>
          <w:p w:rsidR="00DF1EC9" w:rsidRPr="006672A6" w:rsidRDefault="00DF1EC9" w:rsidP="000A6420">
            <w:pPr>
              <w:spacing w:before="60" w:after="120"/>
              <w:jc w:val="both"/>
              <w:rPr>
                <w:b/>
                <w:bCs/>
              </w:rPr>
            </w:pPr>
            <w:r w:rsidRPr="008B4B4A">
              <w:rPr>
                <w:b/>
                <w:bCs/>
              </w:rPr>
              <w:t>Próbki, opisy, fotografie lub inne podobne materiały</w:t>
            </w:r>
          </w:p>
          <w:p w:rsidR="00DF1EC9" w:rsidRPr="00371538" w:rsidRDefault="00DF1EC9" w:rsidP="000A6420">
            <w:pPr>
              <w:spacing w:before="60" w:after="120"/>
              <w:jc w:val="both"/>
            </w:pPr>
            <w:r w:rsidRPr="008B4B4A">
              <w:t>Opisy i fotografie autobusów, które mają zostać użyte do świadczenia zamówienia, których autentyczność musi zostać poświadczona przez Wykonawcę na żądanie Zamawiającego.</w:t>
            </w:r>
          </w:p>
        </w:tc>
      </w:tr>
      <w:tr w:rsidR="00DF1EC9" w:rsidRPr="00371538" w:rsidTr="000A6420">
        <w:tc>
          <w:tcPr>
            <w:tcW w:w="720" w:type="dxa"/>
          </w:tcPr>
          <w:p w:rsidR="00DF1EC9" w:rsidRPr="00371538" w:rsidRDefault="00DF1EC9" w:rsidP="000A6420">
            <w:pPr>
              <w:spacing w:before="60" w:after="120"/>
              <w:jc w:val="both"/>
            </w:pPr>
            <w:r w:rsidRPr="008B4B4A">
              <w:t>2</w:t>
            </w:r>
          </w:p>
        </w:tc>
        <w:tc>
          <w:tcPr>
            <w:tcW w:w="7920" w:type="dxa"/>
          </w:tcPr>
          <w:p w:rsidR="00DF1EC9" w:rsidRPr="0001337D" w:rsidRDefault="00DF1EC9" w:rsidP="000A6420">
            <w:pPr>
              <w:spacing w:before="60" w:after="120"/>
              <w:jc w:val="both"/>
              <w:rPr>
                <w:bCs/>
              </w:rPr>
            </w:pPr>
            <w:r w:rsidRPr="0001337D">
              <w:rPr>
                <w:bCs/>
              </w:rPr>
              <w:t>Zaświadczenie ze stacji kontroli pojazdów, potwierdzające że pojazdy wykazane w ofercie do realizacji zamówienia spełniają normy spalania wyższe niż euro 3, lub że nie spełniają takich norm. Zamawi</w:t>
            </w:r>
            <w:r>
              <w:rPr>
                <w:bCs/>
              </w:rPr>
              <w:t>a</w:t>
            </w:r>
            <w:r w:rsidRPr="0001337D">
              <w:rPr>
                <w:bCs/>
              </w:rPr>
              <w:t>jący dopuszcza inne dokumenty potwierdzające spełnienie przez pojazdy norm emisji spalin.</w:t>
            </w:r>
          </w:p>
        </w:tc>
      </w:tr>
    </w:tbl>
    <w:p w:rsidR="00DF1EC9" w:rsidRPr="00371538" w:rsidRDefault="00DF1EC9" w:rsidP="00E77563">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1EC9" w:rsidRPr="00371538" w:rsidTr="000A6420">
        <w:tc>
          <w:tcPr>
            <w:tcW w:w="720" w:type="dxa"/>
          </w:tcPr>
          <w:p w:rsidR="00DF1EC9" w:rsidRPr="00371538" w:rsidRDefault="00DF1EC9" w:rsidP="000A6420">
            <w:pPr>
              <w:spacing w:before="60" w:after="120"/>
              <w:jc w:val="both"/>
            </w:pPr>
            <w:r w:rsidRPr="006672A6">
              <w:rPr>
                <w:b/>
                <w:sz w:val="20"/>
                <w:szCs w:val="20"/>
              </w:rPr>
              <w:t>Lp.</w:t>
            </w:r>
          </w:p>
        </w:tc>
        <w:tc>
          <w:tcPr>
            <w:tcW w:w="7920" w:type="dxa"/>
          </w:tcPr>
          <w:p w:rsidR="00DF1EC9" w:rsidRPr="00371538" w:rsidRDefault="00DF1EC9" w:rsidP="000A6420">
            <w:pPr>
              <w:spacing w:before="60" w:after="120"/>
              <w:jc w:val="both"/>
            </w:pPr>
            <w:r w:rsidRPr="006672A6">
              <w:rPr>
                <w:b/>
                <w:sz w:val="20"/>
                <w:szCs w:val="20"/>
              </w:rPr>
              <w:t>Wymagany dokument</w:t>
            </w:r>
          </w:p>
        </w:tc>
      </w:tr>
      <w:tr w:rsidR="00DF1EC9" w:rsidRPr="00371538" w:rsidTr="000A6420">
        <w:tc>
          <w:tcPr>
            <w:tcW w:w="720" w:type="dxa"/>
          </w:tcPr>
          <w:p w:rsidR="00DF1EC9" w:rsidRPr="00371538" w:rsidRDefault="00DF1EC9" w:rsidP="000A6420">
            <w:pPr>
              <w:spacing w:before="60" w:after="120"/>
              <w:jc w:val="both"/>
            </w:pPr>
            <w:r w:rsidRPr="008B4B4A">
              <w:t>1</w:t>
            </w:r>
          </w:p>
        </w:tc>
        <w:tc>
          <w:tcPr>
            <w:tcW w:w="7920" w:type="dxa"/>
          </w:tcPr>
          <w:p w:rsidR="00DF1EC9" w:rsidRPr="006672A6" w:rsidRDefault="00DF1EC9" w:rsidP="000A6420">
            <w:pPr>
              <w:spacing w:before="60" w:after="120"/>
              <w:jc w:val="both"/>
              <w:rPr>
                <w:b/>
                <w:bCs/>
              </w:rPr>
            </w:pPr>
            <w:r w:rsidRPr="008B4B4A">
              <w:rPr>
                <w:b/>
                <w:bCs/>
              </w:rPr>
              <w:t>Wykaz części zamówienia, której wykonanie wykonawca zamierza powierzyć podwykonawcom</w:t>
            </w:r>
          </w:p>
          <w:p w:rsidR="00DF1EC9" w:rsidRPr="00371538" w:rsidRDefault="00DF1EC9" w:rsidP="000A6420">
            <w:pPr>
              <w:spacing w:before="60" w:after="120"/>
              <w:jc w:val="both"/>
            </w:pPr>
            <w:r w:rsidRPr="008B4B4A">
              <w:t>Wykaz części zamówienia, której wykonanie wykonawca zamierza powierzyć podwykonawcom</w:t>
            </w:r>
          </w:p>
        </w:tc>
      </w:tr>
    </w:tbl>
    <w:p w:rsidR="00DF1EC9" w:rsidRDefault="00DF1EC9" w:rsidP="00E77563">
      <w:pPr>
        <w:pStyle w:val="Nagwek2"/>
      </w:pPr>
      <w:bookmarkStart w:id="7" w:name="_Toc258314249"/>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DF1EC9" w:rsidRDefault="00DF1EC9" w:rsidP="00E77563">
      <w:pPr>
        <w:pStyle w:val="Nagwek2"/>
      </w:pPr>
      <w:r>
        <w:t>Wykonawca nie jest obowiązany do złożenia oświadczeń lub dokumentów potwierdzających spełnianie warunków udziału w postępowaniu oraz brak podstaw do wykluczenia, jeżeli Zamawiający</w:t>
      </w:r>
      <w:r w:rsidRPr="00FF771B">
        <w:t xml:space="preserve"> </w:t>
      </w:r>
      <w:r>
        <w:t xml:space="preserve">posiada </w:t>
      </w:r>
      <w:r w:rsidRPr="00FF771B">
        <w:t xml:space="preserve">aktualne </w:t>
      </w:r>
      <w:r>
        <w:t>oświadczenia lub dokumenty dotyczące tego Wykonawcy</w:t>
      </w:r>
      <w:r w:rsidRPr="00FF771B">
        <w:t>,</w:t>
      </w:r>
      <w:r>
        <w:t xml:space="preserve"> lub 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(t.j. Dz. U. z 2017r. poz. 570).</w:t>
      </w:r>
    </w:p>
    <w:p w:rsidR="00DF1EC9" w:rsidRDefault="00DF1EC9" w:rsidP="00E77563">
      <w:pPr>
        <w:pStyle w:val="Nagwek2"/>
      </w:pPr>
      <w:r>
        <w:t xml:space="preserve">W takiej sytuacji Wykonawca zobligowany jest do wskazania Zamawiającemu </w:t>
      </w:r>
      <w:r w:rsidRPr="00FF771B">
        <w:t>oświadczeń lub dokumentów</w:t>
      </w:r>
      <w:r>
        <w:t xml:space="preserve">, </w:t>
      </w:r>
      <w:r w:rsidRPr="00FF771B">
        <w:t xml:space="preserve">które znajdują się w </w:t>
      </w:r>
      <w:r>
        <w:t xml:space="preserve">jego </w:t>
      </w:r>
      <w:r w:rsidRPr="00FF771B">
        <w:t>posiadaniu</w:t>
      </w:r>
      <w:r>
        <w:t xml:space="preserve">, z podaniem sygnatury postępowania, w którym wymagane dokumenty lub oświadczenia były składane, lub do wskazania dostępności </w:t>
      </w:r>
      <w:r w:rsidRPr="00811E8A">
        <w:t>oświadczeń lub dokumentów w formie elektronicznej pod określonymi adresami internetowymi ogólnodostępnych i bezpłatnych baz danych</w:t>
      </w:r>
      <w:r>
        <w:t>.</w:t>
      </w:r>
    </w:p>
    <w:p w:rsidR="00DF1EC9" w:rsidRPr="00811E8A" w:rsidRDefault="00DF1EC9" w:rsidP="00E77563">
      <w:pPr>
        <w:pStyle w:val="Nagwek2"/>
      </w:pPr>
      <w:r>
        <w:t>Zamawiający może żądać od W</w:t>
      </w:r>
      <w:r w:rsidRPr="00A80DAB">
        <w:t>ykonawcy przedstawienia tłumaczenia na</w:t>
      </w:r>
      <w:r>
        <w:t xml:space="preserve"> język polski wskazanych przez W</w:t>
      </w:r>
      <w:r w:rsidRPr="00A80DAB">
        <w:t xml:space="preserve">ykonawcę </w:t>
      </w:r>
      <w:r>
        <w:t>i pobranych samodzielnie przez Z</w:t>
      </w:r>
      <w:r w:rsidRPr="00A80DAB">
        <w:t>amawiającego dokumentów</w:t>
      </w:r>
      <w:r>
        <w:t>.</w:t>
      </w:r>
    </w:p>
    <w:p w:rsidR="00DF1EC9" w:rsidRDefault="00DF1EC9" w:rsidP="00E77563">
      <w:pPr>
        <w:pStyle w:val="Nagwek2"/>
      </w:pPr>
      <w:r w:rsidRPr="00E85EB9">
        <w:t>Oświadczen</w:t>
      </w:r>
      <w:r>
        <w:t>ia, dotyczące W</w:t>
      </w:r>
      <w:r w:rsidRPr="00E85EB9">
        <w:t>ykonawcy i innych podmiotów, na których zdolnościach lub sytuacji pol</w:t>
      </w:r>
      <w:r>
        <w:t>ega W</w:t>
      </w:r>
      <w:r w:rsidRPr="00E85EB9">
        <w:t>ykonawca na zasadach określonych w art. 22a ustawy</w:t>
      </w:r>
      <w:r>
        <w:t xml:space="preserve"> Pzp oraz </w:t>
      </w:r>
      <w:r>
        <w:lastRenderedPageBreak/>
        <w:t>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t>.</w:t>
      </w:r>
    </w:p>
    <w:p w:rsidR="00DF1EC9" w:rsidRPr="00E85EB9" w:rsidRDefault="00DF1EC9" w:rsidP="00E77563">
      <w:pPr>
        <w:pStyle w:val="Nagwek2"/>
      </w:pPr>
      <w:r w:rsidRPr="0018407C">
        <w:t>Poświadczenia za zgodność z o</w:t>
      </w:r>
      <w:r>
        <w:t>ryginałem dokonuje odpowiednio W</w:t>
      </w:r>
      <w:r w:rsidRPr="0018407C">
        <w:t>ykonawca, podmiot, na którego zd</w:t>
      </w:r>
      <w:r>
        <w:t>olnościach lub sytuacji polega Wykonawca, W</w:t>
      </w:r>
      <w:r w:rsidRPr="0018407C">
        <w:t>ykonawcy wspólnie ubiegający się o udzielen</w:t>
      </w:r>
      <w:r>
        <w:t>ie zamówienia publicznego albo P</w:t>
      </w:r>
      <w:r w:rsidRPr="0018407C">
        <w:t>odwykonawca, w zakresie dokumentów, które dotyczą</w:t>
      </w:r>
      <w:r>
        <w:t xml:space="preserve"> </w:t>
      </w:r>
      <w:r w:rsidRPr="0018407C">
        <w:t>każdego z nich</w:t>
      </w:r>
      <w:r>
        <w:t>.</w:t>
      </w:r>
    </w:p>
    <w:p w:rsidR="00DF1EC9" w:rsidRPr="00E85EB9" w:rsidRDefault="00DF1EC9" w:rsidP="00E77563">
      <w:pPr>
        <w:pStyle w:val="Nagwek2"/>
      </w:pPr>
      <w:r w:rsidRPr="00E85EB9">
        <w:t>Poświadczenie za zgodność z oryginałem następuje w formie pisemnej lub w formie elektronicznej</w:t>
      </w:r>
      <w:r>
        <w:t>.</w:t>
      </w:r>
    </w:p>
    <w:p w:rsidR="00DF1EC9" w:rsidRPr="00513C38" w:rsidRDefault="00DF1EC9" w:rsidP="00E77563">
      <w:pPr>
        <w:pStyle w:val="Nagwek2"/>
      </w:pPr>
      <w:r>
        <w:t>W przypadku gdy złożona kopia dokumentu jest nieczytelna lub budzi wątpliwości co do jej prawdziwości, Zamawiający może żądać przedstawienia oryginału lub notarialnie poświadczonej kopii</w:t>
      </w:r>
      <w:r w:rsidRPr="00513C38">
        <w:t>.</w:t>
      </w:r>
    </w:p>
    <w:p w:rsidR="00DF1EC9" w:rsidRDefault="00DF1EC9" w:rsidP="00E77563">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DF1EC9" w:rsidRDefault="00DF1EC9" w:rsidP="00E77563">
      <w:pPr>
        <w:pStyle w:val="Nagwek2"/>
      </w:pPr>
      <w:r w:rsidRPr="00B4290B">
        <w:t xml:space="preserve">Dokumenty sporządzone </w:t>
      </w:r>
      <w:r>
        <w:t>w języku obcym są składane wraz z tłumaczeniem na język polski.</w:t>
      </w:r>
    </w:p>
    <w:p w:rsidR="00DF1EC9" w:rsidRDefault="00DF1EC9" w:rsidP="008B4B4A">
      <w:pPr>
        <w:pStyle w:val="Nagwek1"/>
      </w:pPr>
      <w:r w:rsidRPr="00A86605">
        <w:t>INFORMACJA DLA WYKONAWCÓW POLEGAJĄCYCH NA ZASOBACH INNYCH PODMIOTÓW, NA ZASADACH OKREŚLONYCH W ART. 22A USTAWY PZP</w:t>
      </w:r>
    </w:p>
    <w:p w:rsidR="00DF1EC9" w:rsidRPr="00A86605" w:rsidRDefault="00DF1EC9" w:rsidP="00E77563">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F1EC9" w:rsidRPr="00A86605" w:rsidRDefault="00DF1EC9" w:rsidP="00E77563">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F1EC9" w:rsidRPr="00A86605" w:rsidRDefault="00DF1EC9" w:rsidP="00E77563">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DF1EC9" w:rsidRPr="00A86605" w:rsidRDefault="00DF1EC9" w:rsidP="00E77563">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DF1EC9" w:rsidRPr="00A86605" w:rsidRDefault="00DF1EC9" w:rsidP="00E77563">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DF1EC9" w:rsidRPr="00A86605" w:rsidRDefault="00DF1EC9" w:rsidP="00E77563">
      <w:pPr>
        <w:pStyle w:val="Nagwek2"/>
      </w:pPr>
      <w:r>
        <w:lastRenderedPageBreak/>
        <w:t>Zamawiający żąda od W</w:t>
      </w:r>
      <w:r w:rsidRPr="00A86605">
        <w:t xml:space="preserve">ykonawcy, który polega na zdolnościach lub sytuacji innych podmiotów na zasadach określonych w art. 22a ustawy Pzp, przedstawienia w odniesieniu do tych podmiotów dokumentów wymienionych w </w:t>
      </w:r>
      <w:r w:rsidR="00A02CF3">
        <w:rPr>
          <w:highlight w:val="green"/>
        </w:rPr>
        <w:t>pkt 8.4</w:t>
      </w:r>
      <w:r w:rsidRPr="00A86605">
        <w:rPr>
          <w:highlight w:val="green"/>
        </w:rPr>
        <w:t xml:space="preserve"> ppkt 2</w:t>
      </w:r>
      <w:r w:rsidRPr="00A86605">
        <w:t xml:space="preserve"> SIWZ.</w:t>
      </w:r>
    </w:p>
    <w:p w:rsidR="00DF1EC9" w:rsidRDefault="00DF1EC9" w:rsidP="00E77563">
      <w:pPr>
        <w:pStyle w:val="Nagwek2"/>
      </w:pPr>
      <w:r>
        <w:t>W celu oceny, czy W</w:t>
      </w:r>
      <w:r w:rsidRPr="00A86605">
        <w:t>ykonawca polegając na zdolnościach lub sytuacji innych podmiotów na zasadach określonych w art. 22a ustawy Pzp,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DF1EC9" w:rsidRDefault="00DF1EC9" w:rsidP="00E77563">
      <w:pPr>
        <w:pStyle w:val="Nagwek2"/>
        <w:numPr>
          <w:ilvl w:val="0"/>
          <w:numId w:val="14"/>
        </w:numPr>
      </w:pPr>
      <w:r>
        <w:t>zakres dostępnych W</w:t>
      </w:r>
      <w:r w:rsidRPr="00A86605">
        <w:t>ykonawcy zasobów innego podmiotu;</w:t>
      </w:r>
    </w:p>
    <w:p w:rsidR="00DF1EC9" w:rsidRDefault="00DF1EC9" w:rsidP="00E77563">
      <w:pPr>
        <w:pStyle w:val="Nagwek2"/>
        <w:numPr>
          <w:ilvl w:val="0"/>
          <w:numId w:val="14"/>
        </w:numPr>
      </w:pPr>
      <w:r w:rsidRPr="00A86605">
        <w:t xml:space="preserve">sposób wykorzystania </w:t>
      </w:r>
      <w:r>
        <w:t>zasobów innego podmiotu, przez W</w:t>
      </w:r>
      <w:r w:rsidRPr="00A86605">
        <w:t>ykonawcę, przy wykonywaniu zamówienia publicznego;</w:t>
      </w:r>
    </w:p>
    <w:p w:rsidR="00DF1EC9" w:rsidRDefault="00DF1EC9" w:rsidP="00E77563">
      <w:pPr>
        <w:pStyle w:val="Nagwek2"/>
        <w:numPr>
          <w:ilvl w:val="0"/>
          <w:numId w:val="14"/>
        </w:numPr>
      </w:pPr>
      <w:r w:rsidRPr="00A86605">
        <w:t>zakres i okres udziału innego podmiotu przy wykonywaniu zamówienia publicznego;</w:t>
      </w:r>
    </w:p>
    <w:p w:rsidR="00DF1EC9" w:rsidRPr="00A86605" w:rsidRDefault="00DF1EC9" w:rsidP="00E77563">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DF1EC9" w:rsidRPr="00A86605" w:rsidRDefault="00DF1EC9" w:rsidP="00E77563">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DF1EC9" w:rsidRDefault="00DF1EC9" w:rsidP="00E77563">
      <w:pPr>
        <w:pStyle w:val="Nagwek2"/>
        <w:numPr>
          <w:ilvl w:val="0"/>
          <w:numId w:val="0"/>
        </w:numPr>
        <w:ind w:left="680"/>
      </w:pPr>
      <w:r w:rsidRPr="00A86605">
        <w:t>a)  zastąpił ten podmiot innym podmiotem lub podmiotami lub</w:t>
      </w:r>
    </w:p>
    <w:p w:rsidR="00DF1EC9" w:rsidRDefault="00DF1EC9" w:rsidP="00E77563">
      <w:pPr>
        <w:pStyle w:val="Nagwek2"/>
        <w:numPr>
          <w:ilvl w:val="0"/>
          <w:numId w:val="0"/>
        </w:numPr>
        <w:ind w:left="993"/>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DF1EC9" w:rsidRDefault="00DF1EC9" w:rsidP="000B0078">
      <w:pPr>
        <w:pStyle w:val="Nagwek1"/>
      </w:pPr>
      <w:r w:rsidRPr="000309CA">
        <w:t>INFORMACJA DLA WYKONAWCÓW zamierzających powierzyć wykonanie części zamówienia podwykonawcom</w:t>
      </w:r>
    </w:p>
    <w:p w:rsidR="00DF1EC9" w:rsidRPr="009C1E49" w:rsidRDefault="00DF1EC9" w:rsidP="00E77563">
      <w:pPr>
        <w:pStyle w:val="Nagwek2"/>
      </w:pPr>
      <w:r w:rsidRPr="009C1E49">
        <w:t>Wykonawca może powierzyć wykonanie części zamówienia Podwykonawcom wyłącznie w zakresie obsługi księgowej realizacji zamówienia.</w:t>
      </w:r>
    </w:p>
    <w:p w:rsidR="00DF1EC9" w:rsidRPr="009C1E49" w:rsidRDefault="00DF1EC9" w:rsidP="00E77563">
      <w:pPr>
        <w:pStyle w:val="Nagwek2"/>
      </w:pPr>
      <w:r w:rsidRPr="009C1E49">
        <w:t>Zamawiający wymaga wskazania przez Wykonawcę części zamówienia, których wykonanie zamierza powierzyć Podwykonawcom i podania przez Wykonawcę firm Podwykonawców.</w:t>
      </w:r>
    </w:p>
    <w:p w:rsidR="00DF1EC9" w:rsidRPr="009C1E49" w:rsidRDefault="00DF1EC9" w:rsidP="00E77563">
      <w:pPr>
        <w:pStyle w:val="Nagwek2"/>
      </w:pPr>
      <w:r w:rsidRPr="009C1E49">
        <w:t>Zamawiający żąda, aby przed przystąpieniem do wykonania zamówienia Wykonawca, o ile są już znane, podał nazwy albo imiona i nazwiska oraz dane kontaktowe Podwykonawców i osób do kontaktu z nimi, zaangażowanych w realizację zamówienia.</w:t>
      </w:r>
    </w:p>
    <w:p w:rsidR="00DF1EC9" w:rsidRPr="009C1E49" w:rsidRDefault="00DF1EC9" w:rsidP="00E77563">
      <w:pPr>
        <w:pStyle w:val="Nagwek2"/>
      </w:pPr>
      <w:r w:rsidRPr="009C1E49">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DF1EC9" w:rsidRPr="00127036" w:rsidRDefault="00DF1EC9" w:rsidP="00E77563">
      <w:pPr>
        <w:pStyle w:val="Nagwek2"/>
      </w:pPr>
      <w:r w:rsidRPr="009C1E49">
        <w:t xml:space="preserve">Wykonawca, który zamierza powierzyć wykonanie części zamówienia Podwykonawcom, w celu wykazania braku istnienia wobec nich podstaw wykluczenia z udziału w </w:t>
      </w:r>
      <w:r w:rsidRPr="009C1E49">
        <w:lastRenderedPageBreak/>
        <w:t xml:space="preserve">postępowaniu zamieszcza informacje o Podwykonawcach w dokumencie </w:t>
      </w:r>
      <w:r w:rsidRPr="00A02CF3">
        <w:t xml:space="preserve">”Jednolity Europejski Dokument Zamówienia”, o którym mowa w </w:t>
      </w:r>
      <w:r w:rsidRPr="00A02CF3">
        <w:rPr>
          <w:shd w:val="clear" w:color="auto" w:fill="00FF00"/>
        </w:rPr>
        <w:t>pkt. 8.1</w:t>
      </w:r>
      <w:r w:rsidRPr="00A02CF3">
        <w:t xml:space="preserve"> SIWZ.</w:t>
      </w:r>
    </w:p>
    <w:p w:rsidR="00DF1EC9" w:rsidRDefault="00DF1EC9" w:rsidP="000B0078">
      <w:pPr>
        <w:pStyle w:val="Nagwek1"/>
      </w:pPr>
      <w:r>
        <w:t>Informacja dla wykonawców wspólnie ubiegających się o udzielenie zamówienia</w:t>
      </w:r>
    </w:p>
    <w:p w:rsidR="00DF1EC9" w:rsidRPr="00127036" w:rsidRDefault="00DF1EC9" w:rsidP="00E77563">
      <w:pPr>
        <w:pStyle w:val="Nagwek2"/>
      </w:pPr>
      <w:r w:rsidRPr="00127036">
        <w:t>Wykonawcy mogą wspólnie ubiegać się o udzielenie</w:t>
      </w:r>
      <w:r>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DF1EC9" w:rsidRPr="00127036" w:rsidRDefault="00DF1EC9" w:rsidP="00E77563">
      <w:pPr>
        <w:pStyle w:val="Nagwek2"/>
      </w:pPr>
      <w:r w:rsidRPr="00127036">
        <w:t>W przypadku wspólnego ub</w:t>
      </w:r>
      <w:r>
        <w:t>iegania się o zamówienie przez W</w:t>
      </w:r>
      <w:r w:rsidRPr="00127036">
        <w:t>ykonawców, wypełniony druk Jednolitego Europejskiego Dokumentu Zamówienia</w:t>
      </w:r>
      <w:r>
        <w:t xml:space="preserve">, o którym mowa w </w:t>
      </w:r>
      <w:r w:rsidRPr="00127036">
        <w:rPr>
          <w:highlight w:val="green"/>
        </w:rPr>
        <w:t>pkt 8.1</w:t>
      </w:r>
      <w:r>
        <w:t xml:space="preserve"> składa każdy z W</w:t>
      </w:r>
      <w:r w:rsidRPr="00127036">
        <w:t>ykonawców wspólnie ubiegających się o zamówienie. Dokumenty te potwierdzają spełnianie warunków udziału w</w:t>
      </w:r>
      <w:r>
        <w:t xml:space="preserve"> postępowaniu</w:t>
      </w:r>
      <w:r w:rsidRPr="00127036">
        <w:t xml:space="preserve"> oraz brak podstaw wykluczeni</w:t>
      </w:r>
      <w:r>
        <w:t>a w zakresie, w którym każdy z W</w:t>
      </w:r>
      <w:r w:rsidRPr="00127036">
        <w:t>ykonawców wykazuje spełnianie warunków udziału w postępowaniu oraz brak podstaw wykluczenia.</w:t>
      </w:r>
    </w:p>
    <w:p w:rsidR="00DF1EC9" w:rsidRPr="00876900" w:rsidRDefault="00DF1EC9" w:rsidP="000B007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DF1EC9" w:rsidRPr="008174B7" w:rsidRDefault="00DF1EC9" w:rsidP="008174B7">
      <w:pPr>
        <w:numPr>
          <w:ilvl w:val="1"/>
          <w:numId w:val="1"/>
        </w:numPr>
        <w:spacing w:before="120" w:after="60"/>
        <w:ind w:left="709" w:hanging="709"/>
        <w:jc w:val="both"/>
        <w:outlineLvl w:val="1"/>
        <w:rPr>
          <w:bCs/>
          <w:iCs/>
        </w:rPr>
      </w:pPr>
      <w:bookmarkStart w:id="8" w:name="_Hlk528914363"/>
      <w:r w:rsidRPr="008174B7">
        <w:rPr>
          <w:bCs/>
          <w:iCs/>
        </w:rPr>
        <w:t xml:space="preserve">W niniejszym postępowaniu komunikacja między Zamawiającym a Wykonawcami odbywa się przy użyciu środków komunikacji elektronicznej w rozumieniu ustawy z dnia 18 lipca 2002 r. </w:t>
      </w:r>
      <w:bookmarkStart w:id="9" w:name="OLE_LINK1"/>
      <w:bookmarkStart w:id="10" w:name="OLE_LINK2"/>
      <w:r w:rsidRPr="008174B7">
        <w:rPr>
          <w:bCs/>
          <w:iCs/>
        </w:rPr>
        <w:t xml:space="preserve">o świadczeniu usług drogą elektroniczną </w:t>
      </w:r>
      <w:bookmarkEnd w:id="9"/>
      <w:bookmarkEnd w:id="10"/>
      <w:r w:rsidRPr="008174B7">
        <w:rPr>
          <w:bCs/>
          <w:iCs/>
        </w:rPr>
        <w:t>(</w:t>
      </w:r>
      <w:bookmarkStart w:id="11" w:name="_Hlk13129370"/>
      <w:r>
        <w:t>t.j. Dz. U. z 2019r. poz. 123</w:t>
      </w:r>
      <w:bookmarkEnd w:id="11"/>
      <w:r w:rsidRPr="008174B7">
        <w:rPr>
          <w:bCs/>
          <w:iCs/>
        </w:rPr>
        <w:t>), z zastrzeżeniem wymogów określonych poniżej.</w:t>
      </w:r>
    </w:p>
    <w:p w:rsidR="00DF1EC9" w:rsidRPr="008174B7" w:rsidRDefault="00DF1EC9" w:rsidP="008174B7">
      <w:pPr>
        <w:numPr>
          <w:ilvl w:val="1"/>
          <w:numId w:val="1"/>
        </w:numPr>
        <w:spacing w:before="120" w:after="60"/>
        <w:ind w:left="709" w:hanging="709"/>
        <w:jc w:val="both"/>
        <w:outlineLvl w:val="1"/>
        <w:rPr>
          <w:bCs/>
          <w:iCs/>
        </w:rPr>
      </w:pPr>
      <w:r w:rsidRPr="008174B7">
        <w:rPr>
          <w:bCs/>
          <w:iCs/>
        </w:rPr>
        <w:t xml:space="preserve">Środkiem komunikacji elektronicznej w postępowaniu, jest platforma on-line działająca pod adresem </w:t>
      </w:r>
      <w:hyperlink r:id="rId7" w:history="1">
        <w:r w:rsidRPr="008174B7">
          <w:rPr>
            <w:bCs/>
            <w:iCs/>
            <w:color w:val="0070C0"/>
            <w:u w:val="single"/>
          </w:rPr>
          <w:t>https://e-ProPublico.pl/</w:t>
        </w:r>
      </w:hyperlink>
      <w:r w:rsidRPr="008174B7">
        <w:rPr>
          <w:bCs/>
          <w:iCs/>
        </w:rPr>
        <w:t xml:space="preserve"> (dalej jako: ”Platforma”).</w:t>
      </w:r>
    </w:p>
    <w:p w:rsidR="00DF1EC9" w:rsidRPr="008174B7" w:rsidRDefault="00DF1EC9" w:rsidP="008174B7">
      <w:pPr>
        <w:numPr>
          <w:ilvl w:val="1"/>
          <w:numId w:val="1"/>
        </w:numPr>
        <w:spacing w:before="120" w:after="60"/>
        <w:ind w:left="709" w:hanging="709"/>
        <w:jc w:val="both"/>
        <w:outlineLvl w:val="1"/>
        <w:rPr>
          <w:bCs/>
          <w:iCs/>
        </w:rPr>
      </w:pPr>
      <w:r w:rsidRPr="008174B7">
        <w:rPr>
          <w:bCs/>
          <w:iCs/>
        </w:rPr>
        <w:t>Postępowanie prowadzone jest na Platformie pod nazwą: ”</w:t>
      </w:r>
      <w:r w:rsidRPr="008B4B4A">
        <w:rPr>
          <w:b/>
          <w:bCs/>
          <w:iCs/>
        </w:rPr>
        <w:t>Przewóz dzieci i młodzieży do szkół prowadzonych przez Gminę Śrem oraz na dowóz uczniów na zajęcia z nauki pływania na obiekcie Śremskiego Sportu Sp. z o.o.</w:t>
      </w:r>
      <w:r w:rsidRPr="008174B7">
        <w:rPr>
          <w:bCs/>
          <w:iCs/>
        </w:rPr>
        <w:t xml:space="preserve">” – znak sprawy: </w:t>
      </w:r>
      <w:r w:rsidRPr="008B4B4A">
        <w:rPr>
          <w:b/>
          <w:bCs/>
          <w:iCs/>
        </w:rPr>
        <w:t>SP.Zbr.4227.8.2019</w:t>
      </w:r>
      <w:r w:rsidRPr="008174B7">
        <w:rPr>
          <w:bCs/>
          <w:iCs/>
        </w:rPr>
        <w:t>.</w:t>
      </w:r>
    </w:p>
    <w:p w:rsidR="00DF1EC9" w:rsidRPr="008174B7" w:rsidRDefault="00DF1EC9" w:rsidP="008174B7">
      <w:pPr>
        <w:numPr>
          <w:ilvl w:val="1"/>
          <w:numId w:val="1"/>
        </w:numPr>
        <w:spacing w:before="120" w:after="60"/>
        <w:ind w:left="709" w:hanging="709"/>
        <w:jc w:val="both"/>
        <w:outlineLvl w:val="1"/>
        <w:rPr>
          <w:bCs/>
          <w:iCs/>
        </w:rPr>
      </w:pPr>
      <w:r w:rsidRPr="008174B7">
        <w:rPr>
          <w:bCs/>
          <w:iCs/>
        </w:rPr>
        <w:t>Korzystanie z Platformy przez Wykonawcę jest bezpłatne.</w:t>
      </w:r>
    </w:p>
    <w:p w:rsidR="00DF1EC9" w:rsidRPr="008174B7" w:rsidRDefault="00DF1EC9" w:rsidP="008174B7">
      <w:pPr>
        <w:numPr>
          <w:ilvl w:val="1"/>
          <w:numId w:val="1"/>
        </w:numPr>
        <w:spacing w:before="120" w:after="60"/>
        <w:ind w:left="709" w:hanging="709"/>
        <w:jc w:val="both"/>
        <w:outlineLvl w:val="1"/>
        <w:rPr>
          <w:bCs/>
          <w:iCs/>
        </w:rPr>
      </w:pPr>
      <w:r w:rsidRPr="008174B7">
        <w:rPr>
          <w:bCs/>
          <w:iCs/>
        </w:rPr>
        <w:t xml:space="preserve">Wykonawca przystępując do postępowania o udzielenie zamówienia publicznego, akceptuje warunki korzystania z Platformy określone w Regulaminie zamieszczonym na stronie internetowej </w:t>
      </w:r>
      <w:hyperlink r:id="rId8" w:history="1">
        <w:r w:rsidRPr="008174B7">
          <w:rPr>
            <w:bCs/>
            <w:iCs/>
            <w:color w:val="0070C0"/>
            <w:u w:val="single"/>
          </w:rPr>
          <w:t>https://e-ProPublico.pl/</w:t>
        </w:r>
      </w:hyperlink>
      <w:r w:rsidRPr="008174B7">
        <w:rPr>
          <w:bCs/>
          <w:iCs/>
        </w:rPr>
        <w:t xml:space="preserve"> oraz uznaje go za wiążący.</w:t>
      </w:r>
    </w:p>
    <w:p w:rsidR="00DF1EC9" w:rsidRPr="008174B7" w:rsidRDefault="00DF1EC9" w:rsidP="008174B7">
      <w:pPr>
        <w:numPr>
          <w:ilvl w:val="1"/>
          <w:numId w:val="1"/>
        </w:numPr>
        <w:spacing w:before="120" w:after="60"/>
        <w:ind w:left="709" w:hanging="709"/>
        <w:jc w:val="both"/>
        <w:outlineLvl w:val="1"/>
        <w:rPr>
          <w:bCs/>
          <w:iCs/>
        </w:rPr>
      </w:pPr>
      <w:r w:rsidRPr="008174B7">
        <w:rPr>
          <w:bCs/>
          <w:iCs/>
        </w:rPr>
        <w:t>Zamawiający określa następujące wymagania sprzętowo – aplikacyjne pozwalające na korzystanie z Platformy:</w:t>
      </w:r>
    </w:p>
    <w:p w:rsidR="00DF1EC9" w:rsidRPr="008174B7" w:rsidRDefault="00DF1EC9" w:rsidP="008174B7">
      <w:pPr>
        <w:numPr>
          <w:ilvl w:val="0"/>
          <w:numId w:val="25"/>
        </w:numPr>
        <w:spacing w:before="60" w:after="60"/>
        <w:ind w:left="993" w:hanging="284"/>
        <w:jc w:val="both"/>
        <w:outlineLvl w:val="1"/>
        <w:rPr>
          <w:bCs/>
          <w:iCs/>
        </w:rPr>
      </w:pPr>
      <w:r w:rsidRPr="008174B7">
        <w:rPr>
          <w:bCs/>
          <w:iCs/>
        </w:rPr>
        <w:t>stały dostęp do sieci Internet,</w:t>
      </w:r>
    </w:p>
    <w:p w:rsidR="00DF1EC9" w:rsidRPr="008174B7" w:rsidRDefault="00DF1EC9" w:rsidP="008174B7">
      <w:pPr>
        <w:numPr>
          <w:ilvl w:val="0"/>
          <w:numId w:val="25"/>
        </w:numPr>
        <w:spacing w:before="60" w:after="60"/>
        <w:ind w:left="993" w:hanging="284"/>
        <w:jc w:val="both"/>
        <w:outlineLvl w:val="1"/>
        <w:rPr>
          <w:bCs/>
          <w:iCs/>
        </w:rPr>
      </w:pPr>
      <w:r w:rsidRPr="008174B7">
        <w:rPr>
          <w:bCs/>
          <w:iCs/>
        </w:rPr>
        <w:t>posiadanie dowolnej i aktywnej skrzynki poczty elektronicznej (e-mail),</w:t>
      </w:r>
    </w:p>
    <w:p w:rsidR="00DF1EC9" w:rsidRPr="008174B7" w:rsidRDefault="00DF1EC9" w:rsidP="008174B7">
      <w:pPr>
        <w:numPr>
          <w:ilvl w:val="0"/>
          <w:numId w:val="25"/>
        </w:numPr>
        <w:spacing w:before="60" w:after="60"/>
        <w:ind w:left="993" w:hanging="284"/>
        <w:jc w:val="both"/>
        <w:outlineLvl w:val="1"/>
        <w:rPr>
          <w:bCs/>
          <w:iCs/>
        </w:rPr>
      </w:pPr>
      <w:r w:rsidRPr="008174B7">
        <w:t>komputer z zainstalowanym systemem operacyjnym Windows 7 (lub nowszym) albo Linux</w:t>
      </w:r>
      <w:r w:rsidRPr="008174B7">
        <w:rPr>
          <w:bCs/>
          <w:iCs/>
        </w:rPr>
        <w:t>,</w:t>
      </w:r>
    </w:p>
    <w:p w:rsidR="00DF1EC9" w:rsidRPr="008174B7" w:rsidRDefault="00DF1EC9" w:rsidP="008174B7">
      <w:pPr>
        <w:numPr>
          <w:ilvl w:val="0"/>
          <w:numId w:val="25"/>
        </w:numPr>
        <w:spacing w:before="60" w:after="60"/>
        <w:ind w:left="993" w:hanging="284"/>
        <w:jc w:val="both"/>
        <w:outlineLvl w:val="1"/>
        <w:rPr>
          <w:bCs/>
          <w:iCs/>
        </w:rPr>
      </w:pPr>
      <w:r w:rsidRPr="008174B7">
        <w:rPr>
          <w:bCs/>
          <w:iCs/>
        </w:rPr>
        <w:t>zainstalowana dowolna przeglądarka internetowa</w:t>
      </w:r>
      <w:r w:rsidRPr="008174B7">
        <w:t xml:space="preserve"> - Platforma współpracuje                    z najnowszymi, stabilnymi wersjami wszystkich głównych przeglądarek internetowych (Internet Explorer 10+, Microsoft Edge, Mozilla Firefox, Google Chrome, Opera)</w:t>
      </w:r>
      <w:r w:rsidRPr="008174B7">
        <w:rPr>
          <w:bCs/>
          <w:iCs/>
        </w:rPr>
        <w:t>,</w:t>
      </w:r>
    </w:p>
    <w:p w:rsidR="00DF1EC9" w:rsidRPr="008174B7" w:rsidRDefault="00DF1EC9" w:rsidP="008174B7">
      <w:pPr>
        <w:numPr>
          <w:ilvl w:val="0"/>
          <w:numId w:val="25"/>
        </w:numPr>
        <w:spacing w:before="60" w:after="60"/>
        <w:ind w:left="993" w:hanging="284"/>
        <w:jc w:val="both"/>
        <w:outlineLvl w:val="1"/>
        <w:rPr>
          <w:bCs/>
          <w:iCs/>
        </w:rPr>
      </w:pPr>
      <w:r w:rsidRPr="008174B7">
        <w:rPr>
          <w:bCs/>
          <w:iCs/>
        </w:rPr>
        <w:t>włączona obsługa JavaScript oraz Cookies.</w:t>
      </w:r>
    </w:p>
    <w:p w:rsidR="00DF1EC9" w:rsidRPr="008174B7" w:rsidRDefault="00DF1EC9" w:rsidP="008174B7">
      <w:pPr>
        <w:numPr>
          <w:ilvl w:val="1"/>
          <w:numId w:val="1"/>
        </w:numPr>
        <w:spacing w:before="120" w:after="60"/>
        <w:ind w:left="709" w:hanging="709"/>
        <w:jc w:val="both"/>
        <w:outlineLvl w:val="1"/>
        <w:rPr>
          <w:bCs/>
          <w:iCs/>
        </w:rPr>
      </w:pPr>
      <w:r w:rsidRPr="008174B7">
        <w:rPr>
          <w:bCs/>
          <w:iCs/>
        </w:rPr>
        <w:lastRenderedPageBreak/>
        <w:t xml:space="preserve">Zamawiający dopuszcza następujący format przesyłanych danych: pliki o wielkości do 20 MB w formatach: </w:t>
      </w:r>
      <w:r w:rsidRPr="008174B7">
        <w:rPr>
          <w:bCs/>
          <w:iCs/>
          <w:highlight w:val="green"/>
        </w:rPr>
        <w:t>.pdf, .doc, .docx., .xlsx, .xml.</w:t>
      </w:r>
    </w:p>
    <w:p w:rsidR="00DF1EC9" w:rsidRPr="008174B7" w:rsidRDefault="00DF1EC9" w:rsidP="008174B7">
      <w:pPr>
        <w:numPr>
          <w:ilvl w:val="1"/>
          <w:numId w:val="1"/>
        </w:numPr>
        <w:spacing w:before="120" w:after="60"/>
        <w:ind w:left="709" w:hanging="709"/>
        <w:jc w:val="both"/>
        <w:outlineLvl w:val="1"/>
        <w:rPr>
          <w:bCs/>
          <w:iCs/>
        </w:rPr>
      </w:pPr>
      <w:r w:rsidRPr="008174B7">
        <w:rPr>
          <w:bCs/>
          <w:iCs/>
        </w:rPr>
        <w:t>Zamawiający, zgodnie z § 4 Rozporządzenia Prezesa Rady Ministrów w sprawie użycia środków komunikacji elektronicznej w postępowaniu o udzielenie zamówienia publicznego oraz udostępnienia i przechowywania dokumentów elektronicznych (Dz. U. z 2017 r. poz. 1320) określa dopuszczalny format kwalifikowanego podpisu elektronicznego jako:</w:t>
      </w:r>
    </w:p>
    <w:p w:rsidR="00DF1EC9" w:rsidRPr="008174B7" w:rsidRDefault="00DF1EC9" w:rsidP="008174B7">
      <w:pPr>
        <w:numPr>
          <w:ilvl w:val="0"/>
          <w:numId w:val="23"/>
        </w:numPr>
        <w:spacing w:before="120" w:after="60"/>
        <w:ind w:left="993" w:hanging="284"/>
        <w:jc w:val="both"/>
        <w:outlineLvl w:val="1"/>
        <w:rPr>
          <w:bCs/>
          <w:iCs/>
        </w:rPr>
      </w:pPr>
      <w:r w:rsidRPr="008174B7">
        <w:rPr>
          <w:bCs/>
          <w:iCs/>
        </w:rPr>
        <w:t xml:space="preserve">dokumenty sporządzone i przesłane w formacie .pdf należy </w:t>
      </w:r>
      <w:bookmarkStart w:id="12" w:name="_Hlk512348679"/>
      <w:r w:rsidRPr="008174B7">
        <w:rPr>
          <w:bCs/>
          <w:iCs/>
        </w:rPr>
        <w:t>podpisywać kwalifikowanym podpisem elektronicznym</w:t>
      </w:r>
      <w:bookmarkEnd w:id="12"/>
      <w:r w:rsidRPr="008174B7">
        <w:rPr>
          <w:bCs/>
          <w:iCs/>
        </w:rPr>
        <w:t xml:space="preserve"> w formacie PAdES;</w:t>
      </w:r>
    </w:p>
    <w:p w:rsidR="00DF1EC9" w:rsidRPr="008174B7" w:rsidRDefault="00DF1EC9" w:rsidP="008174B7">
      <w:pPr>
        <w:numPr>
          <w:ilvl w:val="0"/>
          <w:numId w:val="23"/>
        </w:numPr>
        <w:spacing w:before="120" w:after="60"/>
        <w:ind w:left="993" w:hanging="284"/>
        <w:jc w:val="both"/>
        <w:outlineLvl w:val="1"/>
        <w:rPr>
          <w:bCs/>
          <w:iCs/>
        </w:rPr>
      </w:pPr>
      <w:r w:rsidRPr="008174B7">
        <w:rPr>
          <w:bCs/>
          <w:iCs/>
        </w:rPr>
        <w:t>dokumenty sporządzone i przesłane w formacie innym niż .pdf (np.: .doc, .docx, .xlsx, .xml) należy podpisywać kwalifikowanym podpisem elektronicznym w formacie XAdES.</w:t>
      </w:r>
    </w:p>
    <w:p w:rsidR="00DF1EC9" w:rsidRPr="008174B7" w:rsidRDefault="00DF1EC9" w:rsidP="008174B7">
      <w:pPr>
        <w:numPr>
          <w:ilvl w:val="1"/>
          <w:numId w:val="1"/>
        </w:numPr>
        <w:spacing w:before="120" w:after="60"/>
        <w:ind w:left="709" w:hanging="709"/>
        <w:jc w:val="both"/>
        <w:outlineLvl w:val="1"/>
        <w:rPr>
          <w:bCs/>
          <w:iCs/>
        </w:rPr>
      </w:pPr>
      <w:r w:rsidRPr="008174B7">
        <w:rPr>
          <w:bCs/>
          <w:iCs/>
        </w:rPr>
        <w:t>Zamawiający określa następujące informacje na temat kodowania i czasu odbioru danych:</w:t>
      </w:r>
    </w:p>
    <w:p w:rsidR="00DF1EC9" w:rsidRPr="008174B7" w:rsidRDefault="00DF1EC9" w:rsidP="008174B7">
      <w:pPr>
        <w:numPr>
          <w:ilvl w:val="0"/>
          <w:numId w:val="26"/>
        </w:numPr>
        <w:spacing w:before="120" w:after="60"/>
        <w:ind w:left="993" w:hanging="284"/>
        <w:jc w:val="both"/>
        <w:outlineLvl w:val="1"/>
        <w:rPr>
          <w:bCs/>
          <w:iCs/>
        </w:rPr>
      </w:pPr>
      <w:r w:rsidRPr="008174B7">
        <w:rPr>
          <w:bCs/>
          <w:iCs/>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rsidR="00DF1EC9" w:rsidRPr="008174B7" w:rsidRDefault="00DF1EC9" w:rsidP="008174B7">
      <w:pPr>
        <w:numPr>
          <w:ilvl w:val="0"/>
          <w:numId w:val="26"/>
        </w:numPr>
        <w:spacing w:before="120" w:after="60"/>
        <w:ind w:left="993" w:hanging="284"/>
        <w:jc w:val="both"/>
        <w:outlineLvl w:val="1"/>
        <w:rPr>
          <w:bCs/>
          <w:iCs/>
        </w:rPr>
      </w:pPr>
      <w:r w:rsidRPr="008174B7">
        <w:rPr>
          <w:bCs/>
          <w:iCs/>
        </w:rPr>
        <w:t>oznaczenie czasu odbioru danych przez Platformę stanowi przyporządkowaną do dokumentu elektronicznego datę oraz dokładny czas (hh:mm:ss), widoczne przy  wysłanym dokumencie w kolumnie ”Data przesłania”;</w:t>
      </w:r>
    </w:p>
    <w:p w:rsidR="00DF1EC9" w:rsidRPr="008174B7" w:rsidRDefault="00DF1EC9" w:rsidP="008174B7">
      <w:pPr>
        <w:numPr>
          <w:ilvl w:val="0"/>
          <w:numId w:val="26"/>
        </w:numPr>
        <w:spacing w:before="120" w:after="60"/>
        <w:ind w:left="993" w:hanging="284"/>
        <w:jc w:val="both"/>
        <w:outlineLvl w:val="1"/>
        <w:rPr>
          <w:bCs/>
          <w:iCs/>
        </w:rPr>
      </w:pPr>
      <w:r w:rsidRPr="008174B7">
        <w:rPr>
          <w:bCs/>
          <w:iCs/>
        </w:rPr>
        <w:t xml:space="preserve">o terminie przesłania decyduje czas pełnego przeprocesowania transakcji pliku na Platformie. </w:t>
      </w:r>
    </w:p>
    <w:p w:rsidR="00DF1EC9" w:rsidRPr="008174B7" w:rsidRDefault="00DF1EC9" w:rsidP="008174B7">
      <w:pPr>
        <w:numPr>
          <w:ilvl w:val="1"/>
          <w:numId w:val="1"/>
        </w:numPr>
        <w:spacing w:before="120" w:after="60"/>
        <w:ind w:left="709" w:hanging="709"/>
        <w:jc w:val="both"/>
        <w:outlineLvl w:val="1"/>
        <w:rPr>
          <w:bCs/>
          <w:iCs/>
        </w:rPr>
      </w:pPr>
      <w:r w:rsidRPr="008174B7">
        <w:rPr>
          <w:bCs/>
          <w:iCs/>
        </w:rPr>
        <w:t>Postępowanie o udzielenie zamówienia prowadzi się w języku polskim. Dokumenty sporządzone w języku obcym są składane wraz z tłumaczeniem na język polski.</w:t>
      </w:r>
    </w:p>
    <w:p w:rsidR="00DF1EC9" w:rsidRPr="00F745C4" w:rsidRDefault="00DF1EC9" w:rsidP="00A46E5B">
      <w:pPr>
        <w:numPr>
          <w:ilvl w:val="1"/>
          <w:numId w:val="1"/>
        </w:numPr>
        <w:spacing w:before="120" w:after="60"/>
        <w:ind w:left="709" w:hanging="709"/>
        <w:jc w:val="both"/>
        <w:outlineLvl w:val="1"/>
        <w:rPr>
          <w:bCs/>
          <w:iCs/>
        </w:rPr>
      </w:pPr>
      <w:bookmarkStart w:id="13" w:name="_Hlk531091875"/>
      <w:bookmarkStart w:id="14" w:name="_Hlk531094437"/>
      <w:bookmarkEnd w:id="8"/>
      <w:r w:rsidRPr="00F745C4">
        <w:rPr>
          <w:bCs/>
          <w:iCs/>
        </w:rPr>
        <w:t>Komunikacja między Zamawiającym a Wykonawcami, w tym wszelkie oświadczenia, wnioski, zawiadomienia oraz informacje, przekazywane są w formie elektronicznej za pośrednictwem Platformy na karcie ”Wiadomości”</w:t>
      </w:r>
      <w:r>
        <w:rPr>
          <w:bCs/>
          <w:iCs/>
        </w:rPr>
        <w:t xml:space="preserve">, z zastrzeżeniem </w:t>
      </w:r>
      <w:r w:rsidRPr="00C75AD6">
        <w:rPr>
          <w:bCs/>
          <w:iCs/>
          <w:highlight w:val="green"/>
        </w:rPr>
        <w:t>pkt. 12.13</w:t>
      </w:r>
      <w:r w:rsidRPr="00F745C4">
        <w:rPr>
          <w:bCs/>
          <w:iCs/>
        </w:rPr>
        <w:t>. Za datę wpływu oświadczeń, wniosków, zawiadomień oraz informacji przyjmuje się datę ich zamieszczenia na Platformie.</w:t>
      </w:r>
    </w:p>
    <w:p w:rsidR="00DF1EC9" w:rsidRPr="00F745C4" w:rsidRDefault="00DF1EC9" w:rsidP="00A46E5B">
      <w:pPr>
        <w:numPr>
          <w:ilvl w:val="1"/>
          <w:numId w:val="1"/>
        </w:numPr>
        <w:spacing w:before="120" w:after="60"/>
        <w:ind w:left="709" w:hanging="709"/>
        <w:jc w:val="both"/>
        <w:outlineLvl w:val="1"/>
        <w:rPr>
          <w:bCs/>
          <w:iCs/>
        </w:rPr>
      </w:pPr>
      <w:r w:rsidRPr="00F745C4">
        <w:rPr>
          <w:bCs/>
          <w:iCs/>
        </w:rPr>
        <w:t>Jeżeli Zamawiający lub Wykonawca przekazują oświadczenia, wnioski, zawiadomienia przy użyciu środków komunikacji elektronicznej w rozumieniu ustawy z dnia 18 lipca 2002 r. o świadczeniu usług drogą elektroniczną (</w:t>
      </w:r>
      <w:r>
        <w:t>t.j. Dz. U. z 2019r. poz. 123</w:t>
      </w:r>
      <w:r w:rsidRPr="00F745C4">
        <w:rPr>
          <w:bCs/>
          <w:iCs/>
        </w:rPr>
        <w:t>), każda ze stron na żądanie drugiej strony niezwłocznie potwierdza fakt ich otrzymania.</w:t>
      </w:r>
    </w:p>
    <w:p w:rsidR="00DF1EC9" w:rsidRPr="002603F7" w:rsidRDefault="00DF1EC9" w:rsidP="00A46E5B">
      <w:pPr>
        <w:numPr>
          <w:ilvl w:val="1"/>
          <w:numId w:val="1"/>
        </w:numPr>
        <w:spacing w:before="120" w:after="60"/>
        <w:ind w:left="709" w:hanging="709"/>
        <w:jc w:val="both"/>
        <w:outlineLvl w:val="1"/>
        <w:rPr>
          <w:bCs/>
          <w:iCs/>
        </w:rPr>
      </w:pPr>
      <w:r w:rsidRPr="00F745C4">
        <w:rPr>
          <w:bCs/>
          <w:iCs/>
        </w:rPr>
        <w:t>Wykonawca może zwrócić się do Zamawiającego o wyjaśnienie treści niniejszej SIWZ. Wniosek należy przesłać za poś</w:t>
      </w:r>
      <w:r>
        <w:rPr>
          <w:bCs/>
          <w:iCs/>
        </w:rPr>
        <w:t>rednictwem Platformy na karcie ”Zapytania/Wyjaśnienia</w:t>
      </w:r>
      <w:r w:rsidRPr="00F745C4">
        <w:rPr>
          <w:bCs/>
          <w:iCs/>
        </w:rPr>
        <w:t xml:space="preserve">”. Zamawiający udzieli wyjaśnień niezwłocznie, jednak nie później niż na </w:t>
      </w:r>
      <w:r w:rsidRPr="00F745C4">
        <w:rPr>
          <w:bCs/>
          <w:iCs/>
          <w:highlight w:val="green"/>
        </w:rPr>
        <w:t>6</w:t>
      </w:r>
      <w:r w:rsidRPr="00F745C4">
        <w:rPr>
          <w:bCs/>
          <w:iCs/>
        </w:rPr>
        <w:t xml:space="preserve"> dni przed upływem terminu składania ofert - pod warunkiem że wniosek o wyjaśnienie treści SIWZ wpłynął do Zamawiającego nie później niż do końca dnia, w którym upływa połowa wyznaczonego terminu składania ofert.</w:t>
      </w:r>
      <w:r>
        <w:rPr>
          <w:bCs/>
          <w:iCs/>
        </w:rPr>
        <w:t xml:space="preserve"> Za datę wpływu wniosku przyjmuje się datę jego</w:t>
      </w:r>
      <w:r w:rsidRPr="00F745C4">
        <w:rPr>
          <w:bCs/>
          <w:iCs/>
        </w:rPr>
        <w:t xml:space="preserve"> zamieszczenia na Platformie.</w:t>
      </w:r>
    </w:p>
    <w:p w:rsidR="00DF1EC9" w:rsidRPr="00F745C4" w:rsidRDefault="00DF1EC9" w:rsidP="00A46E5B">
      <w:pPr>
        <w:numPr>
          <w:ilvl w:val="1"/>
          <w:numId w:val="1"/>
        </w:numPr>
        <w:spacing w:before="120" w:after="60"/>
        <w:ind w:left="709" w:hanging="709"/>
        <w:jc w:val="both"/>
        <w:outlineLvl w:val="1"/>
        <w:rPr>
          <w:bCs/>
          <w:iCs/>
        </w:rPr>
      </w:pPr>
      <w:r w:rsidRPr="00F745C4">
        <w:rPr>
          <w:bCs/>
          <w:iCs/>
        </w:rPr>
        <w:t xml:space="preserve">Jeżeli wniosek o wyjaśnienie treści SIWZ wpłynął po upływie terminu składania wniosku, o którym mowa w </w:t>
      </w:r>
      <w:r w:rsidRPr="00F745C4">
        <w:rPr>
          <w:bCs/>
          <w:iCs/>
          <w:highlight w:val="green"/>
        </w:rPr>
        <w:t>pkt 12.</w:t>
      </w:r>
      <w:r>
        <w:rPr>
          <w:bCs/>
          <w:iCs/>
          <w:highlight w:val="green"/>
        </w:rPr>
        <w:t>13</w:t>
      </w:r>
      <w:r w:rsidRPr="00F745C4">
        <w:rPr>
          <w:bCs/>
          <w:iCs/>
        </w:rPr>
        <w:t>, lub dotyczy udzielonych wyjaśnień, Zamawiający może udzielić wyjaśnień albo pozostawić wniosek bez rozpoznania.</w:t>
      </w:r>
    </w:p>
    <w:p w:rsidR="00DF1EC9" w:rsidRPr="00F745C4" w:rsidRDefault="00DF1EC9" w:rsidP="00A46E5B">
      <w:pPr>
        <w:numPr>
          <w:ilvl w:val="1"/>
          <w:numId w:val="1"/>
        </w:numPr>
        <w:spacing w:before="120" w:after="60"/>
        <w:ind w:left="709" w:hanging="709"/>
        <w:jc w:val="both"/>
        <w:outlineLvl w:val="1"/>
        <w:rPr>
          <w:bCs/>
          <w:iCs/>
        </w:rPr>
      </w:pPr>
      <w:r w:rsidRPr="00F745C4">
        <w:rPr>
          <w:bCs/>
          <w:iCs/>
        </w:rPr>
        <w:lastRenderedPageBreak/>
        <w:t xml:space="preserve">Przedłużenie terminu składania ofert nie wpływa na bieg terminu składania wniosku, o którym mowa w </w:t>
      </w:r>
      <w:r>
        <w:rPr>
          <w:bCs/>
          <w:iCs/>
          <w:highlight w:val="green"/>
        </w:rPr>
        <w:t>pkt 12.13</w:t>
      </w:r>
      <w:r w:rsidRPr="00F745C4">
        <w:rPr>
          <w:bCs/>
          <w:iCs/>
        </w:rPr>
        <w:t>.</w:t>
      </w:r>
    </w:p>
    <w:p w:rsidR="00DF1EC9" w:rsidRPr="00F745C4" w:rsidRDefault="00DF1EC9" w:rsidP="00A46E5B">
      <w:pPr>
        <w:numPr>
          <w:ilvl w:val="1"/>
          <w:numId w:val="1"/>
        </w:numPr>
        <w:spacing w:before="120" w:after="60"/>
        <w:ind w:left="709" w:hanging="709"/>
        <w:jc w:val="both"/>
        <w:outlineLvl w:val="1"/>
        <w:rPr>
          <w:bCs/>
          <w:iCs/>
        </w:rPr>
      </w:pPr>
      <w:r w:rsidRPr="00F745C4">
        <w:rPr>
          <w:bCs/>
          <w:iCs/>
        </w:rPr>
        <w:t>Treść zapytań wraz z wyjaśnieniami Zamawiający przekaże Wykonawcom za poś</w:t>
      </w:r>
      <w:r>
        <w:rPr>
          <w:bCs/>
          <w:iCs/>
        </w:rPr>
        <w:t>rednictwem Platformy na karcie ”Zapytania/Wyjaśnienia</w:t>
      </w:r>
      <w:r w:rsidRPr="00F745C4">
        <w:rPr>
          <w:bCs/>
          <w:iCs/>
        </w:rPr>
        <w:t>”, bez ujawniania źródła zapytania, a jeżeli SIWZ jest udostępniona na stronie internetowej, zamieści na tej stronie</w:t>
      </w:r>
      <w:bookmarkEnd w:id="13"/>
      <w:r w:rsidRPr="00F745C4">
        <w:rPr>
          <w:bCs/>
          <w:iCs/>
        </w:rPr>
        <w:t>.</w:t>
      </w:r>
    </w:p>
    <w:p w:rsidR="00DF1EC9" w:rsidRDefault="00DF1EC9" w:rsidP="00E77563">
      <w:pPr>
        <w:pStyle w:val="Nagwek2"/>
      </w:pPr>
      <w:r w:rsidRPr="00F745C4">
        <w:t>W uzasadnionych przypadkach Zamawiający może przed upływem terminu składania ofert zmienić treść SIWZ. Dokonaną zmianę treści SIWZ Zamawiający udostępni na stronie internetowej</w:t>
      </w:r>
      <w:bookmarkEnd w:id="14"/>
      <w:r>
        <w:t>.</w:t>
      </w:r>
    </w:p>
    <w:p w:rsidR="00DF1EC9" w:rsidRDefault="00DF1EC9" w:rsidP="00E77563">
      <w:pPr>
        <w:pStyle w:val="Nagwek2"/>
      </w:pPr>
      <w:r>
        <w:t>Osoby uprawnione do kontaktu z W</w:t>
      </w:r>
      <w:r w:rsidRPr="00882095">
        <w:t>ykonawcami:</w:t>
      </w:r>
    </w:p>
    <w:p w:rsidR="00DF1EC9" w:rsidRDefault="00DF1EC9" w:rsidP="00E77563">
      <w:pPr>
        <w:pStyle w:val="Nagwek2"/>
        <w:numPr>
          <w:ilvl w:val="0"/>
          <w:numId w:val="0"/>
        </w:numPr>
        <w:ind w:left="680"/>
      </w:pPr>
      <w:bookmarkStart w:id="15"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F1EC9" w:rsidRPr="006672A6" w:rsidTr="000A6420">
        <w:tc>
          <w:tcPr>
            <w:tcW w:w="744" w:type="dxa"/>
            <w:tcBorders>
              <w:top w:val="nil"/>
              <w:left w:val="nil"/>
              <w:bottom w:val="nil"/>
              <w:right w:val="nil"/>
            </w:tcBorders>
          </w:tcPr>
          <w:p w:rsidR="00DF1EC9" w:rsidRPr="00882095" w:rsidRDefault="00DF1EC9" w:rsidP="000A6420">
            <w:r w:rsidRPr="008B4B4A">
              <w:t>1</w:t>
            </w:r>
          </w:p>
        </w:tc>
        <w:tc>
          <w:tcPr>
            <w:tcW w:w="7304" w:type="dxa"/>
            <w:tcBorders>
              <w:top w:val="nil"/>
              <w:left w:val="nil"/>
              <w:bottom w:val="nil"/>
              <w:right w:val="nil"/>
            </w:tcBorders>
          </w:tcPr>
          <w:p w:rsidR="00DF1EC9" w:rsidRPr="006672A6" w:rsidRDefault="00DF1EC9" w:rsidP="0001337D">
            <w:pPr>
              <w:rPr>
                <w:lang w:val="en-US"/>
              </w:rPr>
            </w:pPr>
            <w:r>
              <w:rPr>
                <w:lang w:val="en-US"/>
              </w:rPr>
              <w:t>Arkadiusz Szulc</w:t>
            </w:r>
            <w:r w:rsidRPr="006672A6">
              <w:rPr>
                <w:lang w:val="en-US"/>
              </w:rPr>
              <w:t xml:space="preserve"> tel.: </w:t>
            </w:r>
            <w:r w:rsidRPr="008B4B4A">
              <w:rPr>
                <w:lang w:val="en-US"/>
              </w:rPr>
              <w:t xml:space="preserve">(61) 28 </w:t>
            </w:r>
            <w:r>
              <w:rPr>
                <w:lang w:val="en-US"/>
              </w:rPr>
              <w:t>35 968</w:t>
            </w:r>
            <w:r w:rsidRPr="006672A6">
              <w:rPr>
                <w:lang w:val="en-US"/>
              </w:rPr>
              <w:t xml:space="preserve">, e-mail: </w:t>
            </w:r>
            <w:r>
              <w:rPr>
                <w:lang w:val="en-US"/>
              </w:rPr>
              <w:t>arkadiusz.szulc@zspigzbrudzewo.srem.pl</w:t>
            </w:r>
          </w:p>
        </w:tc>
      </w:tr>
    </w:tbl>
    <w:p w:rsidR="00DF1EC9" w:rsidRDefault="00DF1EC9" w:rsidP="00E77563">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F1EC9" w:rsidRPr="006672A6" w:rsidTr="000A6420">
        <w:tc>
          <w:tcPr>
            <w:tcW w:w="744" w:type="dxa"/>
            <w:tcBorders>
              <w:top w:val="nil"/>
              <w:left w:val="nil"/>
              <w:bottom w:val="nil"/>
              <w:right w:val="nil"/>
            </w:tcBorders>
          </w:tcPr>
          <w:p w:rsidR="00DF1EC9" w:rsidRPr="00882095" w:rsidRDefault="00DF1EC9" w:rsidP="000A6420">
            <w:r w:rsidRPr="008B4B4A">
              <w:t>1</w:t>
            </w:r>
          </w:p>
        </w:tc>
        <w:tc>
          <w:tcPr>
            <w:tcW w:w="7176" w:type="dxa"/>
            <w:tcBorders>
              <w:top w:val="nil"/>
              <w:left w:val="nil"/>
              <w:bottom w:val="nil"/>
              <w:right w:val="nil"/>
            </w:tcBorders>
          </w:tcPr>
          <w:p w:rsidR="00DF1EC9" w:rsidRPr="006672A6" w:rsidRDefault="00DF1EC9" w:rsidP="000A6420">
            <w:pPr>
              <w:rPr>
                <w:lang w:val="en-US"/>
              </w:rPr>
            </w:pPr>
            <w:r>
              <w:rPr>
                <w:lang w:val="en-US"/>
              </w:rPr>
              <w:t>Arkadiusz Szulc</w:t>
            </w:r>
            <w:r w:rsidRPr="006672A6">
              <w:rPr>
                <w:lang w:val="en-US"/>
              </w:rPr>
              <w:t xml:space="preserve"> tel.: </w:t>
            </w:r>
            <w:r w:rsidRPr="008B4B4A">
              <w:rPr>
                <w:lang w:val="en-US"/>
              </w:rPr>
              <w:t xml:space="preserve">(61) 28 </w:t>
            </w:r>
            <w:r>
              <w:rPr>
                <w:lang w:val="en-US"/>
              </w:rPr>
              <w:t>35 968</w:t>
            </w:r>
            <w:r w:rsidRPr="006672A6">
              <w:rPr>
                <w:lang w:val="en-US"/>
              </w:rPr>
              <w:t xml:space="preserve">, e-mail: </w:t>
            </w:r>
            <w:r>
              <w:rPr>
                <w:lang w:val="en-US"/>
              </w:rPr>
              <w:t>arkadiusz.szulc@zspigzbrudzewo.srem.pl</w:t>
            </w:r>
          </w:p>
        </w:tc>
      </w:tr>
    </w:tbl>
    <w:p w:rsidR="00DF1EC9" w:rsidRPr="003209A8" w:rsidRDefault="00DF1EC9" w:rsidP="000B0078">
      <w:pPr>
        <w:pStyle w:val="Nagwek1"/>
      </w:pPr>
      <w:r w:rsidRPr="00CF1AD9">
        <w:t>Wymagania dotycz</w:t>
      </w:r>
      <w:r w:rsidRPr="00CF1AD9">
        <w:rPr>
          <w:rFonts w:cs="TimesNewRoman"/>
        </w:rPr>
        <w:t>ą</w:t>
      </w:r>
      <w:r w:rsidRPr="00CF1AD9">
        <w:t>ce wadium</w:t>
      </w:r>
      <w:bookmarkEnd w:id="15"/>
    </w:p>
    <w:p w:rsidR="00DF1EC9" w:rsidRPr="003209A8" w:rsidRDefault="00DF1EC9" w:rsidP="00E77563">
      <w:pPr>
        <w:pStyle w:val="Nagwek2"/>
        <w:rPr>
          <w:b/>
        </w:rPr>
      </w:pPr>
      <w:r w:rsidRPr="003209A8">
        <w:t xml:space="preserve">Oferta musi być zabezpieczona wadium w wysokości: </w:t>
      </w:r>
      <w:r w:rsidRPr="008B4B4A">
        <w:rPr>
          <w:b/>
        </w:rPr>
        <w:t>20 000.00</w:t>
      </w:r>
      <w:r w:rsidRPr="00D91376">
        <w:rPr>
          <w:b/>
        </w:rPr>
        <w:t> PLN</w:t>
      </w:r>
      <w:r w:rsidRPr="00D91376">
        <w:t xml:space="preserve"> (słownie: </w:t>
      </w:r>
      <w:r w:rsidRPr="008B4B4A">
        <w:t xml:space="preserve"> dwadzieścia tysięcy 00/100</w:t>
      </w:r>
      <w:r w:rsidRPr="00D91376">
        <w:t> PLN)</w:t>
      </w:r>
      <w:r>
        <w:t>.</w:t>
      </w:r>
    </w:p>
    <w:p w:rsidR="00DF1EC9" w:rsidRPr="00876900" w:rsidRDefault="00DF1EC9" w:rsidP="00E77563">
      <w:pPr>
        <w:pStyle w:val="Nagwek2"/>
      </w:pPr>
      <w:r>
        <w:t>Wadium należy wnie</w:t>
      </w:r>
      <w:r w:rsidR="00A02CF3">
        <w:t>ść w terminie do dnia 2019-12-13</w:t>
      </w:r>
      <w:r>
        <w:t xml:space="preserve"> do godz. </w:t>
      </w:r>
      <w:r w:rsidRPr="008B4B4A">
        <w:t>09:15</w:t>
      </w:r>
      <w:r>
        <w:t>.</w:t>
      </w:r>
    </w:p>
    <w:p w:rsidR="00DF1EC9" w:rsidRPr="00876900" w:rsidRDefault="00DF1EC9" w:rsidP="00E77563">
      <w:pPr>
        <w:pStyle w:val="Nagwek2"/>
      </w:pPr>
      <w:r>
        <w:t>Wadium może być wnoszone w jednej lub kilku następujących formach:</w:t>
      </w:r>
    </w:p>
    <w:p w:rsidR="00DF1EC9" w:rsidRPr="00A02CF3" w:rsidRDefault="00DF1EC9" w:rsidP="00E77563">
      <w:pPr>
        <w:pStyle w:val="Nagwek2"/>
        <w:numPr>
          <w:ilvl w:val="0"/>
          <w:numId w:val="15"/>
        </w:numPr>
      </w:pPr>
      <w:r>
        <w:t xml:space="preserve">pieniądzu: przelewem na rachunek bankowy Zamawiającego: </w:t>
      </w:r>
      <w:r w:rsidRPr="00A02CF3">
        <w:t xml:space="preserve">SBL Śrem </w:t>
      </w:r>
      <w:r w:rsidRPr="00A02CF3">
        <w:rPr>
          <w:b/>
        </w:rPr>
        <w:t>78 9084 0003 2102 0325 6758 0001</w:t>
      </w:r>
      <w:r w:rsidRPr="00A02CF3">
        <w:t>;</w:t>
      </w:r>
    </w:p>
    <w:p w:rsidR="00DF1EC9" w:rsidRDefault="00DF1EC9" w:rsidP="00E77563">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DF1EC9" w:rsidRDefault="00DF1EC9" w:rsidP="00E77563">
      <w:pPr>
        <w:pStyle w:val="Nagwek2"/>
        <w:numPr>
          <w:ilvl w:val="0"/>
          <w:numId w:val="15"/>
        </w:numPr>
      </w:pPr>
      <w:r>
        <w:t>gwarancjach bankowych;</w:t>
      </w:r>
    </w:p>
    <w:p w:rsidR="00DF1EC9" w:rsidRDefault="00DF1EC9" w:rsidP="00E77563">
      <w:pPr>
        <w:pStyle w:val="Nagwek2"/>
        <w:numPr>
          <w:ilvl w:val="0"/>
          <w:numId w:val="15"/>
        </w:numPr>
      </w:pPr>
      <w:r>
        <w:t>gwarancjach ubezpieczeniowych;</w:t>
      </w:r>
    </w:p>
    <w:p w:rsidR="00DF1EC9" w:rsidRPr="00876900" w:rsidRDefault="00DF1EC9" w:rsidP="00E77563">
      <w:pPr>
        <w:pStyle w:val="Nagwek2"/>
        <w:numPr>
          <w:ilvl w:val="0"/>
          <w:numId w:val="15"/>
        </w:numPr>
      </w:pPr>
      <w:r>
        <w:t>por</w:t>
      </w:r>
      <w:r w:rsidRPr="00E0552F">
        <w:rPr>
          <w:rFonts w:ascii="TimesNewRoman" w:cs="TimesNewRoman"/>
        </w:rPr>
        <w:t>ę</w:t>
      </w:r>
      <w:r>
        <w:t>czeniach udzielanych przez podmioty, o których mowa w art. 6b ust. 5 pkt 2 ustawy z dnia 9 listopada 2000 r. o utworzeniu Polskiej Agencji Rozwoju Przedsi</w:t>
      </w:r>
      <w:r w:rsidRPr="00E0552F">
        <w:rPr>
          <w:rFonts w:ascii="TimesNewRoman" w:cs="TimesNewRoman"/>
        </w:rPr>
        <w:t>ę</w:t>
      </w:r>
      <w:r>
        <w:t>biorczo</w:t>
      </w:r>
      <w:r w:rsidRPr="00E0552F">
        <w:rPr>
          <w:rFonts w:ascii="TimesNewRoman" w:cs="TimesNewRoman"/>
        </w:rPr>
        <w:t>ś</w:t>
      </w:r>
      <w:r>
        <w:t xml:space="preserve">ci </w:t>
      </w:r>
      <w:bookmarkStart w:id="16" w:name="_Hlk506209985"/>
      <w:r w:rsidRPr="00744E49">
        <w:t>(</w:t>
      </w:r>
      <w:bookmarkStart w:id="17" w:name="_Hlk13131888"/>
      <w:r>
        <w:t>t.j. Dz. U. z 2019r. poz. 310</w:t>
      </w:r>
      <w:bookmarkEnd w:id="17"/>
      <w:r w:rsidRPr="00744E49">
        <w:t>)</w:t>
      </w:r>
      <w:bookmarkEnd w:id="16"/>
      <w:r w:rsidRPr="00EB6566">
        <w:t>.</w:t>
      </w:r>
    </w:p>
    <w:p w:rsidR="00DF1EC9" w:rsidRDefault="00DF1EC9" w:rsidP="00E77563">
      <w:pPr>
        <w:pStyle w:val="Nagwek2"/>
      </w:pPr>
      <w:r>
        <w:t>Za termin wniesienia wadium w pieniądzu zostanie przyjęty termin uznania rachunku Zamawiającego.</w:t>
      </w:r>
    </w:p>
    <w:p w:rsidR="00DF1EC9" w:rsidRDefault="00DF1EC9" w:rsidP="00E77563">
      <w:pPr>
        <w:pStyle w:val="Nagwek2"/>
      </w:pPr>
      <w:r>
        <w:t>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 pieniądzu jest Zamawiający.</w:t>
      </w:r>
    </w:p>
    <w:p w:rsidR="00DF1EC9" w:rsidRDefault="00DF1EC9" w:rsidP="00E77563">
      <w:pPr>
        <w:pStyle w:val="Nagwek2"/>
      </w:pPr>
      <w:r>
        <w:t>Wadium wnoszone w formie innej niż pieniężna musi:</w:t>
      </w:r>
    </w:p>
    <w:p w:rsidR="00DF1EC9" w:rsidRDefault="00DF1EC9" w:rsidP="00E77563">
      <w:pPr>
        <w:pStyle w:val="Nagwek2"/>
        <w:numPr>
          <w:ilvl w:val="0"/>
          <w:numId w:val="30"/>
        </w:numPr>
      </w:pPr>
      <w:r>
        <w:t>być czynnością jednostronnie zobowiązującą;</w:t>
      </w:r>
    </w:p>
    <w:p w:rsidR="00DF1EC9" w:rsidRDefault="00DF1EC9" w:rsidP="00E77563">
      <w:pPr>
        <w:pStyle w:val="Nagwek2"/>
        <w:numPr>
          <w:ilvl w:val="0"/>
          <w:numId w:val="30"/>
        </w:numPr>
      </w:pPr>
      <w:r>
        <w:t>mieć taką samą płynność jak wadium wniesione w pieniądzu;</w:t>
      </w:r>
    </w:p>
    <w:p w:rsidR="00DF1EC9" w:rsidRDefault="00DF1EC9" w:rsidP="00E77563">
      <w:pPr>
        <w:pStyle w:val="Nagwek2"/>
        <w:numPr>
          <w:ilvl w:val="0"/>
          <w:numId w:val="30"/>
        </w:numPr>
      </w:pPr>
      <w:r>
        <w:lastRenderedPageBreak/>
        <w:t>obejmować odpowiedzialność za wszystkie przypadki powodujące utratę wadium przez Wykonawcę, określone w art. 46 ust. 4a i 5 ustawy Pzp;</w:t>
      </w:r>
    </w:p>
    <w:p w:rsidR="00DF1EC9" w:rsidRDefault="00DF1EC9" w:rsidP="00E77563">
      <w:pPr>
        <w:pStyle w:val="Nagwek2"/>
        <w:numPr>
          <w:ilvl w:val="0"/>
          <w:numId w:val="30"/>
        </w:numPr>
      </w:pPr>
      <w:r>
        <w:t>zawierać w swojej treści nieodwołalne i bezwarunkowe zobowiązanie wystawcy dokumentu do zapłaty kwoty wadium na rzecz Zamawiającego.</w:t>
      </w:r>
    </w:p>
    <w:p w:rsidR="00DF1EC9" w:rsidRDefault="00DF1EC9" w:rsidP="00E77563">
      <w:pPr>
        <w:pStyle w:val="Nagwek2"/>
      </w:pPr>
      <w:r>
        <w:t>Wykonawca zobowiązany jest wnieść wadium na okres związania ofertą.</w:t>
      </w:r>
    </w:p>
    <w:p w:rsidR="00DF1EC9" w:rsidRDefault="00DF1EC9" w:rsidP="00E77563">
      <w:pPr>
        <w:pStyle w:val="Nagwek2"/>
      </w:pPr>
      <w:r>
        <w:t>Nie wniesienie wadium w wymaganym terminie (także na przedłużony okres związania ofertą), w wymaganej wysokości, dopuszczonej formie lub wniesione w sposób nieprawidłowy skutkuje odrzuceniem oferty zgodnie z art. 89 ust. 1 pkt 7b ustawy Pzp.</w:t>
      </w:r>
    </w:p>
    <w:p w:rsidR="00DF1EC9" w:rsidRDefault="00DF1EC9" w:rsidP="00E77563">
      <w:pPr>
        <w:pStyle w:val="Nagwek2"/>
      </w:pPr>
      <w:r>
        <w:t xml:space="preserve">Zamawiający zwróci wadium na zasadach określonych w art. 46 ust.1, 1a, 2 i 4 ustawy Pzp. </w:t>
      </w:r>
    </w:p>
    <w:p w:rsidR="00DF1EC9" w:rsidRDefault="00DF1EC9" w:rsidP="00E77563">
      <w:pPr>
        <w:pStyle w:val="Nagwek2"/>
      </w:pPr>
      <w:r>
        <w:t>Zamawiający zażąda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DF1EC9" w:rsidRPr="00876900" w:rsidRDefault="00DF1EC9" w:rsidP="00E77563">
      <w:pPr>
        <w:pStyle w:val="Nagwek2"/>
      </w:pPr>
      <w:r>
        <w:t>Zamawiający zatrzyma wadium wraz z odsetkami, w przypadkach określonych w art. 46 ust. 4a i 5 ustawy Pzp.</w:t>
      </w:r>
    </w:p>
    <w:p w:rsidR="00DF1EC9" w:rsidRPr="00876900" w:rsidRDefault="00DF1EC9" w:rsidP="000B0078">
      <w:pPr>
        <w:pStyle w:val="Nagwek1"/>
      </w:pPr>
      <w:bookmarkStart w:id="18" w:name="_Toc258314251"/>
      <w:r w:rsidRPr="004A65BB">
        <w:t>Termin zwi</w:t>
      </w:r>
      <w:r w:rsidRPr="004A65BB">
        <w:rPr>
          <w:rFonts w:cs="TimesNewRoman"/>
        </w:rPr>
        <w:t>ą</w:t>
      </w:r>
      <w:r w:rsidRPr="004A65BB">
        <w:t>zania ofert</w:t>
      </w:r>
      <w:r w:rsidRPr="004A65BB">
        <w:rPr>
          <w:rFonts w:cs="TimesNewRoman"/>
        </w:rPr>
        <w:t>ą</w:t>
      </w:r>
      <w:bookmarkEnd w:id="18"/>
    </w:p>
    <w:p w:rsidR="00DF1EC9" w:rsidRPr="00876900" w:rsidRDefault="00DF1EC9" w:rsidP="00E77563">
      <w:pPr>
        <w:pStyle w:val="Nagwek2"/>
      </w:pPr>
      <w:r>
        <w:t xml:space="preserve">Wykonawca pozostaje związany ofertą przez okres </w:t>
      </w:r>
      <w:r w:rsidRPr="008B4B4A">
        <w:t>60</w:t>
      </w:r>
      <w:r>
        <w:t xml:space="preserve"> dni.</w:t>
      </w:r>
    </w:p>
    <w:p w:rsidR="00DF1EC9" w:rsidRDefault="00DF1EC9" w:rsidP="00E77563">
      <w:pPr>
        <w:pStyle w:val="Nagwek2"/>
      </w:pPr>
      <w:r>
        <w:t>Bieg terminu związania ofertą rozpoczyna się wraz z upływem terminu składania ofert.</w:t>
      </w:r>
    </w:p>
    <w:p w:rsidR="00DF1EC9" w:rsidRPr="00876900" w:rsidRDefault="00DF1EC9" w:rsidP="00E77563">
      <w:pPr>
        <w:pStyle w:val="Nagwek2"/>
      </w:pPr>
      <w:r w:rsidRPr="00BF579F">
        <w:t>W przypadku wniesienia odwołania po upływie terminu składania ofert bieg terminu związania ofertą ulega zawieszeniu do czasu ogłoszenia przez Krajową Izbę Odwoławczą orzeczenia.</w:t>
      </w:r>
    </w:p>
    <w:p w:rsidR="00DF1EC9" w:rsidRPr="00876900" w:rsidRDefault="00DF1EC9" w:rsidP="00E77563">
      <w:pPr>
        <w:pStyle w:val="Nagwek2"/>
      </w:pPr>
      <w: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Odmowa wyrażenia zgody nie powoduje utraty wadium.</w:t>
      </w:r>
      <w:r w:rsidRPr="00876900">
        <w:t xml:space="preserve"> </w:t>
      </w:r>
    </w:p>
    <w:p w:rsidR="00DF1EC9" w:rsidRPr="00BF579F" w:rsidRDefault="00DF1EC9" w:rsidP="00E77563">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DF1EC9" w:rsidRPr="00876900" w:rsidRDefault="00DF1EC9" w:rsidP="000B0078">
      <w:pPr>
        <w:pStyle w:val="Nagwek1"/>
      </w:pPr>
      <w:bookmarkStart w:id="19" w:name="_Toc258314252"/>
      <w:r w:rsidRPr="008872CB">
        <w:t>Opis sposobu przygotowywania ofert</w:t>
      </w:r>
      <w:bookmarkEnd w:id="19"/>
    </w:p>
    <w:p w:rsidR="00DF1EC9" w:rsidRPr="008174B7" w:rsidRDefault="00DF1EC9" w:rsidP="00E77563">
      <w:pPr>
        <w:pStyle w:val="Nagwek2"/>
      </w:pPr>
      <w:r w:rsidRPr="008174B7">
        <w:t>Wykonawca może złożyć tylko jedną ofertę.</w:t>
      </w:r>
    </w:p>
    <w:p w:rsidR="00DF1EC9" w:rsidRPr="008174B7" w:rsidRDefault="00DF1EC9" w:rsidP="00E77563">
      <w:pPr>
        <w:pStyle w:val="Nagwek2"/>
      </w:pPr>
      <w:r w:rsidRPr="008174B7">
        <w:t>Tre</w:t>
      </w:r>
      <w:r w:rsidRPr="008174B7">
        <w:rPr>
          <w:rFonts w:ascii="TimesNewRoman" w:cs="TimesNewRoman"/>
        </w:rPr>
        <w:t>ść</w:t>
      </w:r>
      <w:r w:rsidRPr="008174B7">
        <w:rPr>
          <w:rFonts w:ascii="TimesNewRoman" w:cs="TimesNewRoman"/>
        </w:rPr>
        <w:t xml:space="preserve"> </w:t>
      </w:r>
      <w:r w:rsidRPr="008174B7">
        <w:t>oferty musi odpowiada</w:t>
      </w:r>
      <w:r w:rsidRPr="008174B7">
        <w:rPr>
          <w:rFonts w:ascii="TimesNewRoman" w:cs="TimesNewRoman"/>
        </w:rPr>
        <w:t>ć</w:t>
      </w:r>
      <w:r w:rsidRPr="008174B7">
        <w:rPr>
          <w:rFonts w:ascii="TimesNewRoman" w:cs="TimesNewRoman"/>
        </w:rPr>
        <w:t xml:space="preserve"> </w:t>
      </w:r>
      <w:r w:rsidRPr="008174B7">
        <w:t>tre</w:t>
      </w:r>
      <w:r w:rsidRPr="008174B7">
        <w:rPr>
          <w:rFonts w:ascii="TimesNewRoman" w:cs="TimesNewRoman"/>
        </w:rPr>
        <w:t>ś</w:t>
      </w:r>
      <w:r w:rsidRPr="008174B7">
        <w:t>ci SIWZ.</w:t>
      </w:r>
    </w:p>
    <w:p w:rsidR="00DF1EC9" w:rsidRPr="008174B7" w:rsidRDefault="00DF1EC9" w:rsidP="00E77563">
      <w:pPr>
        <w:pStyle w:val="Nagwek2"/>
      </w:pPr>
      <w:r w:rsidRPr="008174B7">
        <w:t>Oferta wraz ze stanowiącymi jej integralną część załącznikami musi być sporządzona przez Wykonawcę ściśle według postanowień niniejszej SIWZ.</w:t>
      </w:r>
    </w:p>
    <w:p w:rsidR="00DF1EC9" w:rsidRPr="008174B7" w:rsidRDefault="00DF1EC9" w:rsidP="00E77563">
      <w:pPr>
        <w:pStyle w:val="Nagwek2"/>
      </w:pPr>
      <w:r w:rsidRPr="008174B7">
        <w:rPr>
          <w:highlight w:val="green"/>
        </w:rPr>
        <w:t>Oferta musi być sporządzona według wzoru formularza oferty stanowiącego załącznik do niniejszej  SIWZ</w:t>
      </w:r>
      <w:r w:rsidRPr="008174B7">
        <w:t>.</w:t>
      </w:r>
    </w:p>
    <w:p w:rsidR="00DF1EC9" w:rsidRPr="008174B7" w:rsidRDefault="00DF1EC9" w:rsidP="00E77563">
      <w:pPr>
        <w:pStyle w:val="Nagwek2"/>
      </w:pPr>
      <w:r w:rsidRPr="008174B7">
        <w:lastRenderedPageBreak/>
        <w:t xml:space="preserve">Ofertę wraz z wymaganymi dokumentami należy złożyć w formie elektronicznej za pośrednictwem Platformy, działającej pod adresem </w:t>
      </w:r>
      <w:hyperlink r:id="rId9" w:history="1">
        <w:r w:rsidRPr="008174B7">
          <w:rPr>
            <w:color w:val="0070C0"/>
            <w:u w:val="single"/>
          </w:rPr>
          <w:t>https://e-ProPublico.pl/</w:t>
        </w:r>
      </w:hyperlink>
      <w:r w:rsidRPr="008174B7">
        <w:t>.</w:t>
      </w:r>
    </w:p>
    <w:p w:rsidR="00DF1EC9" w:rsidRPr="008174B7" w:rsidRDefault="00DF1EC9" w:rsidP="00E77563">
      <w:pPr>
        <w:pStyle w:val="Nagwek2"/>
      </w:pPr>
      <w:r w:rsidRPr="008174B7">
        <w:t>Zamawiający określa następującą instrukcję korzystania z Platformy w niniejszym postępowaniu:</w:t>
      </w:r>
    </w:p>
    <w:p w:rsidR="00DF1EC9" w:rsidRPr="008174B7" w:rsidRDefault="00DF1EC9" w:rsidP="008174B7">
      <w:pPr>
        <w:numPr>
          <w:ilvl w:val="0"/>
          <w:numId w:val="24"/>
        </w:numPr>
        <w:spacing w:before="120" w:after="60"/>
        <w:ind w:left="993" w:hanging="284"/>
        <w:jc w:val="both"/>
        <w:outlineLvl w:val="1"/>
        <w:rPr>
          <w:bCs/>
          <w:iCs/>
        </w:rPr>
      </w:pPr>
      <w:r w:rsidRPr="008174B7">
        <w:rPr>
          <w:bCs/>
          <w:iCs/>
        </w:rPr>
        <w:t xml:space="preserve">Wykonawca, chcąc przystąpić do udziału w postępowaniu, loguje się na Platformie, w menu ”Ogłoszenia” wyszukuje niniejsze postępowanie, otwiera je klikając w jego temat, a następnie korzysta z funkcji ”Zgłoś udział w postępowaniu”. </w:t>
      </w:r>
    </w:p>
    <w:p w:rsidR="00DF1EC9" w:rsidRPr="008174B7" w:rsidRDefault="00DF1EC9" w:rsidP="008174B7">
      <w:pPr>
        <w:numPr>
          <w:ilvl w:val="0"/>
          <w:numId w:val="24"/>
        </w:numPr>
        <w:spacing w:before="120" w:after="60"/>
        <w:ind w:left="993" w:hanging="284"/>
        <w:jc w:val="both"/>
        <w:outlineLvl w:val="1"/>
        <w:rPr>
          <w:bCs/>
          <w:iCs/>
        </w:rPr>
      </w:pPr>
      <w:r w:rsidRPr="008174B7">
        <w:rPr>
          <w:bCs/>
          <w:iCs/>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rsidR="00DF1EC9" w:rsidRPr="008174B7" w:rsidRDefault="00DF1EC9" w:rsidP="008174B7">
      <w:pPr>
        <w:numPr>
          <w:ilvl w:val="0"/>
          <w:numId w:val="24"/>
        </w:numPr>
        <w:spacing w:before="120" w:after="60"/>
        <w:ind w:left="993" w:hanging="284"/>
        <w:jc w:val="both"/>
        <w:outlineLvl w:val="1"/>
        <w:rPr>
          <w:bCs/>
          <w:iCs/>
        </w:rPr>
      </w:pPr>
      <w:r w:rsidRPr="008174B7">
        <w:rPr>
          <w:bCs/>
          <w:iCs/>
        </w:rPr>
        <w:t xml:space="preserve">ofertę oraz dokumenty, o których mowa w pkt. </w:t>
      </w:r>
      <w:r w:rsidRPr="008174B7">
        <w:rPr>
          <w:bCs/>
          <w:iCs/>
          <w:highlight w:val="green"/>
        </w:rPr>
        <w:t>8.1</w:t>
      </w:r>
      <w:r w:rsidRPr="008174B7">
        <w:rPr>
          <w:bCs/>
          <w:iCs/>
        </w:rPr>
        <w:t xml:space="preserve"> SIWZ,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w:t>
      </w:r>
      <w:r w:rsidRPr="004B5861">
        <w:rPr>
          <w:bCs/>
          <w:iCs/>
        </w:rPr>
        <w:t>t.j. Dz. U. z 2019r. poz. 162</w:t>
      </w:r>
      <w:r w:rsidRPr="008174B7">
        <w:rPr>
          <w:bCs/>
          <w:iCs/>
        </w:rPr>
        <w:t>).</w:t>
      </w:r>
    </w:p>
    <w:p w:rsidR="00DF1EC9" w:rsidRPr="008174B7" w:rsidRDefault="00DF1EC9" w:rsidP="008174B7">
      <w:pPr>
        <w:numPr>
          <w:ilvl w:val="0"/>
          <w:numId w:val="24"/>
        </w:numPr>
        <w:spacing w:before="120" w:after="60"/>
        <w:ind w:left="993" w:hanging="284"/>
        <w:jc w:val="both"/>
        <w:outlineLvl w:val="1"/>
        <w:rPr>
          <w:bCs/>
          <w:iCs/>
        </w:rPr>
      </w:pPr>
      <w:r w:rsidRPr="008174B7">
        <w:rPr>
          <w:bCs/>
          <w:iCs/>
        </w:rPr>
        <w:t xml:space="preserve">ofertę oraz dokumenty, o których mowa w pkt. </w:t>
      </w:r>
      <w:r w:rsidRPr="008174B7">
        <w:rPr>
          <w:bCs/>
          <w:iCs/>
          <w:highlight w:val="green"/>
        </w:rPr>
        <w:t>8.1</w:t>
      </w:r>
      <w:r w:rsidRPr="008174B7">
        <w:rPr>
          <w:bCs/>
          <w:iCs/>
        </w:rPr>
        <w:t xml:space="preserve"> SIWZ, podpisane kwalifikowanym podpisem elektronicznym, Wykonawca przesyła Zamawiającemu za pośrednictwem Platformy, poprzez dodanie dokumentów na karcie ”Oferta/Załączniki”, za pomocą opcji ”Załącz plik” i użycie przycisku „Prześlij wybrane pliki”.</w:t>
      </w:r>
    </w:p>
    <w:p w:rsidR="00DF1EC9" w:rsidRPr="008174B7" w:rsidRDefault="00DF1EC9" w:rsidP="008174B7">
      <w:pPr>
        <w:numPr>
          <w:ilvl w:val="0"/>
          <w:numId w:val="24"/>
        </w:numPr>
        <w:spacing w:before="120" w:after="60"/>
        <w:ind w:left="993" w:hanging="284"/>
        <w:jc w:val="both"/>
        <w:outlineLvl w:val="1"/>
        <w:rPr>
          <w:bCs/>
          <w:iCs/>
        </w:rPr>
      </w:pPr>
      <w:r w:rsidRPr="008174B7">
        <w:rPr>
          <w:bCs/>
          <w:iCs/>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rsidR="00DF1EC9" w:rsidRPr="008174B7" w:rsidRDefault="00DF1EC9" w:rsidP="008174B7">
      <w:pPr>
        <w:numPr>
          <w:ilvl w:val="0"/>
          <w:numId w:val="24"/>
        </w:numPr>
        <w:spacing w:before="120" w:after="60"/>
        <w:ind w:left="993" w:hanging="284"/>
        <w:jc w:val="both"/>
        <w:outlineLvl w:val="1"/>
        <w:rPr>
          <w:bCs/>
          <w:iCs/>
        </w:rPr>
      </w:pPr>
      <w:r w:rsidRPr="008174B7">
        <w:rPr>
          <w:bCs/>
          <w:iCs/>
        </w:rPr>
        <w:t xml:space="preserve">Wykonawca może samodzielnie wycofać/usunąć ofertę przesłaną przez Platformę. Operacja wycofania jest możliwa do upływu terminu składania ofert. </w:t>
      </w:r>
    </w:p>
    <w:p w:rsidR="00DF1EC9" w:rsidRPr="008174B7" w:rsidRDefault="00DF1EC9" w:rsidP="00E77563">
      <w:pPr>
        <w:pStyle w:val="Nagwek2"/>
      </w:pPr>
      <w:r w:rsidRPr="008174B7">
        <w:t xml:space="preserve">Szczegółowa instrukcja korzystania z Platformy dotycząca rejestracji, logowania, procedury przesyłania i wycofania dokumentów znajduje się na stronie internetowej </w:t>
      </w:r>
      <w:hyperlink r:id="rId10" w:history="1">
        <w:r w:rsidRPr="008174B7">
          <w:rPr>
            <w:color w:val="0070C0"/>
            <w:u w:val="single"/>
          </w:rPr>
          <w:t>https://e-ProPublico.pl/</w:t>
        </w:r>
      </w:hyperlink>
      <w:r w:rsidRPr="008174B7">
        <w:t xml:space="preserve">, pod linkiem </w:t>
      </w:r>
      <w:r w:rsidRPr="008174B7">
        <w:rPr>
          <w:b/>
          <w:i/>
        </w:rPr>
        <w:t>Instrukcja Wykonawcy</w:t>
      </w:r>
      <w:r w:rsidRPr="008174B7">
        <w:t>.</w:t>
      </w:r>
    </w:p>
    <w:p w:rsidR="00DF1EC9" w:rsidRPr="008174B7" w:rsidRDefault="00DF1EC9" w:rsidP="00E77563">
      <w:pPr>
        <w:pStyle w:val="Nagwek2"/>
      </w:pPr>
      <w:r w:rsidRPr="008174B7">
        <w:t>Jeżeli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za zgodność z oryginałem przy użyciu kwalifikowanego podpisu elektronicznego.</w:t>
      </w:r>
    </w:p>
    <w:p w:rsidR="00DF1EC9" w:rsidRPr="008174B7" w:rsidRDefault="00DF1EC9" w:rsidP="00E77563">
      <w:pPr>
        <w:pStyle w:val="Nagwek2"/>
      </w:pPr>
      <w:r w:rsidRPr="008174B7">
        <w:t>Zamawiający nie przewiduje zwrotu kosztów udziału w postępowaniu.</w:t>
      </w:r>
    </w:p>
    <w:p w:rsidR="00DF1EC9" w:rsidRPr="008174B7" w:rsidRDefault="00DF1EC9" w:rsidP="00E77563">
      <w:pPr>
        <w:pStyle w:val="Nagwek2"/>
      </w:pPr>
      <w:r w:rsidRPr="008174B7">
        <w:t>W przypadku uniewa</w:t>
      </w:r>
      <w:r w:rsidRPr="008174B7">
        <w:rPr>
          <w:rFonts w:ascii="TimesNewRoman" w:cs="TimesNewRoman"/>
        </w:rPr>
        <w:t>ż</w:t>
      </w:r>
      <w:r w:rsidRPr="008174B7">
        <w:t>nienia post</w:t>
      </w:r>
      <w:r w:rsidRPr="008174B7">
        <w:rPr>
          <w:rFonts w:ascii="TimesNewRoman" w:cs="TimesNewRoman"/>
        </w:rPr>
        <w:t>ę</w:t>
      </w:r>
      <w:r w:rsidRPr="008174B7">
        <w:t>powania o udzielenie zamówienia z przyczyn le</w:t>
      </w:r>
      <w:r w:rsidRPr="008174B7">
        <w:rPr>
          <w:rFonts w:ascii="TimesNewRoman" w:cs="TimesNewRoman"/>
        </w:rPr>
        <w:t>żą</w:t>
      </w:r>
      <w:r w:rsidRPr="008174B7">
        <w:t>cych po stronie Zamawiaj</w:t>
      </w:r>
      <w:r w:rsidRPr="008174B7">
        <w:rPr>
          <w:rFonts w:ascii="TimesNewRoman" w:cs="TimesNewRoman"/>
        </w:rPr>
        <w:t>ą</w:t>
      </w:r>
      <w:r w:rsidRPr="008174B7">
        <w:t>cego, Wykonawcom, którzy zło</w:t>
      </w:r>
      <w:r w:rsidRPr="008174B7">
        <w:rPr>
          <w:rFonts w:ascii="TimesNewRoman" w:cs="TimesNewRoman"/>
        </w:rPr>
        <w:t>ż</w:t>
      </w:r>
      <w:r w:rsidRPr="008174B7">
        <w:t>yli oferty niepodlegaj</w:t>
      </w:r>
      <w:r w:rsidRPr="008174B7">
        <w:rPr>
          <w:rFonts w:ascii="TimesNewRoman" w:cs="TimesNewRoman"/>
        </w:rPr>
        <w:t>ą</w:t>
      </w:r>
      <w:r w:rsidRPr="008174B7">
        <w:t>ce odrzuceniu, przysługuje roszczenie o zwrot uzasadnionych kosztów uczestnictwa w post</w:t>
      </w:r>
      <w:r w:rsidRPr="008174B7">
        <w:rPr>
          <w:rFonts w:ascii="TimesNewRoman" w:cs="TimesNewRoman"/>
        </w:rPr>
        <w:t>ę</w:t>
      </w:r>
      <w:r w:rsidRPr="008174B7">
        <w:t>powaniu, w szczególno</w:t>
      </w:r>
      <w:r w:rsidRPr="008174B7">
        <w:rPr>
          <w:rFonts w:ascii="TimesNewRoman" w:cs="TimesNewRoman"/>
        </w:rPr>
        <w:t>ś</w:t>
      </w:r>
      <w:r w:rsidRPr="008174B7">
        <w:t>ci kosztów przygotowania oferty.</w:t>
      </w:r>
    </w:p>
    <w:p w:rsidR="00DF1EC9" w:rsidRPr="008174B7" w:rsidRDefault="00DF1EC9" w:rsidP="00E77563">
      <w:pPr>
        <w:pStyle w:val="Nagwek2"/>
      </w:pPr>
      <w:r w:rsidRPr="008174B7">
        <w:lastRenderedPageBreak/>
        <w:t>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DF1EC9" w:rsidRPr="00876900" w:rsidRDefault="00DF1EC9" w:rsidP="00E77563">
      <w:pPr>
        <w:pStyle w:val="Nagwek2"/>
        <w:numPr>
          <w:ilvl w:val="0"/>
          <w:numId w:val="0"/>
        </w:numPr>
        <w:ind w:left="709"/>
      </w:pPr>
      <w:r w:rsidRPr="008174B7">
        <w:t>Wszelkie informacje stanowiące tajemnicę przedsiębiorstwa w rozumieniu ustawy z dnia 16 kwietnia 1993 r. o zwalczaniu nieuczciwej konkurencji (</w:t>
      </w:r>
      <w:bookmarkStart w:id="20" w:name="_Hlk13129570"/>
      <w:r>
        <w:t>t.j. Dz. U. z 2019r. poz. 1010</w:t>
      </w:r>
      <w:bookmarkEnd w:id="20"/>
      <w:r w:rsidRPr="008174B7">
        <w:t>), które Wykonawca chce zastrzec, jako tajemnicę przedsiębiorstwa, powinny zostać przesłane za pośrednictwem Platformy, w osobnym pliku, na karcie ”Oferta/Załączniki”, w tabeli ”Część oferty stanowiąca tajemnicę przedsiębiorstwa”, za pomocą opcji ”Załącz plik”. Wykonawca nie może zastrzec informacji, o których mowa w art. 86 ust. 4 ustawy Pzp</w:t>
      </w:r>
      <w:r>
        <w:t>.</w:t>
      </w:r>
    </w:p>
    <w:p w:rsidR="00DF1EC9" w:rsidRPr="00876900" w:rsidRDefault="00DF1EC9" w:rsidP="000B0078">
      <w:pPr>
        <w:pStyle w:val="Nagwek1"/>
      </w:pPr>
      <w:bookmarkStart w:id="21" w:name="_Toc258314253"/>
      <w:r w:rsidRPr="00CE099A">
        <w:t>Miejsce oraz termin składania i otwarcia ofert</w:t>
      </w:r>
      <w:bookmarkEnd w:id="21"/>
    </w:p>
    <w:p w:rsidR="00DF1EC9" w:rsidRDefault="00DF1EC9" w:rsidP="00E77563">
      <w:pPr>
        <w:pStyle w:val="Nagwek2"/>
      </w:pPr>
      <w:r>
        <w:t xml:space="preserve">Ofertę wraz z wymaganymi dokumentami należy złożyć za pośrednictwem Platformy, działającej pod adresem </w:t>
      </w:r>
      <w:r w:rsidRPr="008174B7">
        <w:rPr>
          <w:color w:val="0070C0"/>
          <w:u w:val="single"/>
        </w:rPr>
        <w:t>https://e-ProPublico.pl/</w:t>
      </w:r>
      <w:r>
        <w:t xml:space="preserve">, zgodnie z instrukcją określoną w pkt. </w:t>
      </w:r>
      <w:r w:rsidRPr="008174B7">
        <w:rPr>
          <w:highlight w:val="green"/>
        </w:rPr>
        <w:t>15</w:t>
      </w:r>
      <w:r>
        <w:t xml:space="preserve"> SIWZ, </w:t>
      </w:r>
      <w:r w:rsidRPr="008174B7">
        <w:rPr>
          <w:b/>
        </w:rPr>
        <w:t xml:space="preserve">do dnia </w:t>
      </w:r>
      <w:r w:rsidR="00A02CF3">
        <w:rPr>
          <w:b/>
        </w:rPr>
        <w:t>2019-12-13</w:t>
      </w:r>
      <w:r w:rsidRPr="008174B7">
        <w:rPr>
          <w:b/>
        </w:rPr>
        <w:t xml:space="preserve"> do godz. </w:t>
      </w:r>
      <w:r w:rsidRPr="008B4B4A">
        <w:rPr>
          <w:b/>
        </w:rPr>
        <w:t>09:15</w:t>
      </w:r>
      <w:r>
        <w:t>.</w:t>
      </w:r>
    </w:p>
    <w:p w:rsidR="00DF1EC9" w:rsidRDefault="00DF1EC9" w:rsidP="00E77563">
      <w:pPr>
        <w:pStyle w:val="Nagwek2"/>
      </w:pPr>
      <w:r>
        <w:t>Po upływie terminu składania ofert, złożenie oferty nie będzie możliwe.</w:t>
      </w:r>
    </w:p>
    <w:p w:rsidR="00DF1EC9" w:rsidRDefault="00DF1EC9" w:rsidP="00E77563">
      <w:pPr>
        <w:pStyle w:val="Nagwek2"/>
      </w:pPr>
      <w:r>
        <w:t xml:space="preserve">Otwarcie ofert nastąpi </w:t>
      </w:r>
      <w:r w:rsidRPr="008174B7">
        <w:t xml:space="preserve">w dniu: </w:t>
      </w:r>
      <w:r w:rsidR="00A02CF3">
        <w:rPr>
          <w:b/>
        </w:rPr>
        <w:t>2019-12-13</w:t>
      </w:r>
      <w:r w:rsidRPr="008174B7">
        <w:rPr>
          <w:b/>
        </w:rPr>
        <w:t xml:space="preserve"> o godz. </w:t>
      </w:r>
      <w:r w:rsidRPr="008B4B4A">
        <w:rPr>
          <w:b/>
        </w:rPr>
        <w:t>09:30</w:t>
      </w:r>
      <w:r>
        <w:t>, za pośrednictwem Platformy, na karcie Oferty/Załączniki, poprzez odszyfrowanie i otwarcie ofert, które jest jednoznaczne z ich upublicznieniem.</w:t>
      </w:r>
    </w:p>
    <w:p w:rsidR="00DF1EC9" w:rsidRDefault="00DF1EC9" w:rsidP="00E77563">
      <w:pPr>
        <w:pStyle w:val="Nagwek2"/>
      </w:pPr>
      <w:r>
        <w:t>Niezwłocznie po otwarciu ofert Zamawiający zamieści na stronie internetowej informacje dotyczące:</w:t>
      </w:r>
    </w:p>
    <w:p w:rsidR="00DF1EC9" w:rsidRDefault="00DF1EC9" w:rsidP="00E77563">
      <w:pPr>
        <w:pStyle w:val="Nagwek2"/>
        <w:numPr>
          <w:ilvl w:val="0"/>
          <w:numId w:val="16"/>
        </w:numPr>
      </w:pPr>
      <w:r>
        <w:t>kwoty, jaką zamierza przeznaczyć na sfinansowanie zamówienia;</w:t>
      </w:r>
    </w:p>
    <w:p w:rsidR="00DF1EC9" w:rsidRDefault="00DF1EC9" w:rsidP="00E77563">
      <w:pPr>
        <w:pStyle w:val="Nagwek2"/>
        <w:numPr>
          <w:ilvl w:val="0"/>
          <w:numId w:val="16"/>
        </w:numPr>
      </w:pPr>
      <w:r>
        <w:t>firm oraz adresów Wykonawców, którzy złożyli oferty w terminie;</w:t>
      </w:r>
    </w:p>
    <w:p w:rsidR="00DF1EC9" w:rsidRPr="003209A8" w:rsidRDefault="00DF1EC9" w:rsidP="00E77563">
      <w:pPr>
        <w:pStyle w:val="Nagwek2"/>
        <w:numPr>
          <w:ilvl w:val="0"/>
          <w:numId w:val="16"/>
        </w:numPr>
      </w:pPr>
      <w:r>
        <w:t>ceny, terminu wykonania zamówienia, okresu gwarancji i warunków płatności zawartych w ofertach.</w:t>
      </w:r>
    </w:p>
    <w:p w:rsidR="00DF1EC9" w:rsidRPr="009A1915" w:rsidRDefault="00DF1EC9" w:rsidP="000B0078">
      <w:pPr>
        <w:pStyle w:val="Nagwek1"/>
      </w:pPr>
      <w:bookmarkStart w:id="22" w:name="_Toc258314254"/>
      <w:r w:rsidRPr="004A65BB">
        <w:t>Opis sposobu obliczenia ceny</w:t>
      </w:r>
      <w:bookmarkEnd w:id="22"/>
    </w:p>
    <w:p w:rsidR="00DF1EC9" w:rsidRDefault="00DF1EC9" w:rsidP="00E77563">
      <w:pPr>
        <w:pStyle w:val="Nagwek2"/>
      </w:pPr>
      <w:bookmarkStart w:id="23" w:name="_Toc258314255"/>
      <w:r>
        <w:t>W ofercie W</w:t>
      </w:r>
      <w:r w:rsidRPr="00B51D96">
        <w:t xml:space="preserve">ykonawca zobowiązany jest podać </w:t>
      </w:r>
      <w:r w:rsidRPr="00B51D96">
        <w:rPr>
          <w:highlight w:val="green"/>
        </w:rPr>
        <w:t>cenę</w:t>
      </w:r>
      <w:r w:rsidRPr="00B51D96">
        <w:t xml:space="preserve"> za wykonanie całego przedmiotu zamówienia w złotych polskich (PLN), z dokładnością do dwóch miejsc po przecinku</w:t>
      </w:r>
      <w:r w:rsidRPr="00A14739">
        <w:t>.</w:t>
      </w:r>
    </w:p>
    <w:p w:rsidR="00DF1EC9" w:rsidRPr="00345533" w:rsidRDefault="00DF1EC9" w:rsidP="00E77563">
      <w:pPr>
        <w:pStyle w:val="Nagwek2"/>
      </w:pPr>
      <w:r>
        <w:t>Oferta zaproponowana przez Wykonawcę powinna zawierać cenę jednostkową brutto za 1 wozokilometr w zakresie przewozów uczniów do szkół prowadzonych przez Gminę Śrem oraz ofertę miesięcznego wynagrodzenia ryczałtowego w zakresie usługi dowozów uczniów na obiekt Śremskiego Sportu Sp. z o.o. ul. Staszica 1a, 63-100 Śrem. Przy szacowaniu wartości zamówienia Zamawiający zastrzega sobie brak możliwość łączenia wyceny przewozów uczniów do szkół Gminy Śrem z wyceną dowozów uczniów na obiekt Śremskiego Sportu Sp. z o.o.</w:t>
      </w:r>
    </w:p>
    <w:p w:rsidR="00DF1EC9" w:rsidRDefault="00DF1EC9" w:rsidP="00E77563">
      <w:pPr>
        <w:pStyle w:val="Nagwek2"/>
      </w:pPr>
      <w:r w:rsidRPr="00B51D96">
        <w:t xml:space="preserve">W </w:t>
      </w:r>
      <w:r w:rsidRPr="00F34AC3">
        <w:rPr>
          <w:highlight w:val="green"/>
        </w:rPr>
        <w:t>cenie</w:t>
      </w:r>
      <w:r w:rsidRPr="00B51D96">
        <w:t xml:space="preserve"> należy uwzględnić wszystkie wymagania określone w niniejszej SIWZ oraz wszel</w:t>
      </w:r>
      <w:r>
        <w:t>kie koszty, jakie poniesie W</w:t>
      </w:r>
      <w:r w:rsidRPr="00B51D96">
        <w:t xml:space="preserve">ykonawca z tytułu należytej oraz zgodnej </w:t>
      </w:r>
      <w:r w:rsidRPr="00F34AC3">
        <w:t xml:space="preserve">                 </w:t>
      </w:r>
      <w:r>
        <w:t xml:space="preserve">                </w:t>
      </w:r>
      <w:r w:rsidRPr="00B51D96">
        <w:t>z obowiązującymi przepisami realizacji przedmiotu zamówienia</w:t>
      </w:r>
      <w:r w:rsidRPr="00A14739">
        <w:t>.</w:t>
      </w:r>
      <w:r>
        <w:t xml:space="preserve"> Cena za 1 wozokilometr zaproponowana przez Wykonawcę w zakresie przewozów uczniów do szkół gminy Śrem</w:t>
      </w:r>
      <w:r w:rsidRPr="00535AAE">
        <w:t xml:space="preserve"> </w:t>
      </w:r>
      <w:r>
        <w:t xml:space="preserve">będzie </w:t>
      </w:r>
      <w:r w:rsidRPr="004E5DC8">
        <w:t>odpowiadać iloczynowi stawki z</w:t>
      </w:r>
      <w:r>
        <w:t>a 1 wozokilometr brutto i liczby</w:t>
      </w:r>
      <w:r w:rsidRPr="004E5DC8">
        <w:t xml:space="preserve"> kilometrów przejechanych wyłącznie na liniach przewozów szkolnych</w:t>
      </w:r>
      <w:r>
        <w:t xml:space="preserve">. Cena zostanie ustalona na okres ważności umowy i nie będzie podlegać zmianie, za wyjątkiem sytuacji w której  </w:t>
      </w:r>
      <w:r>
        <w:lastRenderedPageBreak/>
        <w:t xml:space="preserve">średnia cena oleju napędowego w danym miesiącu wzrośnie lub zmaleje więcej niż 15 % w stosunku do ceny przyjętej w ofercie, zgodnie z SIWZ w oparciu o ceny hurtowe paliw ogłoszone przez PKN ORLEN + 3%. Zmiana stawki za wozokilometr nastąpi o nie więcej niż 25 % wartości wzrostu lub spadku ceny oleju napędowego i nie częściej niż 1 raz na 2 miesiące. </w:t>
      </w:r>
    </w:p>
    <w:p w:rsidR="00DF1EC9" w:rsidRPr="00E77563" w:rsidRDefault="00DF1EC9" w:rsidP="00E77563">
      <w:pPr>
        <w:pStyle w:val="Nagwek2"/>
      </w:pPr>
      <w:r w:rsidRPr="00E77563">
        <w:t>Wartość wynagrodzenia ryczałtowego za dowozy uczniów na obiekt Śremskiego Sportu Sp. z o.o. będzie stała i nie będzie podlegać waloryzacji. Za okres ferii zimowych Zamawiający zapłaci Wykonawcy opłatę ryczałtową  umniejszoną do wysokości:</w:t>
      </w:r>
    </w:p>
    <w:p w:rsidR="00DF1EC9" w:rsidRPr="00E77563" w:rsidRDefault="00DF1EC9" w:rsidP="00E77563">
      <w:pPr>
        <w:pStyle w:val="Nagwek2"/>
        <w:numPr>
          <w:ilvl w:val="0"/>
          <w:numId w:val="0"/>
        </w:numPr>
        <w:ind w:left="680"/>
      </w:pPr>
      <w:r w:rsidRPr="00E77563">
        <w:t>- 75 % całkowitego zryczałtowanego wynagrodzenia miesięcznego za miesiąc styczeń         i luty 2020 roku w zakresie dowozów uczniów na obiekt Śremskiego Sportu Sp. z o.o.;</w:t>
      </w:r>
    </w:p>
    <w:p w:rsidR="00DF1EC9" w:rsidRPr="00E77563" w:rsidRDefault="00DF1EC9" w:rsidP="00E77563">
      <w:pPr>
        <w:pStyle w:val="Nagwek2"/>
        <w:numPr>
          <w:ilvl w:val="0"/>
          <w:numId w:val="0"/>
        </w:numPr>
        <w:ind w:left="680"/>
      </w:pPr>
      <w:r w:rsidRPr="00E77563">
        <w:t xml:space="preserve">-  50 % całkowitego zryczałtowanego wynagrodzenia miesięcznego za miesiąc  luty 2021 roku w zakresie dowozów uczniów na obiekt Śremskiego Sportu Sp. z o.o.         </w:t>
      </w:r>
    </w:p>
    <w:p w:rsidR="00DF1EC9" w:rsidRPr="005140D2" w:rsidRDefault="00DF1EC9" w:rsidP="00E77563">
      <w:pPr>
        <w:pStyle w:val="Nagwek2"/>
        <w:rPr>
          <w:b/>
        </w:rPr>
      </w:pPr>
      <w:r w:rsidRPr="00535AAE">
        <w:t xml:space="preserve">Przy szacowaniu wartości zamówienia ryczałtowego Wykonawca powinien uwzględnić możliwe zmiany harmonogramów zajęć uczniów na obiekcie Śremskiego Sportu Sp. z o.o. </w:t>
      </w:r>
      <w:r>
        <w:t xml:space="preserve"> </w:t>
      </w:r>
    </w:p>
    <w:p w:rsidR="00DF1EC9" w:rsidRDefault="00DF1EC9" w:rsidP="00E77563">
      <w:pPr>
        <w:pStyle w:val="Nagwek2"/>
      </w:pPr>
      <w:r>
        <w:t xml:space="preserve">Miesięczne  rozliczenie kosztów przewozów dzieci i młodzieży do szkół prowadzonych przez Gminę Śrem i dowozów uczniów na obiekty Śremskiego Sportu Sp. z o.o.                        z wyłączeniem świadczenia usługi w miesiącach lipiec i sierpień oraz w okresie ferii zimowych nastąpi po dostarczeniu przez Wykonawcę faktury VAT brutto. </w:t>
      </w:r>
    </w:p>
    <w:p w:rsidR="00DF1EC9" w:rsidRPr="005140D2" w:rsidRDefault="00DF1EC9" w:rsidP="00E77563">
      <w:pPr>
        <w:pStyle w:val="Nagwek2"/>
        <w:rPr>
          <w:b/>
        </w:rPr>
      </w:pPr>
      <w:r w:rsidRPr="004E5DC8">
        <w:t>Wynagrodzenie wypłacane będzie po zakończeniu danego miesiąca</w:t>
      </w:r>
      <w:r w:rsidRPr="005140D2">
        <w:t xml:space="preserve"> </w:t>
      </w:r>
      <w:r>
        <w:t xml:space="preserve">w terminie </w:t>
      </w:r>
      <w:r>
        <w:rPr>
          <w:b/>
        </w:rPr>
        <w:t>określonym w umowie</w:t>
      </w:r>
      <w:r w:rsidRPr="004E5DC8">
        <w:t xml:space="preserve"> na podstawie wystawionej Faktury Vat.</w:t>
      </w:r>
      <w:r>
        <w:t xml:space="preserve"> Do </w:t>
      </w:r>
      <w:r w:rsidRPr="004E5DC8">
        <w:t>faktur</w:t>
      </w:r>
      <w:r>
        <w:t>y</w:t>
      </w:r>
      <w:r w:rsidRPr="004E5DC8">
        <w:t xml:space="preserve"> należy </w:t>
      </w:r>
      <w:r>
        <w:t>dołączyć</w:t>
      </w:r>
      <w:r w:rsidRPr="004E5DC8">
        <w:t xml:space="preserve"> załącznik potwierdzony przez dyrektorów szkół objętych przewozami szkolnymi zawierający szczegółową informację o liczbie kursów i przebytych wozokilometrach w ciągu danego miesiąca z podziałem na poszczególne placówki oświatowe gminy Śrem</w:t>
      </w:r>
      <w:r>
        <w:t xml:space="preserve"> (dotyczy dowozów uczniów do szkół) </w:t>
      </w:r>
      <w:r w:rsidRPr="004E5DC8">
        <w:t xml:space="preserve">. </w:t>
      </w:r>
      <w:r w:rsidRPr="005140D2">
        <w:t xml:space="preserve"> </w:t>
      </w:r>
    </w:p>
    <w:p w:rsidR="00DF1EC9" w:rsidRDefault="00DF1EC9" w:rsidP="00E77563">
      <w:pPr>
        <w:pStyle w:val="Nagwek2"/>
      </w:pPr>
      <w:r w:rsidRPr="00D21E80">
        <w:t>Rozliczenia między Zamawiającym a Wykonawcą prowadzon</w:t>
      </w:r>
      <w:r>
        <w:t xml:space="preserve">e będą w walucie </w:t>
      </w:r>
      <w:r w:rsidRPr="00B51D96">
        <w:rPr>
          <w:highlight w:val="green"/>
        </w:rPr>
        <w:t>PLN</w:t>
      </w:r>
      <w:r>
        <w:t>.</w:t>
      </w:r>
    </w:p>
    <w:p w:rsidR="00DF1EC9" w:rsidRPr="00E77563" w:rsidRDefault="00DF1EC9" w:rsidP="00E77563">
      <w:pPr>
        <w:pStyle w:val="Nagwek2"/>
      </w:pPr>
      <w:r w:rsidRPr="00E77563">
        <w:t xml:space="preserve">Wykonawca w trakcie roku szkolnego ma prawo wystąpić do Zamawiającego                     </w:t>
      </w:r>
      <w:r w:rsidR="000913F2" w:rsidRPr="00E77563">
        <w:t xml:space="preserve">        </w:t>
      </w:r>
      <w:r w:rsidRPr="00E77563">
        <w:t xml:space="preserve">z roszczeniem o zwrot części poniesionych kosztów w przypadku wystąpienia okoliczności niezależnych od niego, uniemożliwiających wykonanie usługi przewozu uczniów do szkół Gminy Śrem. W tym celu przedstawi Zamawiającemu wykaz nieprzebytych wozokilometrów na liniach dowozów szkolnych. Zamawiający wypłaci Wykonawcy wynagrodzenie za </w:t>
      </w:r>
      <w:r w:rsidR="009F2A6A" w:rsidRPr="00E77563">
        <w:t xml:space="preserve">przestój </w:t>
      </w:r>
      <w:r w:rsidR="006E043D" w:rsidRPr="00E77563">
        <w:t xml:space="preserve">w wykonywaniu usługi </w:t>
      </w:r>
      <w:r w:rsidR="000913F2" w:rsidRPr="00E77563">
        <w:t xml:space="preserve">przewozów </w:t>
      </w:r>
      <w:r w:rsidR="006E043D" w:rsidRPr="00E77563">
        <w:t>szkolnych</w:t>
      </w:r>
      <w:r w:rsidR="000913F2" w:rsidRPr="00E77563">
        <w:t xml:space="preserve"> </w:t>
      </w:r>
      <w:r w:rsidR="009F2A6A" w:rsidRPr="00E77563">
        <w:t>występujący</w:t>
      </w:r>
      <w:r w:rsidRPr="00E77563">
        <w:t xml:space="preserve"> dłużej niż 7 dni nauki szkolnej w wysokości 80% brutto wartości </w:t>
      </w:r>
      <w:r w:rsidR="000913F2" w:rsidRPr="00E77563">
        <w:t xml:space="preserve">                            </w:t>
      </w:r>
      <w:r w:rsidRPr="00E77563">
        <w:t>1 wozokilometra zaproponowanego w ofercie przetargowej.</w:t>
      </w:r>
      <w:r w:rsidR="009F2A6A" w:rsidRPr="00E77563">
        <w:t xml:space="preserve">  W przypadku przestoju trwającego</w:t>
      </w:r>
      <w:r w:rsidRPr="00E77563">
        <w:t xml:space="preserve"> do 7 dni nauki szkolnej włącznie wynagrodzenie za tzw. gotowość Wykonawcy nie przysługuje. </w:t>
      </w:r>
    </w:p>
    <w:p w:rsidR="00DF1EC9" w:rsidRPr="00A07288" w:rsidRDefault="00DF1EC9" w:rsidP="00E77563">
      <w:pPr>
        <w:pStyle w:val="Nagwek2"/>
      </w:pPr>
      <w:r w:rsidRPr="00B51D96">
        <w:t>Jeżeli złożono ofertę, której wybór prowadziłby do</w:t>
      </w:r>
      <w:r>
        <w:t xml:space="preserve"> powstania u Z</w:t>
      </w:r>
      <w:r w:rsidRPr="00B51D96">
        <w:t>amawiającego obowiązku podatkowego zgodnie z przepisami</w:t>
      </w:r>
      <w:r>
        <w:t xml:space="preserve"> o podatku od towarów i usług, Z</w:t>
      </w:r>
      <w:r w:rsidRPr="00B51D96">
        <w:t>amawiający w celu oceny takiej oferty dolicza do przedstawionej w niej ceny podatek od towarów i usług, który miałby obowiązek rozliczyć zgodnie z tymi przepisami. Wykonawc</w:t>
      </w:r>
      <w:r>
        <w:t>a, składając ofertę, informuje Z</w:t>
      </w:r>
      <w:r w:rsidRPr="00B51D96">
        <w:t>amawiającego, czy wybór oferty b</w:t>
      </w:r>
      <w:r>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DF1EC9" w:rsidRPr="003209A8" w:rsidRDefault="00DF1EC9" w:rsidP="00E77563">
      <w:pPr>
        <w:pStyle w:val="Nagwek2"/>
      </w:pPr>
      <w:r w:rsidRPr="000D4A4D">
        <w:t xml:space="preserve"> Zamawiający nie przewiduje udzielenia zaliczek na poczet wykonania zamówienia. </w:t>
      </w:r>
    </w:p>
    <w:p w:rsidR="00DF1EC9" w:rsidRPr="00876900" w:rsidRDefault="00DF1EC9" w:rsidP="000B0078">
      <w:pPr>
        <w:pStyle w:val="Nagwek1"/>
      </w:pPr>
      <w:r w:rsidRPr="00F50DDF">
        <w:lastRenderedPageBreak/>
        <w:t>Opis kryteriów, którymi zamawiaj</w:t>
      </w:r>
      <w:r w:rsidRPr="00F50DDF">
        <w:rPr>
          <w:rFonts w:cs="TimesNewRoman"/>
        </w:rPr>
        <w:t>ą</w:t>
      </w:r>
      <w:r w:rsidRPr="00F50DDF">
        <w:t>cy b</w:t>
      </w:r>
      <w:r w:rsidRPr="00F50DDF">
        <w:rPr>
          <w:rFonts w:cs="TimesNewRoman"/>
        </w:rPr>
        <w:t>ę</w:t>
      </w:r>
      <w:r w:rsidRPr="00F50DDF">
        <w:t>dzie si</w:t>
      </w:r>
      <w:r w:rsidRPr="00F50DDF">
        <w:rPr>
          <w:rFonts w:cs="TimesNewRoman"/>
        </w:rPr>
        <w:t xml:space="preserve">ę </w:t>
      </w:r>
      <w:r w:rsidRPr="00F50DDF">
        <w:t>kierował przy wyborze oferty, wraz z podaniem znaczenia tych kryteriów i sposobu oceny ofert</w:t>
      </w:r>
      <w:bookmarkEnd w:id="23"/>
    </w:p>
    <w:p w:rsidR="00DF1EC9" w:rsidRDefault="00DF1EC9" w:rsidP="00E77563">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DF1EC9" w:rsidRPr="006672A6" w:rsidTr="006672A6">
        <w:tc>
          <w:tcPr>
            <w:tcW w:w="900" w:type="dxa"/>
          </w:tcPr>
          <w:p w:rsidR="00DF1EC9" w:rsidRPr="006672A6" w:rsidRDefault="00DF1EC9" w:rsidP="006672A6">
            <w:pPr>
              <w:spacing w:before="60" w:after="120"/>
              <w:jc w:val="both"/>
              <w:rPr>
                <w:b/>
                <w:sz w:val="20"/>
                <w:szCs w:val="20"/>
              </w:rPr>
            </w:pPr>
            <w:r w:rsidRPr="006672A6">
              <w:rPr>
                <w:b/>
                <w:sz w:val="20"/>
                <w:szCs w:val="20"/>
              </w:rPr>
              <w:t>Nr</w:t>
            </w:r>
          </w:p>
        </w:tc>
        <w:tc>
          <w:tcPr>
            <w:tcW w:w="4278" w:type="dxa"/>
          </w:tcPr>
          <w:p w:rsidR="00DF1EC9" w:rsidRPr="006672A6" w:rsidRDefault="00DF1EC9" w:rsidP="006672A6">
            <w:pPr>
              <w:spacing w:before="60" w:after="120"/>
              <w:jc w:val="both"/>
              <w:rPr>
                <w:b/>
                <w:sz w:val="20"/>
                <w:szCs w:val="20"/>
              </w:rPr>
            </w:pPr>
            <w:r w:rsidRPr="006672A6">
              <w:rPr>
                <w:b/>
                <w:sz w:val="20"/>
                <w:szCs w:val="20"/>
              </w:rPr>
              <w:t xml:space="preserve">Nazwa kryterium </w:t>
            </w:r>
          </w:p>
        </w:tc>
        <w:tc>
          <w:tcPr>
            <w:tcW w:w="1842" w:type="dxa"/>
          </w:tcPr>
          <w:p w:rsidR="00DF1EC9" w:rsidRPr="006672A6" w:rsidRDefault="00DF1EC9" w:rsidP="006672A6">
            <w:pPr>
              <w:spacing w:before="60" w:after="120"/>
              <w:jc w:val="both"/>
              <w:rPr>
                <w:b/>
                <w:sz w:val="20"/>
                <w:szCs w:val="20"/>
              </w:rPr>
            </w:pPr>
            <w:r w:rsidRPr="006672A6">
              <w:rPr>
                <w:b/>
                <w:sz w:val="20"/>
                <w:szCs w:val="20"/>
              </w:rPr>
              <w:t>Waga</w:t>
            </w:r>
          </w:p>
        </w:tc>
      </w:tr>
      <w:tr w:rsidR="00DF1EC9" w:rsidRPr="006672A6" w:rsidTr="000A6420">
        <w:tc>
          <w:tcPr>
            <w:tcW w:w="900" w:type="dxa"/>
          </w:tcPr>
          <w:p w:rsidR="00DF1EC9" w:rsidRPr="00A149D4" w:rsidRDefault="00DF1EC9" w:rsidP="000A6420">
            <w:pPr>
              <w:spacing w:before="60" w:after="120"/>
              <w:jc w:val="both"/>
            </w:pPr>
            <w:r w:rsidRPr="008B4B4A">
              <w:t>1</w:t>
            </w:r>
          </w:p>
        </w:tc>
        <w:tc>
          <w:tcPr>
            <w:tcW w:w="4278" w:type="dxa"/>
          </w:tcPr>
          <w:p w:rsidR="00DF1EC9" w:rsidRPr="00A149D4" w:rsidRDefault="00DF1EC9" w:rsidP="000A6420">
            <w:pPr>
              <w:spacing w:before="60" w:after="120"/>
              <w:jc w:val="both"/>
            </w:pPr>
            <w:r w:rsidRPr="008B4B4A">
              <w:t>Cena 1 wozokilometra</w:t>
            </w:r>
          </w:p>
        </w:tc>
        <w:tc>
          <w:tcPr>
            <w:tcW w:w="1842" w:type="dxa"/>
          </w:tcPr>
          <w:p w:rsidR="00DF1EC9" w:rsidRPr="00A149D4" w:rsidRDefault="00DF1EC9" w:rsidP="000A6420">
            <w:pPr>
              <w:spacing w:before="60" w:after="120"/>
              <w:jc w:val="both"/>
            </w:pPr>
            <w:r w:rsidRPr="008B4B4A">
              <w:t>40</w:t>
            </w:r>
            <w:r>
              <w:t xml:space="preserve"> %</w:t>
            </w:r>
          </w:p>
        </w:tc>
      </w:tr>
      <w:tr w:rsidR="00DF1EC9" w:rsidRPr="006672A6" w:rsidTr="000A6420">
        <w:tc>
          <w:tcPr>
            <w:tcW w:w="900" w:type="dxa"/>
          </w:tcPr>
          <w:p w:rsidR="00DF1EC9" w:rsidRPr="00A149D4" w:rsidRDefault="00DF1EC9" w:rsidP="000A6420">
            <w:pPr>
              <w:spacing w:before="60" w:after="120"/>
              <w:jc w:val="both"/>
            </w:pPr>
            <w:r w:rsidRPr="008B4B4A">
              <w:t>2</w:t>
            </w:r>
          </w:p>
        </w:tc>
        <w:tc>
          <w:tcPr>
            <w:tcW w:w="4278" w:type="dxa"/>
          </w:tcPr>
          <w:p w:rsidR="00DF1EC9" w:rsidRPr="00A149D4" w:rsidRDefault="00DF1EC9" w:rsidP="000A6420">
            <w:pPr>
              <w:spacing w:before="60" w:after="120"/>
              <w:jc w:val="both"/>
            </w:pPr>
            <w:r w:rsidRPr="008B4B4A">
              <w:t>Norma euro 3 lub wyższa</w:t>
            </w:r>
          </w:p>
        </w:tc>
        <w:tc>
          <w:tcPr>
            <w:tcW w:w="1842" w:type="dxa"/>
          </w:tcPr>
          <w:p w:rsidR="00DF1EC9" w:rsidRPr="00A149D4" w:rsidRDefault="00DF1EC9" w:rsidP="000A6420">
            <w:pPr>
              <w:spacing w:before="60" w:after="120"/>
              <w:jc w:val="both"/>
            </w:pPr>
            <w:r w:rsidRPr="008B4B4A">
              <w:t>20</w:t>
            </w:r>
            <w:r>
              <w:t xml:space="preserve"> %</w:t>
            </w:r>
          </w:p>
        </w:tc>
      </w:tr>
      <w:tr w:rsidR="00DF1EC9" w:rsidRPr="006672A6" w:rsidTr="000A6420">
        <w:tc>
          <w:tcPr>
            <w:tcW w:w="900" w:type="dxa"/>
          </w:tcPr>
          <w:p w:rsidR="00DF1EC9" w:rsidRPr="00A149D4" w:rsidRDefault="00DF1EC9" w:rsidP="000A6420">
            <w:pPr>
              <w:spacing w:before="60" w:after="120"/>
              <w:jc w:val="both"/>
            </w:pPr>
            <w:r w:rsidRPr="008B4B4A">
              <w:t>3</w:t>
            </w:r>
          </w:p>
        </w:tc>
        <w:tc>
          <w:tcPr>
            <w:tcW w:w="4278" w:type="dxa"/>
          </w:tcPr>
          <w:p w:rsidR="00DF1EC9" w:rsidRPr="00A149D4" w:rsidRDefault="00DF1EC9" w:rsidP="000A6420">
            <w:pPr>
              <w:spacing w:before="60" w:after="120"/>
              <w:jc w:val="both"/>
            </w:pPr>
            <w:r w:rsidRPr="008B4B4A">
              <w:t>Czas podstawienia pojazdu zastępczego</w:t>
            </w:r>
          </w:p>
        </w:tc>
        <w:tc>
          <w:tcPr>
            <w:tcW w:w="1842" w:type="dxa"/>
          </w:tcPr>
          <w:p w:rsidR="00DF1EC9" w:rsidRPr="00A149D4" w:rsidRDefault="00DF1EC9" w:rsidP="000A6420">
            <w:pPr>
              <w:spacing w:before="60" w:after="120"/>
              <w:jc w:val="both"/>
            </w:pPr>
            <w:r w:rsidRPr="008B4B4A">
              <w:t>20</w:t>
            </w:r>
            <w:r>
              <w:t xml:space="preserve"> %</w:t>
            </w:r>
          </w:p>
        </w:tc>
      </w:tr>
      <w:tr w:rsidR="00DF1EC9" w:rsidRPr="006672A6" w:rsidTr="000A6420">
        <w:tc>
          <w:tcPr>
            <w:tcW w:w="900" w:type="dxa"/>
          </w:tcPr>
          <w:p w:rsidR="00DF1EC9" w:rsidRPr="00A149D4" w:rsidRDefault="00DF1EC9" w:rsidP="000A6420">
            <w:pPr>
              <w:spacing w:before="60" w:after="120"/>
              <w:jc w:val="both"/>
            </w:pPr>
            <w:r w:rsidRPr="008B4B4A">
              <w:t>4</w:t>
            </w:r>
          </w:p>
        </w:tc>
        <w:tc>
          <w:tcPr>
            <w:tcW w:w="4278" w:type="dxa"/>
          </w:tcPr>
          <w:p w:rsidR="00DF1EC9" w:rsidRPr="00A149D4" w:rsidRDefault="00DF1EC9" w:rsidP="000A6420">
            <w:pPr>
              <w:spacing w:before="60" w:after="120"/>
              <w:jc w:val="both"/>
            </w:pPr>
            <w:r>
              <w:t>Wysokość miesięcznej opłaty ryc</w:t>
            </w:r>
            <w:r w:rsidRPr="008B4B4A">
              <w:t>załtowej za dowozy uczniów na obiekt Śremskiego Sportu Sp. z o.o. w Śremie</w:t>
            </w:r>
          </w:p>
        </w:tc>
        <w:tc>
          <w:tcPr>
            <w:tcW w:w="1842" w:type="dxa"/>
          </w:tcPr>
          <w:p w:rsidR="00DF1EC9" w:rsidRPr="00A149D4" w:rsidRDefault="00DF1EC9" w:rsidP="000A6420">
            <w:pPr>
              <w:spacing w:before="60" w:after="120"/>
              <w:jc w:val="both"/>
            </w:pPr>
            <w:r w:rsidRPr="008B4B4A">
              <w:t>20</w:t>
            </w:r>
            <w:r>
              <w:t xml:space="preserve"> %</w:t>
            </w:r>
          </w:p>
        </w:tc>
      </w:tr>
    </w:tbl>
    <w:p w:rsidR="00DF1EC9" w:rsidRDefault="00DF1EC9" w:rsidP="00E77563">
      <w:pPr>
        <w:pStyle w:val="Nagwek2"/>
      </w:pPr>
      <w:r w:rsidRPr="00BA284E">
        <w:t xml:space="preserve">Punkty przyznawane za podane w pkt </w:t>
      </w:r>
      <w:r>
        <w:rPr>
          <w:highlight w:val="green"/>
        </w:rPr>
        <w:t>18.</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DF1EC9" w:rsidRPr="006672A6" w:rsidTr="006672A6">
        <w:tc>
          <w:tcPr>
            <w:tcW w:w="2237" w:type="dxa"/>
          </w:tcPr>
          <w:p w:rsidR="00DF1EC9" w:rsidRPr="006672A6" w:rsidRDefault="00DF1EC9" w:rsidP="006672A6">
            <w:pPr>
              <w:spacing w:before="60" w:after="120"/>
              <w:jc w:val="both"/>
              <w:rPr>
                <w:b/>
                <w:sz w:val="20"/>
                <w:szCs w:val="20"/>
              </w:rPr>
            </w:pPr>
            <w:r w:rsidRPr="006672A6">
              <w:rPr>
                <w:b/>
                <w:sz w:val="20"/>
                <w:szCs w:val="20"/>
              </w:rPr>
              <w:t>Nr kryterium</w:t>
            </w:r>
          </w:p>
        </w:tc>
        <w:tc>
          <w:tcPr>
            <w:tcW w:w="4783" w:type="dxa"/>
          </w:tcPr>
          <w:p w:rsidR="00DF1EC9" w:rsidRPr="006672A6" w:rsidRDefault="00DF1EC9" w:rsidP="006672A6">
            <w:pPr>
              <w:spacing w:before="60" w:after="120"/>
              <w:jc w:val="both"/>
              <w:rPr>
                <w:b/>
                <w:sz w:val="20"/>
                <w:szCs w:val="20"/>
              </w:rPr>
            </w:pPr>
            <w:r w:rsidRPr="006672A6">
              <w:rPr>
                <w:b/>
                <w:sz w:val="20"/>
                <w:szCs w:val="20"/>
              </w:rPr>
              <w:t>Wzór</w:t>
            </w:r>
          </w:p>
        </w:tc>
      </w:tr>
      <w:tr w:rsidR="00DF1EC9" w:rsidRPr="006672A6" w:rsidTr="000A6420">
        <w:tc>
          <w:tcPr>
            <w:tcW w:w="2237" w:type="dxa"/>
          </w:tcPr>
          <w:p w:rsidR="00DF1EC9" w:rsidRPr="006672A6" w:rsidRDefault="00DF1EC9" w:rsidP="000A6420">
            <w:pPr>
              <w:spacing w:before="60" w:after="120"/>
              <w:jc w:val="both"/>
              <w:rPr>
                <w:b/>
              </w:rPr>
            </w:pPr>
            <w:r w:rsidRPr="008B4B4A">
              <w:t>1</w:t>
            </w:r>
          </w:p>
        </w:tc>
        <w:tc>
          <w:tcPr>
            <w:tcW w:w="4783" w:type="dxa"/>
          </w:tcPr>
          <w:p w:rsidR="00DF1EC9" w:rsidRDefault="00DF1EC9" w:rsidP="000A6420">
            <w:pPr>
              <w:pStyle w:val="Tekstpodstawowy"/>
              <w:spacing w:before="60"/>
            </w:pPr>
            <w:r w:rsidRPr="008B4B4A">
              <w:t>Cena 1 wozokilometra</w:t>
            </w:r>
          </w:p>
          <w:p w:rsidR="00DF1EC9" w:rsidRPr="008B4B4A" w:rsidRDefault="00DF1EC9" w:rsidP="000A6420">
            <w:pPr>
              <w:spacing w:before="60" w:after="120"/>
              <w:jc w:val="both"/>
            </w:pPr>
            <w:r w:rsidRPr="008B4B4A">
              <w:t>Cena - 40 %.</w:t>
            </w:r>
          </w:p>
          <w:p w:rsidR="00DF1EC9" w:rsidRPr="008B4B4A" w:rsidRDefault="00DF1EC9" w:rsidP="000A6420">
            <w:pPr>
              <w:spacing w:before="60" w:after="120"/>
              <w:jc w:val="both"/>
            </w:pPr>
            <w:r w:rsidRPr="008B4B4A">
              <w:t>Przy ocenie wysokości proponowanej ceny najwyżej będzie punktowana oferta proponująca najniższą cenę za wykonanie przedmiotu zamówienia, pozostałe oferty będą przeliczane wg wzoru:</w:t>
            </w:r>
          </w:p>
          <w:p w:rsidR="00DF1EC9" w:rsidRPr="008B4B4A" w:rsidRDefault="00DF1EC9" w:rsidP="000A6420">
            <w:pPr>
              <w:spacing w:before="60" w:after="120"/>
              <w:jc w:val="both"/>
            </w:pPr>
          </w:p>
          <w:p w:rsidR="00DF1EC9" w:rsidRPr="008B4B4A" w:rsidRDefault="00DF1EC9" w:rsidP="000A6420">
            <w:pPr>
              <w:spacing w:before="60" w:after="120"/>
              <w:jc w:val="both"/>
            </w:pPr>
            <w:r w:rsidRPr="008B4B4A">
              <w:t>CENA = (Cena najniższej oferty / Cena oferty badanej) * 100,00 pkt. * 40%.</w:t>
            </w:r>
          </w:p>
          <w:p w:rsidR="00DF1EC9" w:rsidRPr="008B4B4A" w:rsidRDefault="00DF1EC9" w:rsidP="000A6420">
            <w:pPr>
              <w:spacing w:before="60" w:after="120"/>
              <w:jc w:val="both"/>
            </w:pPr>
            <w:r w:rsidRPr="008B4B4A">
              <w:t xml:space="preserve"> </w:t>
            </w:r>
          </w:p>
          <w:p w:rsidR="00DF1EC9" w:rsidRPr="006672A6" w:rsidRDefault="00DF1EC9" w:rsidP="000A6420">
            <w:pPr>
              <w:spacing w:before="60" w:after="120"/>
              <w:jc w:val="both"/>
              <w:rPr>
                <w:b/>
              </w:rPr>
            </w:pPr>
            <w:r w:rsidRPr="008B4B4A">
              <w:t>Maksymalna ilość punktów do uzyskania w kryterium CENA to 40 pkt.</w:t>
            </w:r>
          </w:p>
        </w:tc>
      </w:tr>
      <w:tr w:rsidR="00DF1EC9" w:rsidRPr="006672A6" w:rsidTr="000A6420">
        <w:tc>
          <w:tcPr>
            <w:tcW w:w="2237" w:type="dxa"/>
          </w:tcPr>
          <w:p w:rsidR="00DF1EC9" w:rsidRPr="006672A6" w:rsidRDefault="00DF1EC9" w:rsidP="000A6420">
            <w:pPr>
              <w:spacing w:before="60" w:after="120"/>
              <w:jc w:val="both"/>
              <w:rPr>
                <w:b/>
              </w:rPr>
            </w:pPr>
            <w:r w:rsidRPr="008B4B4A">
              <w:t>2</w:t>
            </w:r>
          </w:p>
        </w:tc>
        <w:tc>
          <w:tcPr>
            <w:tcW w:w="4783" w:type="dxa"/>
          </w:tcPr>
          <w:p w:rsidR="00DF1EC9" w:rsidRDefault="00DF1EC9" w:rsidP="000A6420">
            <w:pPr>
              <w:pStyle w:val="Tekstpodstawowy"/>
              <w:spacing w:before="60"/>
            </w:pPr>
            <w:r w:rsidRPr="008B4B4A">
              <w:t>Norma euro 3 lub wyższa</w:t>
            </w:r>
          </w:p>
          <w:p w:rsidR="00DF1EC9" w:rsidRPr="008B4B4A" w:rsidRDefault="00DF1EC9" w:rsidP="000A6420">
            <w:pPr>
              <w:spacing w:before="60" w:after="120"/>
              <w:jc w:val="both"/>
            </w:pPr>
            <w:r w:rsidRPr="008B4B4A">
              <w:t>norma euro 3 lub wyższa - 20 %</w:t>
            </w:r>
          </w:p>
          <w:p w:rsidR="00DF1EC9" w:rsidRPr="008B4B4A" w:rsidRDefault="00DF1EC9" w:rsidP="000A6420">
            <w:pPr>
              <w:spacing w:before="60" w:after="120"/>
              <w:jc w:val="both"/>
            </w:pPr>
            <w:r w:rsidRPr="008B4B4A">
              <w:t>Liczba punktów = ( ilość badana/ilość max ) * 100 * 20%</w:t>
            </w:r>
          </w:p>
          <w:p w:rsidR="00DF1EC9" w:rsidRPr="008B4B4A" w:rsidRDefault="00DF1EC9" w:rsidP="000A6420">
            <w:pPr>
              <w:spacing w:before="60" w:after="120"/>
              <w:jc w:val="both"/>
            </w:pPr>
            <w:r w:rsidRPr="008B4B4A">
              <w:t>gdzie:</w:t>
            </w:r>
          </w:p>
          <w:p w:rsidR="00DF1EC9" w:rsidRPr="008B4B4A" w:rsidRDefault="00DF1EC9" w:rsidP="000A6420">
            <w:pPr>
              <w:spacing w:before="60" w:after="120"/>
              <w:jc w:val="both"/>
            </w:pPr>
            <w:r w:rsidRPr="008B4B4A">
              <w:t xml:space="preserve"> - ilość badana - podana w ofercie .....</w:t>
            </w:r>
          </w:p>
          <w:p w:rsidR="00DF1EC9" w:rsidRPr="008B4B4A" w:rsidRDefault="00DF1EC9" w:rsidP="000A6420">
            <w:pPr>
              <w:spacing w:before="60" w:after="120"/>
              <w:jc w:val="both"/>
            </w:pPr>
            <w:r w:rsidRPr="008B4B4A">
              <w:t xml:space="preserve"> - ilość max - najwyższa spośród wszystkich ofert .....</w:t>
            </w:r>
          </w:p>
          <w:p w:rsidR="00DF1EC9" w:rsidRPr="008B4B4A" w:rsidRDefault="00DF1EC9" w:rsidP="000A6420">
            <w:pPr>
              <w:spacing w:before="60" w:after="120"/>
              <w:jc w:val="both"/>
            </w:pPr>
            <w:r w:rsidRPr="008B4B4A">
              <w:t xml:space="preserve">UWAGA! </w:t>
            </w:r>
          </w:p>
          <w:p w:rsidR="00DF1EC9" w:rsidRPr="008B4B4A" w:rsidRDefault="00DF1EC9" w:rsidP="000A6420">
            <w:pPr>
              <w:spacing w:before="60" w:after="120"/>
              <w:jc w:val="both"/>
            </w:pPr>
            <w:r w:rsidRPr="008B4B4A">
              <w:t xml:space="preserve">Do oceny ofert brana będzie pod uwagę ilość 14 autobusów z wykazu przedstawionego przez </w:t>
            </w:r>
            <w:r w:rsidRPr="008B4B4A">
              <w:lastRenderedPageBreak/>
              <w:t xml:space="preserve">Wykonawcę (wykaz autobusów świadczących usługę dowozu uczniów do szkół prowadzonych przez gminę Śrem), które mogą spełniać normy emisji spalin euro 3 lub wyższe . W przypadku wykazania większej ilości pojazdów niż wymaga Zamawiający, do oceny będzie brane pierwsze 14 autobusów. Zamawiający dopuszcza inne dokumenty potwierdzające spełnienie przez pojazdy norm emisji spalin.   </w:t>
            </w:r>
          </w:p>
          <w:p w:rsidR="00DF1EC9" w:rsidRPr="006672A6" w:rsidRDefault="00DF1EC9" w:rsidP="000A6420">
            <w:pPr>
              <w:spacing w:before="60" w:after="120"/>
              <w:jc w:val="both"/>
              <w:rPr>
                <w:b/>
              </w:rPr>
            </w:pPr>
            <w:r w:rsidRPr="008B4B4A">
              <w:t>Maksymalna ilość punktów do uzyskania w kryterium NORMA EURO 3 LUB WYŻSZA to 20 pkt.</w:t>
            </w:r>
          </w:p>
        </w:tc>
      </w:tr>
      <w:tr w:rsidR="00DF1EC9" w:rsidRPr="006672A6" w:rsidTr="000A6420">
        <w:tc>
          <w:tcPr>
            <w:tcW w:w="2237" w:type="dxa"/>
          </w:tcPr>
          <w:p w:rsidR="00DF1EC9" w:rsidRPr="006672A6" w:rsidRDefault="00DF1EC9" w:rsidP="000A6420">
            <w:pPr>
              <w:spacing w:before="60" w:after="120"/>
              <w:jc w:val="both"/>
              <w:rPr>
                <w:b/>
              </w:rPr>
            </w:pPr>
            <w:r w:rsidRPr="008B4B4A">
              <w:lastRenderedPageBreak/>
              <w:t>3</w:t>
            </w:r>
          </w:p>
        </w:tc>
        <w:tc>
          <w:tcPr>
            <w:tcW w:w="4783" w:type="dxa"/>
          </w:tcPr>
          <w:p w:rsidR="00DF1EC9" w:rsidRDefault="00DF1EC9" w:rsidP="000A6420">
            <w:pPr>
              <w:pStyle w:val="Tekstpodstawowy"/>
              <w:spacing w:before="60"/>
            </w:pPr>
            <w:r w:rsidRPr="008B4B4A">
              <w:t>Czas podstawienia pojazdu zastępczego</w:t>
            </w:r>
          </w:p>
          <w:p w:rsidR="00DF1EC9" w:rsidRPr="008B4B4A" w:rsidRDefault="00DF1EC9" w:rsidP="000A6420">
            <w:pPr>
              <w:spacing w:before="60" w:after="120"/>
              <w:jc w:val="both"/>
            </w:pPr>
            <w:r w:rsidRPr="008B4B4A">
              <w:t>Czas podstawienia autobusu zastępczego w razie awarii</w:t>
            </w:r>
          </w:p>
          <w:p w:rsidR="00DF1EC9" w:rsidRPr="008B4B4A" w:rsidRDefault="00DF1EC9" w:rsidP="000A6420">
            <w:pPr>
              <w:spacing w:before="60" w:after="120"/>
              <w:jc w:val="both"/>
            </w:pPr>
            <w:r w:rsidRPr="008B4B4A">
              <w:t>- 20 %.</w:t>
            </w:r>
          </w:p>
          <w:p w:rsidR="00DF1EC9" w:rsidRPr="008B4B4A" w:rsidRDefault="00DF1EC9" w:rsidP="000A6420">
            <w:pPr>
              <w:spacing w:before="60" w:after="120"/>
              <w:jc w:val="both"/>
            </w:pPr>
            <w:r w:rsidRPr="008B4B4A">
              <w:t xml:space="preserve">Kryterium "czas podstawienia autobusu zastępczego" będzie rozpatrywany na podstawie zadeklarowanego czasu podanego przez Wykonawcę w formularzu ofertowym.   </w:t>
            </w:r>
          </w:p>
          <w:p w:rsidR="00DF1EC9" w:rsidRPr="008B4B4A" w:rsidRDefault="00DF1EC9" w:rsidP="000A6420">
            <w:pPr>
              <w:spacing w:before="60" w:after="120"/>
              <w:jc w:val="both"/>
            </w:pPr>
            <w:r w:rsidRPr="008B4B4A">
              <w:t>Najdłuższy, możliwy czas podstawienia autobusu wymagany przez Zamawiającego wynosi do 60 min.</w:t>
            </w:r>
          </w:p>
          <w:p w:rsidR="00DF1EC9" w:rsidRPr="008B4B4A" w:rsidRDefault="00DF1EC9" w:rsidP="000A6420">
            <w:pPr>
              <w:spacing w:before="60" w:after="120"/>
              <w:jc w:val="both"/>
            </w:pPr>
            <w:r w:rsidRPr="008B4B4A">
              <w:t>Najkrótszy, możliwy czas podstawienia autobusu wymagany przez Zamawiającego wynosi do 30 min.</w:t>
            </w:r>
          </w:p>
          <w:p w:rsidR="00DF1EC9" w:rsidRPr="008B4B4A" w:rsidRDefault="00DF1EC9" w:rsidP="000A6420">
            <w:pPr>
              <w:spacing w:before="60" w:after="120"/>
              <w:jc w:val="both"/>
            </w:pPr>
            <w:r w:rsidRPr="008B4B4A">
              <w:t>Ilość punktów zostanie przyznana w zależności od czasu podstawienia autobusu zastępczego:</w:t>
            </w:r>
          </w:p>
          <w:p w:rsidR="00DF1EC9" w:rsidRPr="008B4B4A" w:rsidRDefault="00DF1EC9" w:rsidP="000A6420">
            <w:pPr>
              <w:spacing w:before="60" w:after="120"/>
              <w:jc w:val="both"/>
            </w:pPr>
            <w:r w:rsidRPr="008B4B4A">
              <w:t xml:space="preserve"> </w:t>
            </w:r>
          </w:p>
          <w:p w:rsidR="00DF1EC9" w:rsidRPr="008B4B4A" w:rsidRDefault="00DF1EC9" w:rsidP="000A6420">
            <w:pPr>
              <w:spacing w:before="60" w:after="120"/>
              <w:jc w:val="both"/>
            </w:pPr>
            <w:r w:rsidRPr="008B4B4A">
              <w:t>CZAS = (n c p a/ c p s z) * 100 * 20%</w:t>
            </w:r>
          </w:p>
          <w:p w:rsidR="00DF1EC9" w:rsidRPr="008B4B4A" w:rsidRDefault="00DF1EC9" w:rsidP="000A6420">
            <w:pPr>
              <w:spacing w:before="60" w:after="120"/>
              <w:jc w:val="both"/>
            </w:pPr>
          </w:p>
          <w:p w:rsidR="00DF1EC9" w:rsidRPr="008B4B4A" w:rsidRDefault="00DF1EC9" w:rsidP="000A6420">
            <w:pPr>
              <w:spacing w:before="60" w:after="120"/>
              <w:jc w:val="both"/>
            </w:pPr>
            <w:r w:rsidRPr="008B4B4A">
              <w:t>gdzie:</w:t>
            </w:r>
          </w:p>
          <w:p w:rsidR="00DF1EC9" w:rsidRPr="008B4B4A" w:rsidRDefault="00DF1EC9" w:rsidP="000A6420">
            <w:pPr>
              <w:spacing w:before="60" w:after="120"/>
              <w:jc w:val="both"/>
            </w:pPr>
            <w:r w:rsidRPr="008B4B4A">
              <w:t>n c p a - najkrótszy czas podstawienia autobusu zastępczego;</w:t>
            </w:r>
          </w:p>
          <w:p w:rsidR="00DF1EC9" w:rsidRPr="008B4B4A" w:rsidRDefault="00DF1EC9" w:rsidP="000A6420">
            <w:pPr>
              <w:spacing w:before="60" w:after="120"/>
              <w:jc w:val="both"/>
            </w:pPr>
            <w:r w:rsidRPr="008B4B4A">
              <w:t>c p s z - czas podstawienia autobusu zastępczego w ofercie badanej.</w:t>
            </w:r>
          </w:p>
          <w:p w:rsidR="00DF1EC9" w:rsidRPr="008B4B4A" w:rsidRDefault="00DF1EC9" w:rsidP="000A6420">
            <w:pPr>
              <w:spacing w:before="60" w:after="120"/>
              <w:jc w:val="both"/>
            </w:pPr>
            <w:r w:rsidRPr="008B4B4A">
              <w:t>Wykonawca nie może zaproponować czasów innych niż wskazane przez Zamawiającego.</w:t>
            </w:r>
          </w:p>
          <w:p w:rsidR="00DF1EC9" w:rsidRPr="006672A6" w:rsidRDefault="00DF1EC9" w:rsidP="000A6420">
            <w:pPr>
              <w:spacing w:before="60" w:after="120"/>
              <w:jc w:val="both"/>
              <w:rPr>
                <w:b/>
              </w:rPr>
            </w:pPr>
            <w:r w:rsidRPr="008B4B4A">
              <w:t>Maksymalna ilość punktów do uzyskania w kryterium CZAS PODSTAWIENIA to 20 pkt.</w:t>
            </w:r>
          </w:p>
        </w:tc>
      </w:tr>
      <w:tr w:rsidR="00DF1EC9" w:rsidRPr="006672A6" w:rsidTr="000A6420">
        <w:tc>
          <w:tcPr>
            <w:tcW w:w="2237" w:type="dxa"/>
          </w:tcPr>
          <w:p w:rsidR="00DF1EC9" w:rsidRPr="006672A6" w:rsidRDefault="00DF1EC9" w:rsidP="000A6420">
            <w:pPr>
              <w:spacing w:before="60" w:after="120"/>
              <w:jc w:val="both"/>
              <w:rPr>
                <w:b/>
              </w:rPr>
            </w:pPr>
            <w:r w:rsidRPr="008B4B4A">
              <w:lastRenderedPageBreak/>
              <w:t>4</w:t>
            </w:r>
          </w:p>
        </w:tc>
        <w:tc>
          <w:tcPr>
            <w:tcW w:w="4783" w:type="dxa"/>
          </w:tcPr>
          <w:p w:rsidR="00DF1EC9" w:rsidRDefault="00DF1EC9" w:rsidP="000A6420">
            <w:pPr>
              <w:pStyle w:val="Tekstpodstawowy"/>
              <w:spacing w:before="60"/>
            </w:pPr>
            <w:r>
              <w:t>Wysokość miesięcznej opłaty ryc</w:t>
            </w:r>
            <w:r w:rsidRPr="008B4B4A">
              <w:t>załtowej za dowozy uczniów na obiekt Śremskiego Sportu Sp. z o.o. w Śremie</w:t>
            </w:r>
          </w:p>
          <w:p w:rsidR="00DF1EC9" w:rsidRPr="008B4B4A" w:rsidRDefault="00DF1EC9" w:rsidP="000A6420">
            <w:pPr>
              <w:spacing w:before="60" w:after="120"/>
              <w:jc w:val="both"/>
            </w:pPr>
            <w:r w:rsidRPr="008B4B4A">
              <w:t>Cena (ryczałt za dowozy uczniów na obiekt Śremskiego Sportu Sp. z o.o.)   -  20 %.</w:t>
            </w:r>
          </w:p>
          <w:p w:rsidR="00DF1EC9" w:rsidRPr="008B4B4A" w:rsidRDefault="00DF1EC9" w:rsidP="000A6420">
            <w:pPr>
              <w:spacing w:before="60" w:after="120"/>
              <w:jc w:val="both"/>
            </w:pPr>
            <w:r w:rsidRPr="008B4B4A">
              <w:t>Przy ocenie wysokości proponowanej ceny najwyżej będzie punktowana oferta proponująca najniższą cenę za wykonanie przedmiotu zamówienia, pozostałe oferty będą przeliczane wg wzoru:</w:t>
            </w:r>
          </w:p>
          <w:p w:rsidR="00DF1EC9" w:rsidRPr="008B4B4A" w:rsidRDefault="00DF1EC9" w:rsidP="000A6420">
            <w:pPr>
              <w:spacing w:before="60" w:after="120"/>
              <w:jc w:val="both"/>
            </w:pPr>
          </w:p>
          <w:p w:rsidR="00DF1EC9" w:rsidRPr="008B4B4A" w:rsidRDefault="00DF1EC9" w:rsidP="000A6420">
            <w:pPr>
              <w:spacing w:before="60" w:after="120"/>
              <w:jc w:val="both"/>
            </w:pPr>
            <w:r w:rsidRPr="008B4B4A">
              <w:t>CENA = (Cena najniższej oferty / Cena oferty badanej) * 100,00 pkt. * 20 %.</w:t>
            </w:r>
          </w:p>
          <w:p w:rsidR="00DF1EC9" w:rsidRPr="008B4B4A" w:rsidRDefault="00DF1EC9" w:rsidP="000A6420">
            <w:pPr>
              <w:spacing w:before="60" w:after="120"/>
              <w:jc w:val="both"/>
            </w:pPr>
            <w:r w:rsidRPr="008B4B4A">
              <w:t xml:space="preserve"> </w:t>
            </w:r>
          </w:p>
          <w:p w:rsidR="00DF1EC9" w:rsidRPr="006672A6" w:rsidRDefault="00DF1EC9" w:rsidP="000A6420">
            <w:pPr>
              <w:spacing w:before="60" w:after="120"/>
              <w:jc w:val="both"/>
              <w:rPr>
                <w:b/>
              </w:rPr>
            </w:pPr>
            <w:r w:rsidRPr="008B4B4A">
              <w:t>Maksymalna ilość punktów do uzyskania w kryterium CENA to 20 pkt.</w:t>
            </w:r>
          </w:p>
        </w:tc>
      </w:tr>
    </w:tbl>
    <w:p w:rsidR="00DF1EC9" w:rsidRPr="00876900" w:rsidRDefault="00DF1EC9" w:rsidP="00E77563">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DF1EC9" w:rsidRDefault="00DF1EC9" w:rsidP="00E77563">
      <w:pPr>
        <w:pStyle w:val="Nagwek2"/>
      </w:pPr>
      <w:r>
        <w:tab/>
        <w:t>W toku badania i oceny ofert Zamawiający może żądać od W</w:t>
      </w:r>
      <w:r w:rsidRPr="00B51D96">
        <w:t>ykonawców wyjaśnień dotyczących treści złożonych ofert. Niedopusz</w:t>
      </w:r>
      <w:r>
        <w:t>czalne jest prowadzenie między Zamawiającym a W</w:t>
      </w:r>
      <w:r w:rsidRPr="00B51D96">
        <w:t xml:space="preserve">ykonawcą negocjacji dotyczących złożonej oferty oraz, z zastrzeżeniem pkt </w:t>
      </w:r>
      <w:r w:rsidRPr="00B51D96">
        <w:rPr>
          <w:highlight w:val="green"/>
        </w:rPr>
        <w:t>18.5</w:t>
      </w:r>
      <w:r w:rsidRPr="00B51D96">
        <w:t>, dokonywanie jakiejkolwiek zmiany w jej treści.</w:t>
      </w:r>
    </w:p>
    <w:p w:rsidR="00DF1EC9" w:rsidRDefault="00DF1EC9" w:rsidP="00E77563">
      <w:pPr>
        <w:pStyle w:val="Nagwek2"/>
      </w:pPr>
      <w:r>
        <w:t>Zamawiaj</w:t>
      </w:r>
      <w:r>
        <w:rPr>
          <w:rFonts w:ascii="TimesNewRoman" w:cs="TimesNewRoman"/>
        </w:rPr>
        <w:t>ą</w:t>
      </w:r>
      <w:r>
        <w:t>cy poprawia w ofercie:</w:t>
      </w:r>
    </w:p>
    <w:p w:rsidR="00DF1EC9" w:rsidRDefault="00DF1EC9" w:rsidP="00E77563">
      <w:pPr>
        <w:pStyle w:val="Nagwek2"/>
        <w:numPr>
          <w:ilvl w:val="0"/>
          <w:numId w:val="17"/>
        </w:numPr>
      </w:pPr>
      <w:r>
        <w:t>oczywiste omyłki pisarskie,</w:t>
      </w:r>
    </w:p>
    <w:p w:rsidR="00DF1EC9" w:rsidRDefault="00DF1EC9" w:rsidP="00E77563">
      <w:pPr>
        <w:pStyle w:val="Nagwek2"/>
        <w:numPr>
          <w:ilvl w:val="0"/>
          <w:numId w:val="17"/>
        </w:numPr>
      </w:pPr>
      <w:r>
        <w:t>oczywiste omyłki rachunkowe, z uwzgl</w:t>
      </w:r>
      <w:r w:rsidRPr="00D95619">
        <w:rPr>
          <w:rFonts w:ascii="TimesNewRoman" w:cs="TimesNewRoman"/>
        </w:rPr>
        <w:t>ę</w:t>
      </w:r>
      <w:r>
        <w:t>dnieniem konsekwencji rachunkowych dokonanych poprawek,</w:t>
      </w:r>
    </w:p>
    <w:p w:rsidR="00DF1EC9" w:rsidRDefault="00DF1EC9" w:rsidP="00E77563">
      <w:pPr>
        <w:pStyle w:val="Nagwek2"/>
        <w:numPr>
          <w:ilvl w:val="0"/>
          <w:numId w:val="17"/>
        </w:numPr>
      </w:pPr>
      <w:r>
        <w:t>inne omyłki polegaj</w:t>
      </w:r>
      <w:r w:rsidRPr="00D95619">
        <w:rPr>
          <w:rFonts w:ascii="TimesNewRoman" w:cs="TimesNewRoman"/>
        </w:rPr>
        <w:t>ą</w:t>
      </w:r>
      <w:r>
        <w:t>ce na niezgodno</w:t>
      </w:r>
      <w:r w:rsidRPr="00D95619">
        <w:rPr>
          <w:rFonts w:ascii="TimesNewRoman" w:cs="TimesNewRoman"/>
        </w:rPr>
        <w:t>ś</w:t>
      </w:r>
      <w:r>
        <w:t>ci oferty ze specyfikacj</w:t>
      </w:r>
      <w:r w:rsidRPr="00D95619">
        <w:rPr>
          <w:rFonts w:ascii="TimesNewRoman" w:cs="TimesNewRoman"/>
        </w:rPr>
        <w:t>ą</w:t>
      </w:r>
      <w:r w:rsidRPr="00D95619">
        <w:rPr>
          <w:rFonts w:ascii="TimesNewRoman" w:cs="TimesNewRoman"/>
        </w:rPr>
        <w:t xml:space="preserve"> </w:t>
      </w:r>
      <w:r>
        <w:t>istotnych warunków zamówienia, niepowoduj</w:t>
      </w:r>
      <w:r w:rsidRPr="00D95619">
        <w:rPr>
          <w:rFonts w:ascii="TimesNewRoman" w:cs="TimesNewRoman"/>
        </w:rPr>
        <w:t>ą</w:t>
      </w:r>
      <w:r>
        <w:t>ce istotnych zmian w tre</w:t>
      </w:r>
      <w:r w:rsidRPr="00D95619">
        <w:rPr>
          <w:rFonts w:ascii="TimesNewRoman" w:cs="TimesNewRoman"/>
        </w:rPr>
        <w:t>ś</w:t>
      </w:r>
      <w:r>
        <w:t xml:space="preserve">ci oferty </w:t>
      </w:r>
    </w:p>
    <w:p w:rsidR="00DF1EC9" w:rsidRPr="00555C92" w:rsidRDefault="00DF1EC9" w:rsidP="00E77563">
      <w:pPr>
        <w:pStyle w:val="Nagwek2"/>
        <w:numPr>
          <w:ilvl w:val="0"/>
          <w:numId w:val="0"/>
        </w:numPr>
        <w:ind w:left="680"/>
      </w:pPr>
      <w:r>
        <w:t>- niezwłocznie zawiadamiaj</w:t>
      </w:r>
      <w:r w:rsidRPr="00D95619">
        <w:rPr>
          <w:rFonts w:ascii="TimesNewRoman" w:cs="TimesNewRoman"/>
        </w:rPr>
        <w:t>ą</w:t>
      </w:r>
      <w:r>
        <w:t>c o tym Wykonawc</w:t>
      </w:r>
      <w:r w:rsidRPr="00D95619">
        <w:rPr>
          <w:rFonts w:ascii="TimesNewRoman" w:cs="TimesNewRoman"/>
        </w:rPr>
        <w:t>ę</w:t>
      </w:r>
      <w:r>
        <w:t>, którego oferta została poprawiona.</w:t>
      </w:r>
    </w:p>
    <w:p w:rsidR="00DF1EC9" w:rsidRDefault="00DF1EC9" w:rsidP="00E77563">
      <w:pPr>
        <w:pStyle w:val="Nagwek2"/>
      </w:pPr>
      <w:r>
        <w:t>J</w:t>
      </w:r>
      <w:r w:rsidRPr="00D95619">
        <w:t>eżeli zaoferowana cena lub koszt, lub ich istotne części składowe, wydają się rażąco niskie w stosunku do przedmiotu zamówienia i budzą wątpliwości Zamawiającego co do możliwości wykonania przedmiotu zamówienia zgodnie z</w:t>
      </w:r>
      <w:r>
        <w:t xml:space="preserve"> wymaganiami określonymi przez Z</w:t>
      </w:r>
      <w:r w:rsidRPr="00D95619">
        <w:t>amawiającego lub wynik</w:t>
      </w:r>
      <w:r>
        <w:t>ającymi z odrębnych przepisów, Z</w:t>
      </w:r>
      <w:r w:rsidRPr="00D95619">
        <w:t>amawiający zwróci się o udzielenie wyjaśnień, w tym złożenia dowodów, dotyczących wyliczenia ceny lub kosztu, w szczególności w zakresie:</w:t>
      </w:r>
    </w:p>
    <w:p w:rsidR="00DF1EC9" w:rsidRDefault="00DF1EC9" w:rsidP="00E77563">
      <w:pPr>
        <w:pStyle w:val="Nagwek2"/>
        <w:numPr>
          <w:ilvl w:val="0"/>
          <w:numId w:val="18"/>
        </w:numPr>
      </w:pPr>
      <w:r w:rsidRPr="00990A89">
        <w:t>oszczędności metody wykonania zamówienia, wybranych rozwiązań technicznych, wyjątkowo sprzyjających warunków wykonywania zamówienia dos</w:t>
      </w:r>
      <w:r>
        <w:t>tępnych dla W</w:t>
      </w:r>
      <w:r w:rsidRPr="00990A89">
        <w:t>yk</w:t>
      </w:r>
      <w:r>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w:t>
      </w:r>
      <w:r w:rsidRPr="00990A89">
        <w:lastRenderedPageBreak/>
        <w:t xml:space="preserve">z dnia 10 października 2002 r. o minimalnym wynagrodzeniu za pracę </w:t>
      </w:r>
      <w:r w:rsidRPr="003C725A">
        <w:t>(tj. Dz.U. 2017 poz. 847)</w:t>
      </w:r>
      <w:r>
        <w:t>;</w:t>
      </w:r>
    </w:p>
    <w:p w:rsidR="00DF1EC9" w:rsidRDefault="00DF1EC9" w:rsidP="00E77563">
      <w:pPr>
        <w:pStyle w:val="Nagwek2"/>
        <w:numPr>
          <w:ilvl w:val="0"/>
          <w:numId w:val="18"/>
        </w:numPr>
      </w:pPr>
      <w:r>
        <w:t>pomocy publicznej udzielonej na podstawie odrębnych przepisów;</w:t>
      </w:r>
    </w:p>
    <w:p w:rsidR="00DF1EC9" w:rsidRDefault="00DF1EC9" w:rsidP="00E77563">
      <w:pPr>
        <w:pStyle w:val="Nagwek2"/>
        <w:numPr>
          <w:ilvl w:val="0"/>
          <w:numId w:val="18"/>
        </w:numPr>
      </w:pPr>
      <w:r>
        <w:t>wynikającym z przepisów prawa pracy i przepisów o zabezpieczeniu społecznym, obowiązującym w miejscu, w którym realizowane jest zamówienie;</w:t>
      </w:r>
    </w:p>
    <w:p w:rsidR="00DF1EC9" w:rsidRDefault="00DF1EC9" w:rsidP="00E77563">
      <w:pPr>
        <w:pStyle w:val="Nagwek2"/>
        <w:numPr>
          <w:ilvl w:val="0"/>
          <w:numId w:val="18"/>
        </w:numPr>
      </w:pPr>
      <w:r>
        <w:t>wynikającym z przepisów prawa ochrony środowiska;</w:t>
      </w:r>
    </w:p>
    <w:p w:rsidR="00DF1EC9" w:rsidRPr="0080324D" w:rsidRDefault="00DF1EC9" w:rsidP="00E77563">
      <w:pPr>
        <w:pStyle w:val="Nagwek2"/>
        <w:numPr>
          <w:ilvl w:val="0"/>
          <w:numId w:val="18"/>
        </w:numPr>
      </w:pPr>
      <w:r>
        <w:t>powierzenia wykonania części zamówienia Podwykonawcy.</w:t>
      </w:r>
    </w:p>
    <w:p w:rsidR="00DF1EC9" w:rsidRDefault="00DF1EC9" w:rsidP="00E77563">
      <w:pPr>
        <w:pStyle w:val="Nagwek2"/>
      </w:pPr>
      <w:r w:rsidRPr="0080324D">
        <w:t xml:space="preserve">Obowiązek wykazania, że oferta nie zawiera rażąco niskiej ceny, spoczywa </w:t>
      </w:r>
      <w:r>
        <w:t>na Wykonawcy.</w:t>
      </w:r>
    </w:p>
    <w:p w:rsidR="00DF1EC9" w:rsidRDefault="00DF1EC9" w:rsidP="00E7756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DF1EC9" w:rsidRDefault="00DF1EC9" w:rsidP="00E77563">
      <w:pPr>
        <w:pStyle w:val="Nagwek2"/>
      </w:pPr>
      <w:r w:rsidRPr="00D95619">
        <w:t>Zamawiający odrzuci każdą ofertę w przypadku zaistnienia wobec niej przesłanek określonych w art. 89 ust. 1 ustawy Pzp</w:t>
      </w:r>
      <w:r>
        <w:t>.</w:t>
      </w:r>
    </w:p>
    <w:p w:rsidR="00DF1EC9" w:rsidRPr="00876900" w:rsidRDefault="00DF1EC9" w:rsidP="000B0078">
      <w:pPr>
        <w:pStyle w:val="Nagwek1"/>
      </w:pPr>
      <w:bookmarkStart w:id="24" w:name="_Toc258314256"/>
      <w:r w:rsidRPr="00772DC8">
        <w:t>UDZIELENIE ZAMÓWIENIA</w:t>
      </w:r>
      <w:bookmarkEnd w:id="24"/>
    </w:p>
    <w:p w:rsidR="00DF1EC9" w:rsidRPr="00876900" w:rsidRDefault="00DF1EC9" w:rsidP="00E77563">
      <w:pPr>
        <w:pStyle w:val="Nagwek2"/>
      </w:pPr>
      <w:r>
        <w:t>Zamawiający udzieli zamówienia W</w:t>
      </w:r>
      <w:r w:rsidRPr="007941DD">
        <w:t>ykonawcy, którego oferta odpowiada wszystkim wymaganiom określonym w niniejszej SIWZ i została oceniona jako najkorzystniejsza w oparciu o podane w niej kryteria oceny ofert</w:t>
      </w:r>
      <w:r>
        <w:t>.</w:t>
      </w:r>
    </w:p>
    <w:p w:rsidR="00DF1EC9" w:rsidRPr="00876900" w:rsidRDefault="00DF1EC9" w:rsidP="00E7756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hyperlink r:id="rId11" w:history="1">
        <w:r w:rsidRPr="007B79DB">
          <w:rPr>
            <w:rStyle w:val="Hipercze"/>
          </w:rPr>
          <w:t>http://umsrem.bip.eur.pl/public/</w:t>
        </w:r>
      </w:hyperlink>
      <w:r>
        <w:rPr>
          <w:color w:val="0000FF"/>
          <w:u w:val="single"/>
        </w:rPr>
        <w:t xml:space="preserve"> </w:t>
      </w:r>
      <w:r w:rsidRPr="007668EB">
        <w:rPr>
          <w:color w:val="0000FF"/>
          <w:u w:val="single"/>
        </w:rPr>
        <w:t>http://bip.zspigzbrudzewo.srem.pl/</w:t>
      </w:r>
      <w:r w:rsidRPr="00335C23">
        <w:t xml:space="preserve"> info</w:t>
      </w:r>
      <w:r>
        <w:t>rmacje, o których mowa w art. 92</w:t>
      </w:r>
      <w:r w:rsidRPr="00335C23">
        <w:t xml:space="preserve"> ust 1 pkt 1 i 5-7</w:t>
      </w:r>
      <w:r>
        <w:t xml:space="preserve"> ustawy Pzp</w:t>
      </w:r>
      <w:r w:rsidRPr="00335C23">
        <w:t>.</w:t>
      </w:r>
    </w:p>
    <w:p w:rsidR="00DF1EC9" w:rsidRPr="003209A8" w:rsidRDefault="00DF1EC9" w:rsidP="00E77563">
      <w:pPr>
        <w:pStyle w:val="Nagwek2"/>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Pzp.</w:t>
      </w:r>
    </w:p>
    <w:p w:rsidR="00DF1EC9" w:rsidRDefault="00DF1EC9" w:rsidP="000B0078">
      <w:pPr>
        <w:pStyle w:val="Nagwek1"/>
      </w:pPr>
      <w:bookmarkStart w:id="25" w:name="_Toc258314257"/>
      <w:r w:rsidRPr="00BA55F7">
        <w:t>Informacje o formalno</w:t>
      </w:r>
      <w:r w:rsidRPr="00BA55F7">
        <w:rPr>
          <w:rFonts w:cs="TimesNewRoman"/>
        </w:rPr>
        <w:t>ś</w:t>
      </w:r>
      <w:r w:rsidRPr="00BA55F7">
        <w:t>ciach, jakie powinny zosta</w:t>
      </w:r>
      <w:r w:rsidRPr="00BA55F7">
        <w:rPr>
          <w:rFonts w:cs="TimesNewRoman"/>
        </w:rPr>
        <w:t xml:space="preserve">ć </w:t>
      </w:r>
      <w:r w:rsidRPr="00BA55F7">
        <w:t>dopełnione po wyborze oferty w celu zawarcia umowy w sprawie zamówienia publicznego</w:t>
      </w:r>
      <w:bookmarkEnd w:id="25"/>
    </w:p>
    <w:p w:rsidR="00DF1EC9" w:rsidRDefault="00DF1EC9" w:rsidP="00E77563">
      <w:pPr>
        <w:pStyle w:val="Nagwek2"/>
      </w:pPr>
      <w:r w:rsidRPr="00335C23">
        <w:tab/>
        <w:t>Zamawiający zawrze umowę w sprawie zamówienia publicznego, w terminie i na zasadach określonych w art. 94 ust. 1 i 2 ustawy Pzp</w:t>
      </w:r>
      <w:r>
        <w:t>.</w:t>
      </w:r>
    </w:p>
    <w:p w:rsidR="00DF1EC9" w:rsidRDefault="00DF1EC9" w:rsidP="00E77563">
      <w:pPr>
        <w:pStyle w:val="Nagwek2"/>
      </w:pPr>
      <w:r>
        <w:t xml:space="preserve">Zakres </w:t>
      </w:r>
      <w:r>
        <w:rPr>
          <w:rFonts w:ascii="TimesNewRoman" w:cs="TimesNewRoman"/>
        </w:rPr>
        <w:t>ś</w:t>
      </w:r>
      <w:r>
        <w:t>wiadczenia Wykonawcy wynikaj</w:t>
      </w:r>
      <w:r>
        <w:rPr>
          <w:rFonts w:ascii="TimesNewRoman" w:cs="TimesNewRoman"/>
        </w:rPr>
        <w:t>ą</w:t>
      </w:r>
      <w:r>
        <w:t>cy z umowy jest to</w:t>
      </w:r>
      <w:r>
        <w:rPr>
          <w:rFonts w:ascii="TimesNewRoman" w:cs="TimesNewRoman"/>
        </w:rPr>
        <w:t>ż</w:t>
      </w:r>
      <w:r>
        <w:t>samy z jego zobowi</w:t>
      </w:r>
      <w:r>
        <w:rPr>
          <w:rFonts w:ascii="TimesNewRoman" w:cs="TimesNewRoman"/>
        </w:rPr>
        <w:t>ą</w:t>
      </w:r>
      <w:r>
        <w:t>zaniem zawartym w ofercie.</w:t>
      </w:r>
    </w:p>
    <w:p w:rsidR="00DF1EC9" w:rsidRDefault="00DF1EC9" w:rsidP="00E77563">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cs="TimesNewRoman"/>
        </w:rPr>
        <w:t>ą</w:t>
      </w:r>
      <w:r>
        <w:rPr>
          <w:rFonts w:ascii="TimesNewRoman" w:cs="TimesNewRoman"/>
        </w:rPr>
        <w:t xml:space="preserve"> </w:t>
      </w:r>
      <w:r>
        <w:t>odpowiedzialno</w:t>
      </w:r>
      <w:r>
        <w:rPr>
          <w:rFonts w:ascii="TimesNewRoman" w:cs="TimesNewRoman"/>
        </w:rPr>
        <w:t>ść</w:t>
      </w:r>
      <w:r>
        <w:rPr>
          <w:rFonts w:ascii="TimesNewRoman" w:cs="TimesNewRoman"/>
        </w:rPr>
        <w:t xml:space="preserve"> </w:t>
      </w:r>
      <w:r>
        <w:t>za wykonanie umowy  .</w:t>
      </w:r>
    </w:p>
    <w:p w:rsidR="00DF1EC9" w:rsidRPr="008D48A7" w:rsidRDefault="00DF1EC9" w:rsidP="00E77563">
      <w:pPr>
        <w:pStyle w:val="Nagwek2"/>
      </w:pPr>
      <w:r w:rsidRPr="00335C23">
        <w:lastRenderedPageBreak/>
        <w:t>Zamawiający unieważni postępowanie w przypadkach określonych w art. 93 ust. 1 i ust. 1a ustawy Pzp. O unieważnieniu postępowania Zamawiający zawiadomi Wykonawców zgodnie z art. 93 ust. 3 ustawy Pzp</w:t>
      </w:r>
      <w:r>
        <w:t>.</w:t>
      </w:r>
    </w:p>
    <w:p w:rsidR="00DF1EC9" w:rsidRPr="003209A8" w:rsidRDefault="00DF1EC9" w:rsidP="000B0078">
      <w:pPr>
        <w:pStyle w:val="Nagwek1"/>
      </w:pPr>
      <w:bookmarkStart w:id="26" w:name="_Toc258314258"/>
      <w:r w:rsidRPr="00B25B49">
        <w:t>Wymagania dotycz</w:t>
      </w:r>
      <w:r w:rsidRPr="00B25B49">
        <w:rPr>
          <w:rFonts w:cs="TimesNewRoman"/>
        </w:rPr>
        <w:t>ą</w:t>
      </w:r>
      <w:r w:rsidRPr="00B25B49">
        <w:t>ce zabezpieczenia nale</w:t>
      </w:r>
      <w:r w:rsidRPr="00B25B49">
        <w:rPr>
          <w:rFonts w:cs="TimesNewRoman"/>
        </w:rPr>
        <w:t>ż</w:t>
      </w:r>
      <w:r w:rsidRPr="00B25B49">
        <w:t>ytego wykonania umowy</w:t>
      </w:r>
      <w:bookmarkEnd w:id="26"/>
    </w:p>
    <w:p w:rsidR="00DF1EC9" w:rsidRPr="003209A8" w:rsidRDefault="00DF1EC9" w:rsidP="00E77563">
      <w:pPr>
        <w:pStyle w:val="Nagwek2"/>
      </w:pPr>
      <w:r w:rsidRPr="00D30384">
        <w:t>W danym postępowaniu wniesienie zabezpieczenie należytego wykonania umowy nie jest wymagane.</w:t>
      </w:r>
    </w:p>
    <w:p w:rsidR="00DF1EC9" w:rsidRPr="003209A8" w:rsidRDefault="00DF1EC9" w:rsidP="000B0078">
      <w:pPr>
        <w:pStyle w:val="Nagwek1"/>
      </w:pPr>
      <w:bookmarkStart w:id="27" w:name="_Toc258314259"/>
      <w:r w:rsidRPr="008D6823">
        <w:t>Istotne dla stron postanowienia, które zostan</w:t>
      </w:r>
      <w:r w:rsidRPr="008D6823">
        <w:rPr>
          <w:rFonts w:cs="TimesNewRoman"/>
        </w:rPr>
        <w:t xml:space="preserve">ą </w:t>
      </w:r>
      <w:r w:rsidRPr="008D6823">
        <w:t>wprowadzone do tre</w:t>
      </w:r>
      <w:r w:rsidRPr="008D6823">
        <w:rPr>
          <w:rFonts w:cs="TimesNewRoman"/>
        </w:rPr>
        <w:t>ś</w:t>
      </w:r>
      <w:r w:rsidRPr="008D6823">
        <w:t>ci zawieranej umowy w sprawie zamówienia publicznego, ogólne warunki umowy albo wzór umowy, je</w:t>
      </w:r>
      <w:r w:rsidRPr="008D6823">
        <w:rPr>
          <w:rFonts w:cs="TimesNewRoman"/>
        </w:rPr>
        <w:t>ż</w:t>
      </w:r>
      <w:r w:rsidRPr="008D6823">
        <w:t>eli zamawiaj</w:t>
      </w:r>
      <w:r w:rsidRPr="008D6823">
        <w:rPr>
          <w:rFonts w:cs="TimesNewRoman"/>
        </w:rPr>
        <w:t>ą</w:t>
      </w:r>
      <w:r w:rsidRPr="008D6823">
        <w:t>cy wymaga od wykonawcy, aby zawarł z nim umow</w:t>
      </w:r>
      <w:r w:rsidRPr="008D6823">
        <w:rPr>
          <w:rFonts w:cs="TimesNewRoman"/>
        </w:rPr>
        <w:t>ę</w:t>
      </w:r>
      <w:r w:rsidRPr="008D6823">
        <w:t xml:space="preserve"> w sprawie zamówienia publicznego na takich warunkach</w:t>
      </w:r>
      <w:bookmarkEnd w:id="27"/>
    </w:p>
    <w:p w:rsidR="00DF1EC9" w:rsidRPr="00876900" w:rsidRDefault="00DF1EC9" w:rsidP="00E77563">
      <w:pPr>
        <w:pStyle w:val="Nagwek2"/>
      </w:pPr>
      <w:bookmarkStart w:id="28" w:name="_Toc258314260"/>
      <w:r w:rsidRPr="00E348B4">
        <w:t xml:space="preserve">Wzór </w:t>
      </w:r>
      <w:r>
        <w:t xml:space="preserve">umowy stanowi załącznik do niniejszej SIWZ. </w:t>
      </w:r>
    </w:p>
    <w:p w:rsidR="00DF1EC9" w:rsidRDefault="00DF1EC9" w:rsidP="00E77563">
      <w:pPr>
        <w:pStyle w:val="Nagwek2"/>
      </w:pPr>
      <w:r>
        <w:t xml:space="preserve"> Zakazuje się istotnych zmian postanowień zawartej umowy w stosunku do treści oferty, na podstawie której dokonano wyboru Wykonawcy za wyjątkiem:</w:t>
      </w:r>
    </w:p>
    <w:p w:rsidR="00DF1EC9" w:rsidRDefault="00DF1EC9" w:rsidP="00E77563">
      <w:pPr>
        <w:pStyle w:val="Nagwek2"/>
        <w:numPr>
          <w:ilvl w:val="0"/>
          <w:numId w:val="0"/>
        </w:numPr>
        <w:ind w:left="680"/>
      </w:pPr>
      <w:r>
        <w:t>- Zmiana rozkładu przewozów szkolnych - nie wymaga aneksu do umowy;</w:t>
      </w:r>
    </w:p>
    <w:p w:rsidR="00DF1EC9" w:rsidRDefault="00DF1EC9" w:rsidP="00E77563">
      <w:pPr>
        <w:pStyle w:val="Nagwek2"/>
        <w:numPr>
          <w:ilvl w:val="0"/>
          <w:numId w:val="0"/>
        </w:numPr>
        <w:ind w:left="680"/>
      </w:pPr>
      <w:r>
        <w:t>- Zmiany harmonogramów zajęć uczniów na obiekcie Śremskiego Sporu Sp. z o.o. – nie wymaga aneksu do umowy;</w:t>
      </w:r>
    </w:p>
    <w:p w:rsidR="00DF1EC9" w:rsidRDefault="00DF1EC9" w:rsidP="00E77563">
      <w:pPr>
        <w:pStyle w:val="Nagwek2"/>
        <w:numPr>
          <w:ilvl w:val="0"/>
          <w:numId w:val="0"/>
        </w:numPr>
        <w:ind w:left="680"/>
      </w:pPr>
      <w:r>
        <w:t>- Zmiana wysokości całkowitego wynagrodzenia Wykonawcy – w przypadku gdy ilość wozokilometrów wzrośnie bądź zmaleje w stosunku do liczby podanej w dokumentacji przetargowej, wówczas konieczne będzie zwiększenie bądź zmniejszenie kwoty całkowitego wynagrodzenia Wykonawcy z tytułu przejechanych wozokilometrów;</w:t>
      </w:r>
    </w:p>
    <w:p w:rsidR="00DF1EC9" w:rsidRDefault="00DF1EC9" w:rsidP="00E77563">
      <w:pPr>
        <w:pStyle w:val="Nagwek2"/>
        <w:numPr>
          <w:ilvl w:val="0"/>
          <w:numId w:val="0"/>
        </w:numPr>
        <w:ind w:left="680"/>
      </w:pPr>
      <w:r>
        <w:t xml:space="preserve">– Ze względu na możliwe zmniejszenie od września 2020 roku ilości klas uczniowskich dowożonych na obiekt Śremskiego Sportu Sp. z o.o., Zamawiający zastrzega sobie możliwość negocjacji miesięcznej opłaty ryczałtowej; </w:t>
      </w:r>
    </w:p>
    <w:p w:rsidR="00DF1EC9" w:rsidRDefault="00DF1EC9" w:rsidP="00E77563">
      <w:pPr>
        <w:pStyle w:val="Nagwek2"/>
        <w:numPr>
          <w:ilvl w:val="0"/>
          <w:numId w:val="0"/>
        </w:numPr>
        <w:ind w:left="680"/>
      </w:pPr>
      <w:r>
        <w:t xml:space="preserve">- W sytuacji w której średnia cena oleju napędowego w danym miesiącu wzrośnie lub zmaleje więcej niż 15 % w stosunku do ceny przyjętej w ofercie, zgodnie z SIWZ w oparciu o ceny hurtowe paliw ogłoszone przez PKN ORLEN + 3%. Zmiana stawki za wozokilometr nastąpi o 25 % wartości wzrostu lub spadku ceny oleju napędowego i nie częściej niż 1 raz na 2 miesiące;  </w:t>
      </w:r>
    </w:p>
    <w:p w:rsidR="00DF1EC9" w:rsidRDefault="00DF1EC9" w:rsidP="00E77563">
      <w:pPr>
        <w:pStyle w:val="Nagwek2"/>
        <w:numPr>
          <w:ilvl w:val="0"/>
          <w:numId w:val="0"/>
        </w:numPr>
        <w:ind w:left="680"/>
      </w:pPr>
      <w:r>
        <w:t xml:space="preserve">- Zamawiający przewiduje również  możliwość następujących zmian zawartej umowy,  w przypadku zmiany: </w:t>
      </w:r>
    </w:p>
    <w:p w:rsidR="00DF1EC9" w:rsidRDefault="00DF1EC9" w:rsidP="00E77563">
      <w:pPr>
        <w:pStyle w:val="Nagwek2"/>
        <w:numPr>
          <w:ilvl w:val="0"/>
          <w:numId w:val="0"/>
        </w:numPr>
        <w:ind w:left="680"/>
      </w:pPr>
      <w:r>
        <w:t>1) stawki podatku od towarów i usług – wynagrodzenie zostanie podwyższone lub obniżone o kwotę w wysokości równej różnicy pomiędzy wysokością stawki podatku</w:t>
      </w:r>
    </w:p>
    <w:p w:rsidR="00DF1EC9" w:rsidRDefault="00DF1EC9" w:rsidP="00E77563">
      <w:pPr>
        <w:pStyle w:val="Nagwek2"/>
        <w:numPr>
          <w:ilvl w:val="0"/>
          <w:numId w:val="0"/>
        </w:numPr>
        <w:ind w:left="680"/>
      </w:pPr>
      <w:r>
        <w:t>obowiązującą w chwili zawarcia umowy oraz zmienioną wysokością stawki podatku;</w:t>
      </w:r>
    </w:p>
    <w:p w:rsidR="00DF1EC9" w:rsidRDefault="00DF1EC9" w:rsidP="00E77563">
      <w:pPr>
        <w:pStyle w:val="Nagwek2"/>
        <w:numPr>
          <w:ilvl w:val="0"/>
          <w:numId w:val="0"/>
        </w:numPr>
        <w:ind w:left="680"/>
      </w:pPr>
      <w:r>
        <w:t>2) wysokości minimalnego wynagrodzenia za pracę ustalonego na podstawie art. 2 ust. 3-5 ustawy z dnia 10 października 2002 r. o minimalnym wynagrodzeniu za pracę – wynagrodzenie zostanie podwyższone lub obniżone o kwotę odpowiadającą iloczynowi:</w:t>
      </w:r>
    </w:p>
    <w:p w:rsidR="00DF1EC9" w:rsidRDefault="00DF1EC9" w:rsidP="00E77563">
      <w:pPr>
        <w:pStyle w:val="Nagwek2"/>
        <w:numPr>
          <w:ilvl w:val="0"/>
          <w:numId w:val="0"/>
        </w:numPr>
        <w:ind w:left="680"/>
      </w:pPr>
      <w:r>
        <w:t xml:space="preserve">a) liczby pracowników otrzymujących najniższe wynagrodzenie biorących udział                     w wykonaniu zamówienia stosownie do wykazu osób złożonego w ofercie, </w:t>
      </w:r>
    </w:p>
    <w:p w:rsidR="00DF1EC9" w:rsidRDefault="00DF1EC9" w:rsidP="00E77563">
      <w:pPr>
        <w:pStyle w:val="Nagwek2"/>
        <w:numPr>
          <w:ilvl w:val="0"/>
          <w:numId w:val="0"/>
        </w:numPr>
        <w:ind w:left="680"/>
      </w:pPr>
      <w:r>
        <w:t xml:space="preserve">b) liczby miesięcy pozostałych do zakończenia okresu trwania umowy, </w:t>
      </w:r>
    </w:p>
    <w:p w:rsidR="00DF1EC9" w:rsidRDefault="00DF1EC9" w:rsidP="00E77563">
      <w:pPr>
        <w:pStyle w:val="Nagwek2"/>
        <w:numPr>
          <w:ilvl w:val="0"/>
          <w:numId w:val="0"/>
        </w:numPr>
        <w:ind w:left="680"/>
      </w:pPr>
      <w:r>
        <w:lastRenderedPageBreak/>
        <w:t>c) oraz kwoty będącej iloczynem różnicy pomiędzy dotychczasowym najniższym wynagrodzeniem za pracę, a wynagrodzeniem za pracę w nowej wysokości, oraz udziału procentowego kosztów pracowniczych w kosztach zamówienia – zgodnie ze złożoną ofertą.</w:t>
      </w:r>
    </w:p>
    <w:p w:rsidR="00DF1EC9" w:rsidRDefault="00DF1EC9" w:rsidP="00E77563">
      <w:pPr>
        <w:pStyle w:val="Nagwek2"/>
        <w:numPr>
          <w:ilvl w:val="0"/>
          <w:numId w:val="0"/>
        </w:numPr>
        <w:ind w:left="680"/>
      </w:pPr>
      <w:r>
        <w:t>Zamawiający zastrzega, że liczba pracowników, o której mowa w lit a dotyczy tylko pracowników Wykonawcy, waloryzacja umowy nie dotyczy podwykonawców.</w:t>
      </w:r>
    </w:p>
    <w:p w:rsidR="00DF1EC9" w:rsidRDefault="00DF1EC9" w:rsidP="00E77563">
      <w:pPr>
        <w:pStyle w:val="Nagwek2"/>
        <w:numPr>
          <w:ilvl w:val="0"/>
          <w:numId w:val="0"/>
        </w:numPr>
        <w:ind w:left="680"/>
      </w:pPr>
      <w:r>
        <w:t>3) zasad podlegania ubezpieczeniom społecznym lub ubezpieczeniu zdrowotnemu lub wysokości stawki składki na ubezpieczenia społeczne lub zdrowotne – wynagrodzenie zostanie podwyższone lub obniżone o kwotę stanowiącą będącą iloczynem:</w:t>
      </w:r>
    </w:p>
    <w:p w:rsidR="00DF1EC9" w:rsidRDefault="00DF1EC9" w:rsidP="00E77563">
      <w:pPr>
        <w:pStyle w:val="Nagwek2"/>
        <w:numPr>
          <w:ilvl w:val="0"/>
          <w:numId w:val="0"/>
        </w:numPr>
        <w:ind w:left="680"/>
      </w:pPr>
      <w:r>
        <w:t xml:space="preserve">a)  liczby osób biorących udział w wykonaniu zamówienia (zgodnie z wykazem osób załączonym do oferty wykonawcy), </w:t>
      </w:r>
    </w:p>
    <w:p w:rsidR="00DF1EC9" w:rsidRDefault="00DF1EC9" w:rsidP="00E77563">
      <w:pPr>
        <w:pStyle w:val="Nagwek2"/>
        <w:numPr>
          <w:ilvl w:val="0"/>
          <w:numId w:val="0"/>
        </w:numPr>
        <w:ind w:left="680"/>
      </w:pPr>
      <w:r>
        <w:t xml:space="preserve">b) liczby miesięcy pozostałych do zakończenia okresu trwania umowy, </w:t>
      </w:r>
    </w:p>
    <w:p w:rsidR="00DF1EC9" w:rsidRDefault="00DF1EC9" w:rsidP="00E77563">
      <w:pPr>
        <w:pStyle w:val="Nagwek2"/>
        <w:numPr>
          <w:ilvl w:val="0"/>
          <w:numId w:val="0"/>
        </w:numPr>
        <w:ind w:left="680"/>
      </w:pPr>
      <w:r>
        <w:t>c) oraz kwoty różnicy pomiędzy dotychczas ponoszonymi kosztami z tego tytułu,                     a  zmienionymi kosztami</w:t>
      </w:r>
    </w:p>
    <w:p w:rsidR="00DF1EC9" w:rsidRDefault="00DF1EC9" w:rsidP="00E77563">
      <w:pPr>
        <w:pStyle w:val="Nagwek2"/>
        <w:numPr>
          <w:ilvl w:val="0"/>
          <w:numId w:val="0"/>
        </w:numPr>
        <w:ind w:left="680"/>
      </w:pPr>
      <w:r>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DF1EC9" w:rsidRPr="003209A8" w:rsidRDefault="00DF1EC9" w:rsidP="00E77563">
      <w:pPr>
        <w:pStyle w:val="Nagwek2"/>
        <w:numPr>
          <w:ilvl w:val="0"/>
          <w:numId w:val="0"/>
        </w:numPr>
        <w:ind w:left="680"/>
      </w:pPr>
      <w:r>
        <w:t>- sytuacji opisanych w art. 144 ustawy Prawo zamówień publicznych</w:t>
      </w:r>
      <w:r w:rsidRPr="0008341E">
        <w:t>;</w:t>
      </w:r>
    </w:p>
    <w:p w:rsidR="00DF1EC9" w:rsidRPr="00876900" w:rsidRDefault="00DF1EC9" w:rsidP="000B0078">
      <w:pPr>
        <w:pStyle w:val="Nagwek1"/>
      </w:pPr>
      <w:r w:rsidRPr="00C27788">
        <w:t xml:space="preserve">Pouczenie o </w:t>
      </w:r>
      <w:r w:rsidRPr="00C27788">
        <w:rPr>
          <w:rFonts w:cs="TimesNewRoman"/>
        </w:rPr>
        <w:t>ś</w:t>
      </w:r>
      <w:r w:rsidRPr="00C27788">
        <w:t>rodkach ochrony prawnej przysługuj</w:t>
      </w:r>
      <w:r w:rsidRPr="00C27788">
        <w:rPr>
          <w:rFonts w:cs="TimesNewRoman"/>
        </w:rPr>
        <w:t>ą</w:t>
      </w:r>
      <w:r w:rsidRPr="00C27788">
        <w:t>cych Wykonawcy w toku post</w:t>
      </w:r>
      <w:r w:rsidRPr="00C27788">
        <w:rPr>
          <w:rFonts w:cs="TimesNewRoman"/>
        </w:rPr>
        <w:t>ę</w:t>
      </w:r>
      <w:r w:rsidRPr="00C27788">
        <w:t>powania o udzielenie zamówienia</w:t>
      </w:r>
      <w:bookmarkEnd w:id="28"/>
    </w:p>
    <w:p w:rsidR="00DF1EC9" w:rsidRDefault="00DF1EC9" w:rsidP="00E77563">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Pzp. </w:t>
      </w:r>
    </w:p>
    <w:p w:rsidR="00DF1EC9" w:rsidRDefault="00DF1EC9" w:rsidP="00E77563">
      <w:pPr>
        <w:pStyle w:val="Nagwek2"/>
      </w:pPr>
      <w:r>
        <w:t>Środki ochrony prawnej wobec ogłoszenia o zamówieniu oraz specyfikacji istotnych warunków zamówienia przysługują również organizacjom wpisanym na listę, o której mowa w art. 154 pkt 5 ustawy Pzp.</w:t>
      </w:r>
    </w:p>
    <w:p w:rsidR="00DF1EC9" w:rsidRDefault="00DF1EC9" w:rsidP="00E77563">
      <w:pPr>
        <w:pStyle w:val="Nagwek2"/>
      </w:pPr>
      <w:r>
        <w:t>Odwołanie przysługuje wyłącznie od niezgodnej z przepisami ustawy Pzp czynności Zamawiającego podjętej w postępowaniu o udzielenie zamówienia lub zaniechania czynności, do której Zamawiający jest zobowiązany na podstawie ustawy Pzp.</w:t>
      </w:r>
    </w:p>
    <w:p w:rsidR="00DF1EC9" w:rsidRDefault="00DF1EC9" w:rsidP="00E77563">
      <w:pPr>
        <w:pStyle w:val="Nagwek2"/>
      </w:pPr>
      <w: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DF1EC9" w:rsidRDefault="00DF1EC9" w:rsidP="00E77563">
      <w:pPr>
        <w:pStyle w:val="Nagwek2"/>
      </w:pPr>
      <w:r w:rsidRPr="003B7723">
        <w:t>Odwołanie wnosi się do Prezesa Krajowej Izby Odwoławczej w formie pisemnej w postaci papierowej albo w postaci elektronicznej, opatrzone odpowiednio własnoręcznym podpisem albo kwalifikowanym podpisem elektronicznym</w:t>
      </w:r>
      <w:r>
        <w:t>.</w:t>
      </w:r>
    </w:p>
    <w:p w:rsidR="00DF1EC9" w:rsidRDefault="00DF1EC9" w:rsidP="00E77563">
      <w:pPr>
        <w:pStyle w:val="Nagwek2"/>
      </w:pPr>
      <w: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F1EC9" w:rsidRDefault="00DF1EC9" w:rsidP="00E77563">
      <w:pPr>
        <w:pStyle w:val="Nagwek2"/>
      </w:pPr>
      <w:r>
        <w:lastRenderedPageBreak/>
        <w:t>Odwołanie wnosi się w terminach określonych w art. 182 ustawy Pzp.</w:t>
      </w:r>
    </w:p>
    <w:p w:rsidR="00DF1EC9" w:rsidRDefault="00DF1EC9" w:rsidP="00E77563">
      <w:pPr>
        <w:pStyle w:val="Nagwek2"/>
      </w:pPr>
      <w:r>
        <w:t>Na orzeczenie Krajowej Izby Odwoławczej stronom oraz uczestnikom postępowania odwoławczego przysługuje skarga do sądu.</w:t>
      </w:r>
    </w:p>
    <w:p w:rsidR="00DF1EC9" w:rsidRPr="003209A8" w:rsidRDefault="00DF1EC9" w:rsidP="00E77563">
      <w:pPr>
        <w:pStyle w:val="Nagwek2"/>
      </w:pPr>
      <w:r>
        <w:t xml:space="preserve">Skargę wnosi się do sądu okręgowego właściwego dla siedziby albo miejsca zamieszkania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Pr="003C725A">
        <w:t>(</w:t>
      </w:r>
      <w:bookmarkStart w:id="29" w:name="_Hlk13129082"/>
      <w:r>
        <w:t>t.j. Dz. U. z 2018r. poz. 2188</w:t>
      </w:r>
      <w:bookmarkEnd w:id="29"/>
      <w:r w:rsidRPr="003C725A">
        <w:t>)</w:t>
      </w:r>
      <w:r>
        <w:t xml:space="preserve"> jest równoznaczne z jej wniesieniem..</w:t>
      </w:r>
    </w:p>
    <w:p w:rsidR="00DF1EC9" w:rsidRPr="00C627C9" w:rsidRDefault="00DF1EC9" w:rsidP="000B0078">
      <w:pPr>
        <w:pStyle w:val="Nagwek1"/>
      </w:pPr>
      <w:r w:rsidRPr="00C627C9">
        <w:t>Aukcja elektroniczna</w:t>
      </w:r>
    </w:p>
    <w:p w:rsidR="00DF1EC9" w:rsidRPr="00876900" w:rsidRDefault="00DF1EC9" w:rsidP="00E77563">
      <w:pPr>
        <w:pStyle w:val="Nagwek2"/>
      </w:pPr>
      <w:r w:rsidRPr="00876900">
        <w:rPr>
          <w:highlight w:val="green"/>
        </w:rPr>
        <w:t>W postępowaniu nie jest przewidziany wybór najkorzystniejszej oferty z zastosowaniem aukcji elektronicznej.</w:t>
      </w:r>
      <w:r w:rsidRPr="00876900">
        <w:t xml:space="preserve"> </w:t>
      </w:r>
    </w:p>
    <w:p w:rsidR="00DF1EC9" w:rsidRDefault="00DF1EC9" w:rsidP="000B0078">
      <w:pPr>
        <w:pStyle w:val="Nagwek1"/>
      </w:pPr>
      <w:r w:rsidRPr="00C10359">
        <w:t>Pozostałe informacje</w:t>
      </w:r>
    </w:p>
    <w:p w:rsidR="00DF1EC9" w:rsidRPr="00A934CD" w:rsidRDefault="00DF1EC9" w:rsidP="00E77563">
      <w:pPr>
        <w:pStyle w:val="Nagwek2"/>
      </w:pPr>
      <w:bookmarkStart w:id="30" w:name="_Hlk515367328"/>
      <w:r w:rsidRPr="00A934CD">
        <w:t>Informacja o przetwarzaniu danych osobowych:</w:t>
      </w:r>
    </w:p>
    <w:p w:rsidR="00DF1EC9" w:rsidRPr="00670668" w:rsidRDefault="00DF1EC9" w:rsidP="00C627C9">
      <w:pPr>
        <w:spacing w:after="60"/>
        <w:ind w:left="680"/>
        <w:jc w:val="both"/>
        <w:outlineLvl w:val="1"/>
        <w:rPr>
          <w:bCs/>
          <w:iCs/>
          <w:color w:val="000000"/>
        </w:rPr>
      </w:pPr>
      <w:r w:rsidRPr="00670668">
        <w:rPr>
          <w:bCs/>
          <w:iCs/>
          <w:color w:val="000000"/>
        </w:rPr>
        <w:t>Zamawiający,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 że:</w:t>
      </w:r>
    </w:p>
    <w:p w:rsidR="00DF1EC9" w:rsidRPr="00670668" w:rsidRDefault="00DF1EC9" w:rsidP="00C627C9">
      <w:pPr>
        <w:numPr>
          <w:ilvl w:val="0"/>
          <w:numId w:val="29"/>
        </w:numPr>
        <w:spacing w:after="160"/>
        <w:contextualSpacing/>
        <w:jc w:val="both"/>
        <w:outlineLvl w:val="1"/>
        <w:rPr>
          <w:bCs/>
          <w:iCs/>
          <w:color w:val="000000"/>
        </w:rPr>
      </w:pPr>
      <w:r w:rsidRPr="00670668">
        <w:rPr>
          <w:bCs/>
          <w:iCs/>
          <w:color w:val="000000"/>
        </w:rPr>
        <w:t xml:space="preserve">w celu prowadzenia postępowania o udzielenie zamówienia publicznego  </w:t>
      </w:r>
      <w:r w:rsidRPr="00670668">
        <w:rPr>
          <w:bCs/>
          <w:iCs/>
          <w:color w:val="000000"/>
          <w:lang w:eastAsia="en-US"/>
        </w:rPr>
        <w:t>”</w:t>
      </w:r>
      <w:r w:rsidRPr="008B4B4A">
        <w:rPr>
          <w:b/>
          <w:bCs/>
          <w:iCs/>
          <w:color w:val="000000"/>
          <w:lang w:eastAsia="en-US"/>
        </w:rPr>
        <w:t>Przewóz dzieci i młodzieży do szkół prowadzonych przez Gminę Śrem oraz na dowóz uczniów na zajęcia z nauki pływania na obiekcie Śremskiego Sportu Sp. z o.o.</w:t>
      </w:r>
      <w:r w:rsidRPr="00670668">
        <w:rPr>
          <w:bCs/>
          <w:iCs/>
          <w:color w:val="000000"/>
          <w:lang w:eastAsia="en-US"/>
        </w:rPr>
        <w:t xml:space="preserve">” – znak sprawy: </w:t>
      </w:r>
      <w:r w:rsidRPr="008B4B4A">
        <w:rPr>
          <w:b/>
          <w:bCs/>
          <w:iCs/>
          <w:color w:val="000000"/>
          <w:lang w:eastAsia="en-US"/>
        </w:rPr>
        <w:t>SP.Zbr.4227.8.2019</w:t>
      </w:r>
      <w:r w:rsidRPr="00670668">
        <w:rPr>
          <w:bCs/>
          <w:iCs/>
          <w:color w:val="000000"/>
          <w:lang w:eastAsia="en-US"/>
        </w:rPr>
        <w:t>,</w:t>
      </w:r>
      <w:r w:rsidRPr="00670668">
        <w:rPr>
          <w:b/>
          <w:bCs/>
          <w:iCs/>
          <w:color w:val="000000"/>
          <w:lang w:eastAsia="en-US"/>
        </w:rPr>
        <w:t xml:space="preserve"> </w:t>
      </w:r>
      <w:r w:rsidRPr="00670668">
        <w:rPr>
          <w:bCs/>
          <w:iCs/>
          <w:color w:val="000000"/>
          <w:lang w:eastAsia="en-US"/>
        </w:rPr>
        <w:t xml:space="preserve">prowadzonego w trybie </w:t>
      </w:r>
      <w:r w:rsidRPr="008B4B4A">
        <w:rPr>
          <w:bCs/>
          <w:iCs/>
          <w:color w:val="000000"/>
          <w:lang w:eastAsia="en-US"/>
        </w:rPr>
        <w:t>przetarg nieograniczony</w:t>
      </w:r>
      <w:r w:rsidRPr="00670668">
        <w:rPr>
          <w:bCs/>
          <w:iCs/>
          <w:color w:val="000000"/>
          <w:lang w:eastAsia="en-US"/>
        </w:rPr>
        <w:t>,</w:t>
      </w:r>
      <w:r w:rsidRPr="00670668">
        <w:rPr>
          <w:bCs/>
          <w:iCs/>
          <w:color w:val="000000"/>
        </w:rPr>
        <w:t xml:space="preserve"> przetwarzane będą dane osobowe na podstawie art. 6 ust. 1 lit. c</w:t>
      </w:r>
      <w:r w:rsidRPr="00670668">
        <w:rPr>
          <w:bCs/>
          <w:i/>
          <w:iCs/>
          <w:color w:val="000000"/>
        </w:rPr>
        <w:t xml:space="preserve"> </w:t>
      </w:r>
      <w:r w:rsidRPr="00670668">
        <w:rPr>
          <w:bCs/>
          <w:iCs/>
          <w:color w:val="000000"/>
        </w:rPr>
        <w:t xml:space="preserve">RODO;  </w:t>
      </w:r>
    </w:p>
    <w:p w:rsidR="00DF1EC9" w:rsidRPr="00670668" w:rsidRDefault="00DF1EC9" w:rsidP="00C627C9">
      <w:pPr>
        <w:numPr>
          <w:ilvl w:val="0"/>
          <w:numId w:val="29"/>
        </w:numPr>
        <w:spacing w:after="60"/>
        <w:ind w:left="1037" w:hanging="357"/>
        <w:jc w:val="both"/>
        <w:outlineLvl w:val="1"/>
        <w:rPr>
          <w:bCs/>
          <w:iCs/>
          <w:color w:val="000000"/>
        </w:rPr>
      </w:pPr>
      <w:r w:rsidRPr="00670668">
        <w:rPr>
          <w:bCs/>
          <w:iCs/>
          <w:color w:val="000000"/>
        </w:rPr>
        <w:t>administratorem Pani/Pana danych osobowych jest:</w:t>
      </w:r>
    </w:p>
    <w:p w:rsidR="00DF1EC9" w:rsidRPr="00A02CF3" w:rsidRDefault="00A02CF3" w:rsidP="00C627C9">
      <w:pPr>
        <w:spacing w:after="60"/>
        <w:ind w:left="1038"/>
        <w:outlineLvl w:val="1"/>
        <w:rPr>
          <w:b/>
          <w:bCs/>
          <w:iCs/>
        </w:rPr>
      </w:pPr>
      <w:r w:rsidRPr="00A02CF3">
        <w:rPr>
          <w:b/>
          <w:bCs/>
          <w:iCs/>
        </w:rPr>
        <w:t xml:space="preserve">Szkoła Podstawowa w Zbrudzewie </w:t>
      </w:r>
    </w:p>
    <w:p w:rsidR="00DF1EC9" w:rsidRPr="00A02CF3" w:rsidRDefault="00A02CF3" w:rsidP="00C627C9">
      <w:pPr>
        <w:spacing w:after="40"/>
        <w:ind w:left="1038"/>
        <w:outlineLvl w:val="1"/>
        <w:rPr>
          <w:bCs/>
          <w:iCs/>
        </w:rPr>
      </w:pPr>
      <w:r w:rsidRPr="00A02CF3">
        <w:rPr>
          <w:bCs/>
          <w:iCs/>
        </w:rPr>
        <w:t>ul. Śremska 49 Zbrudzewo,</w:t>
      </w:r>
      <w:r w:rsidR="00DF1EC9" w:rsidRPr="00A02CF3">
        <w:rPr>
          <w:bCs/>
          <w:iCs/>
        </w:rPr>
        <w:t xml:space="preserve">  63-100 Śrem</w:t>
      </w:r>
    </w:p>
    <w:p w:rsidR="00DF1EC9" w:rsidRPr="006E043D" w:rsidRDefault="00DF1EC9" w:rsidP="00C627C9">
      <w:pPr>
        <w:spacing w:after="40"/>
        <w:ind w:left="1038"/>
        <w:outlineLvl w:val="1"/>
        <w:rPr>
          <w:bCs/>
          <w:iCs/>
          <w:lang w:val="en-US"/>
        </w:rPr>
      </w:pPr>
      <w:r w:rsidRPr="006E043D">
        <w:rPr>
          <w:bCs/>
          <w:iCs/>
          <w:lang w:val="en-US"/>
        </w:rPr>
        <w:t xml:space="preserve">Tel.: </w:t>
      </w:r>
      <w:r w:rsidR="00A02CF3" w:rsidRPr="006E043D">
        <w:rPr>
          <w:lang w:val="en-US"/>
        </w:rPr>
        <w:t>61 28 30 498</w:t>
      </w:r>
    </w:p>
    <w:p w:rsidR="00DF1EC9" w:rsidRPr="00A02CF3" w:rsidRDefault="00DF1EC9" w:rsidP="00C627C9">
      <w:pPr>
        <w:spacing w:after="40"/>
        <w:ind w:left="1038"/>
        <w:outlineLvl w:val="1"/>
        <w:rPr>
          <w:bCs/>
          <w:iCs/>
          <w:lang w:val="en-US" w:eastAsia="en-US"/>
        </w:rPr>
      </w:pPr>
      <w:r w:rsidRPr="00A02CF3">
        <w:rPr>
          <w:bCs/>
          <w:iCs/>
          <w:lang w:val="en-GB" w:eastAsia="en-US"/>
        </w:rPr>
        <w:t xml:space="preserve">e-mail: </w:t>
      </w:r>
      <w:r w:rsidR="00A02CF3" w:rsidRPr="006E043D">
        <w:rPr>
          <w:lang w:val="en-US"/>
        </w:rPr>
        <w:t>sekretariat@spzbrudzewo.srem.pl</w:t>
      </w:r>
    </w:p>
    <w:p w:rsidR="00DF1EC9" w:rsidRPr="00A02CF3" w:rsidRDefault="00DF1EC9" w:rsidP="00C627C9">
      <w:pPr>
        <w:numPr>
          <w:ilvl w:val="0"/>
          <w:numId w:val="29"/>
        </w:numPr>
        <w:spacing w:before="120" w:after="60"/>
        <w:jc w:val="both"/>
        <w:outlineLvl w:val="1"/>
        <w:rPr>
          <w:bCs/>
          <w:iCs/>
        </w:rPr>
      </w:pPr>
      <w:bookmarkStart w:id="31" w:name="_Hlk529490733"/>
      <w:r w:rsidRPr="00A02CF3">
        <w:rPr>
          <w:bCs/>
          <w:iCs/>
        </w:rPr>
        <w:t>inspektorem ochrony danych osobowych w Gmina Śrem</w:t>
      </w:r>
      <w:r w:rsidRPr="00A02CF3">
        <w:rPr>
          <w:bCs/>
          <w:iCs/>
          <w:lang w:eastAsia="en-US"/>
        </w:rPr>
        <w:t xml:space="preserve"> </w:t>
      </w:r>
      <w:r w:rsidRPr="00A02CF3">
        <w:rPr>
          <w:bCs/>
          <w:iCs/>
        </w:rPr>
        <w:t xml:space="preserve">jest Pani/Pan </w:t>
      </w:r>
      <w:r w:rsidR="00A02CF3" w:rsidRPr="00A02CF3">
        <w:rPr>
          <w:bCs/>
          <w:iCs/>
        </w:rPr>
        <w:t>Hanna Matyjewicz</w:t>
      </w:r>
      <w:r w:rsidRPr="00A02CF3">
        <w:rPr>
          <w:bCs/>
          <w:iCs/>
        </w:rPr>
        <w:t xml:space="preserve">, kontakt: tel.: </w:t>
      </w:r>
      <w:r w:rsidR="00A02CF3" w:rsidRPr="00A02CF3">
        <w:t>61 28 30 498</w:t>
      </w:r>
      <w:r w:rsidRPr="00A02CF3">
        <w:t xml:space="preserve">, e-mail: </w:t>
      </w:r>
      <w:bookmarkEnd w:id="31"/>
      <w:r w:rsidR="00A02CF3" w:rsidRPr="00A02CF3">
        <w:t>sekretariat@spzbrudzewo.srem.pl</w:t>
      </w:r>
      <w:r w:rsidRPr="00A02CF3">
        <w:rPr>
          <w:bCs/>
          <w:iCs/>
        </w:rPr>
        <w:t>;</w:t>
      </w:r>
    </w:p>
    <w:p w:rsidR="00DF1EC9" w:rsidRPr="00670668" w:rsidRDefault="00DF1EC9" w:rsidP="00C627C9">
      <w:pPr>
        <w:numPr>
          <w:ilvl w:val="0"/>
          <w:numId w:val="29"/>
        </w:numPr>
        <w:spacing w:before="120" w:after="60"/>
        <w:jc w:val="both"/>
        <w:outlineLvl w:val="1"/>
        <w:rPr>
          <w:bCs/>
          <w:iCs/>
          <w:color w:val="000000"/>
        </w:rPr>
      </w:pPr>
      <w:r w:rsidRPr="00670668">
        <w:rPr>
          <w:bCs/>
          <w:iCs/>
          <w:color w:val="000000"/>
        </w:rPr>
        <w:t>odbiorcami Pani/Pana danych osobowych będą osoby lub podmioty, którym udostępniona zostanie dokumentacja postępowania w oparciu o art. 8 oraz art. 96 ust. 3 ustawy Pzp;</w:t>
      </w:r>
    </w:p>
    <w:p w:rsidR="00DF1EC9" w:rsidRPr="00670668" w:rsidRDefault="00DF1EC9" w:rsidP="00C627C9">
      <w:pPr>
        <w:numPr>
          <w:ilvl w:val="0"/>
          <w:numId w:val="29"/>
        </w:numPr>
        <w:spacing w:before="120" w:after="60"/>
        <w:jc w:val="both"/>
        <w:outlineLvl w:val="1"/>
        <w:rPr>
          <w:bCs/>
          <w:iCs/>
          <w:color w:val="000000"/>
        </w:rPr>
      </w:pPr>
      <w:r w:rsidRPr="00670668">
        <w:rPr>
          <w:bCs/>
          <w:iCs/>
          <w:color w:val="000000"/>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DF1EC9" w:rsidRPr="00670668" w:rsidRDefault="00DF1EC9" w:rsidP="00C627C9">
      <w:pPr>
        <w:numPr>
          <w:ilvl w:val="0"/>
          <w:numId w:val="29"/>
        </w:numPr>
        <w:spacing w:before="120" w:after="60"/>
        <w:jc w:val="both"/>
        <w:outlineLvl w:val="1"/>
        <w:rPr>
          <w:bCs/>
          <w:iCs/>
          <w:color w:val="000000"/>
        </w:rPr>
      </w:pPr>
      <w:r w:rsidRPr="00670668">
        <w:rPr>
          <w:bCs/>
          <w:iCs/>
          <w:color w:val="00000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DF1EC9" w:rsidRPr="00670668" w:rsidRDefault="00DF1EC9" w:rsidP="00C627C9">
      <w:pPr>
        <w:numPr>
          <w:ilvl w:val="0"/>
          <w:numId w:val="29"/>
        </w:numPr>
        <w:spacing w:before="120" w:after="60"/>
        <w:jc w:val="both"/>
        <w:outlineLvl w:val="1"/>
        <w:rPr>
          <w:bCs/>
          <w:iCs/>
          <w:color w:val="000000"/>
        </w:rPr>
      </w:pPr>
      <w:r w:rsidRPr="00670668">
        <w:rPr>
          <w:bCs/>
          <w:iCs/>
          <w:color w:val="000000"/>
        </w:rPr>
        <w:lastRenderedPageBreak/>
        <w:t>w odniesieniu do Pani/Pana danych osobowych decyzje nie będą podejmowane w sposób zautomatyzowany, stosowanie do art. 22 RODO;</w:t>
      </w:r>
    </w:p>
    <w:p w:rsidR="00DF1EC9" w:rsidRPr="00670668" w:rsidRDefault="00DF1EC9" w:rsidP="00C627C9">
      <w:pPr>
        <w:numPr>
          <w:ilvl w:val="0"/>
          <w:numId w:val="29"/>
        </w:numPr>
        <w:spacing w:before="120"/>
        <w:ind w:left="1037" w:hanging="357"/>
        <w:jc w:val="both"/>
        <w:outlineLvl w:val="1"/>
        <w:rPr>
          <w:bCs/>
          <w:iCs/>
          <w:color w:val="000000"/>
        </w:rPr>
      </w:pPr>
      <w:r w:rsidRPr="00670668">
        <w:rPr>
          <w:bCs/>
          <w:iCs/>
          <w:color w:val="000000"/>
        </w:rPr>
        <w:t>posiada Pani/Pan:</w:t>
      </w:r>
    </w:p>
    <w:p w:rsidR="00DF1EC9" w:rsidRPr="00670668" w:rsidRDefault="00DF1EC9" w:rsidP="00C627C9">
      <w:pPr>
        <w:numPr>
          <w:ilvl w:val="0"/>
          <w:numId w:val="27"/>
        </w:numPr>
        <w:spacing w:after="150"/>
        <w:ind w:left="1418" w:hanging="294"/>
        <w:contextualSpacing/>
        <w:jc w:val="both"/>
      </w:pPr>
      <w:r w:rsidRPr="00670668">
        <w:t>na podstawie art. 15 RODO prawo dostępu do danych osobowych Pani/Pana dotyczących;</w:t>
      </w:r>
    </w:p>
    <w:p w:rsidR="00DF1EC9" w:rsidRPr="00670668" w:rsidRDefault="00DF1EC9" w:rsidP="00C627C9">
      <w:pPr>
        <w:numPr>
          <w:ilvl w:val="0"/>
          <w:numId w:val="27"/>
        </w:numPr>
        <w:spacing w:after="150"/>
        <w:ind w:left="1418" w:hanging="294"/>
        <w:contextualSpacing/>
        <w:jc w:val="both"/>
      </w:pPr>
      <w:r w:rsidRPr="00670668">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DF1EC9" w:rsidRPr="00670668" w:rsidRDefault="00DF1EC9" w:rsidP="00C627C9">
      <w:pPr>
        <w:numPr>
          <w:ilvl w:val="0"/>
          <w:numId w:val="27"/>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DF1EC9" w:rsidRPr="00670668" w:rsidRDefault="00DF1EC9" w:rsidP="00C627C9">
      <w:pPr>
        <w:numPr>
          <w:ilvl w:val="0"/>
          <w:numId w:val="27"/>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DF1EC9" w:rsidRPr="00670668" w:rsidRDefault="00DF1EC9" w:rsidP="00C627C9">
      <w:pPr>
        <w:numPr>
          <w:ilvl w:val="0"/>
          <w:numId w:val="29"/>
        </w:numPr>
        <w:spacing w:before="120" w:after="120"/>
        <w:ind w:left="1037" w:hanging="357"/>
        <w:contextualSpacing/>
        <w:jc w:val="both"/>
        <w:rPr>
          <w:i/>
        </w:rPr>
      </w:pPr>
      <w:r w:rsidRPr="00670668">
        <w:t>nie przysługuje Pani/Panu:</w:t>
      </w:r>
    </w:p>
    <w:p w:rsidR="00DF1EC9" w:rsidRPr="00670668" w:rsidRDefault="00DF1EC9" w:rsidP="00C627C9">
      <w:pPr>
        <w:numPr>
          <w:ilvl w:val="0"/>
          <w:numId w:val="28"/>
        </w:numPr>
        <w:spacing w:after="150"/>
        <w:ind w:left="1418" w:hanging="284"/>
        <w:contextualSpacing/>
        <w:jc w:val="both"/>
        <w:rPr>
          <w:i/>
        </w:rPr>
      </w:pPr>
      <w:r w:rsidRPr="00670668">
        <w:t>w związku z art. 17 ust. 3 lit. b, d lub e RODO prawo do usunięcia danych osobowych;</w:t>
      </w:r>
    </w:p>
    <w:p w:rsidR="00DF1EC9" w:rsidRPr="00670668" w:rsidRDefault="00DF1EC9" w:rsidP="00C627C9">
      <w:pPr>
        <w:numPr>
          <w:ilvl w:val="0"/>
          <w:numId w:val="28"/>
        </w:numPr>
        <w:spacing w:after="150"/>
        <w:ind w:left="1418" w:hanging="284"/>
        <w:contextualSpacing/>
        <w:jc w:val="both"/>
        <w:rPr>
          <w:i/>
        </w:rPr>
      </w:pPr>
      <w:r w:rsidRPr="00670668">
        <w:t>prawo do przenoszenia danych osobowych, o którym mowa w art. 20 RODO;</w:t>
      </w:r>
    </w:p>
    <w:p w:rsidR="00DF1EC9" w:rsidRDefault="00DF1EC9" w:rsidP="00C627C9">
      <w:pPr>
        <w:numPr>
          <w:ilvl w:val="0"/>
          <w:numId w:val="28"/>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DF1EC9" w:rsidRDefault="00DF1EC9" w:rsidP="00C627C9">
      <w:pPr>
        <w:numPr>
          <w:ilvl w:val="0"/>
          <w:numId w:val="29"/>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30"/>
      <w:r>
        <w:t>.</w:t>
      </w:r>
    </w:p>
    <w:p w:rsidR="00DF1EC9" w:rsidRPr="00E77563" w:rsidRDefault="00DF1EC9" w:rsidP="00E77563">
      <w:pPr>
        <w:pStyle w:val="Nagwek2"/>
      </w:pPr>
      <w:r>
        <w:t xml:space="preserve">Do spraw nieuregulowanych w niniejszej SIWZ mają zastosowanie przepisy ustawy z dnia 29 stycznia 2004 roku Prawo zamówień publicznych </w:t>
      </w:r>
      <w:r w:rsidRPr="008B4B4A">
        <w:t>(t.j. Dz.U. z 2019 r. poz. 1843)</w:t>
      </w:r>
      <w:r>
        <w:t xml:space="preserve"> oraz </w:t>
      </w:r>
      <w:r w:rsidRPr="00E77563">
        <w:t>przepisy Kodeksu cywilnego.</w:t>
      </w:r>
      <w:bookmarkStart w:id="32" w:name="_GoBack"/>
      <w:bookmarkEnd w:id="32"/>
    </w:p>
    <w:p w:rsidR="00DF1EC9" w:rsidRPr="00E77563" w:rsidRDefault="00DF1EC9" w:rsidP="00603291">
      <w:pPr>
        <w:spacing w:before="60" w:after="120"/>
        <w:jc w:val="both"/>
      </w:pPr>
      <w:r w:rsidRPr="00E77563">
        <w:rPr>
          <w:b/>
        </w:rPr>
        <w:t>Załączniki do SIWZ</w:t>
      </w:r>
      <w:r w:rsidRPr="00E7756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E77563" w:rsidRPr="00E77563" w:rsidTr="000A6420">
        <w:tc>
          <w:tcPr>
            <w:tcW w:w="828" w:type="dxa"/>
          </w:tcPr>
          <w:p w:rsidR="00DF1EC9" w:rsidRPr="00E77563" w:rsidRDefault="00DF1EC9" w:rsidP="000A6420">
            <w:pPr>
              <w:spacing w:before="60" w:after="120"/>
              <w:jc w:val="both"/>
              <w:rPr>
                <w:sz w:val="20"/>
                <w:szCs w:val="20"/>
              </w:rPr>
            </w:pPr>
            <w:r w:rsidRPr="00E77563">
              <w:rPr>
                <w:sz w:val="20"/>
                <w:szCs w:val="20"/>
              </w:rPr>
              <w:t>Nr</w:t>
            </w:r>
          </w:p>
        </w:tc>
        <w:tc>
          <w:tcPr>
            <w:tcW w:w="7740" w:type="dxa"/>
          </w:tcPr>
          <w:p w:rsidR="00DF1EC9" w:rsidRPr="00E77563" w:rsidRDefault="00DF1EC9" w:rsidP="000A6420">
            <w:pPr>
              <w:spacing w:before="60" w:after="120"/>
              <w:jc w:val="both"/>
              <w:rPr>
                <w:sz w:val="20"/>
                <w:szCs w:val="20"/>
              </w:rPr>
            </w:pPr>
            <w:r w:rsidRPr="00E77563">
              <w:rPr>
                <w:sz w:val="20"/>
                <w:szCs w:val="20"/>
              </w:rPr>
              <w:t>Nazwa załącznika/dokumentu/wzoru</w:t>
            </w:r>
          </w:p>
        </w:tc>
      </w:tr>
      <w:tr w:rsidR="00E77563" w:rsidRPr="00E77563" w:rsidTr="000A6420">
        <w:tc>
          <w:tcPr>
            <w:tcW w:w="828" w:type="dxa"/>
          </w:tcPr>
          <w:p w:rsidR="00DF1EC9" w:rsidRPr="00E77563" w:rsidRDefault="00DF1EC9" w:rsidP="000A6420">
            <w:pPr>
              <w:spacing w:before="60" w:after="120"/>
              <w:jc w:val="both"/>
            </w:pPr>
            <w:r w:rsidRPr="00E77563">
              <w:t>1</w:t>
            </w:r>
          </w:p>
        </w:tc>
        <w:tc>
          <w:tcPr>
            <w:tcW w:w="7740" w:type="dxa"/>
          </w:tcPr>
          <w:p w:rsidR="00DF1EC9" w:rsidRPr="00E77563" w:rsidRDefault="00DF1EC9" w:rsidP="000A6420">
            <w:pPr>
              <w:spacing w:before="60" w:after="120"/>
              <w:jc w:val="both"/>
            </w:pPr>
            <w:r w:rsidRPr="00E77563">
              <w:t>Jednolity Europejski Dokument Zamówienia – załącznik nr 1</w:t>
            </w:r>
          </w:p>
        </w:tc>
      </w:tr>
      <w:tr w:rsidR="00E77563" w:rsidRPr="00E77563" w:rsidTr="000A6420">
        <w:tc>
          <w:tcPr>
            <w:tcW w:w="828" w:type="dxa"/>
          </w:tcPr>
          <w:p w:rsidR="00DF1EC9" w:rsidRPr="00E77563" w:rsidRDefault="00DF1EC9" w:rsidP="000A6420">
            <w:pPr>
              <w:spacing w:before="60" w:after="120"/>
              <w:jc w:val="both"/>
            </w:pPr>
            <w:r w:rsidRPr="00E77563">
              <w:t>2</w:t>
            </w:r>
          </w:p>
        </w:tc>
        <w:tc>
          <w:tcPr>
            <w:tcW w:w="7740" w:type="dxa"/>
          </w:tcPr>
          <w:p w:rsidR="00DF1EC9" w:rsidRPr="00E77563" w:rsidRDefault="00DF1EC9" w:rsidP="000A6420">
            <w:pPr>
              <w:spacing w:before="60" w:after="120"/>
              <w:jc w:val="both"/>
            </w:pPr>
            <w:r w:rsidRPr="00E77563">
              <w:t>Dokumenty dotyczące przynależności do grupy kapitałowej  - załącznik nr 2</w:t>
            </w:r>
          </w:p>
        </w:tc>
      </w:tr>
      <w:tr w:rsidR="00E77563" w:rsidRPr="00E77563" w:rsidTr="000A6420">
        <w:tc>
          <w:tcPr>
            <w:tcW w:w="828" w:type="dxa"/>
          </w:tcPr>
          <w:p w:rsidR="00DF1EC9" w:rsidRPr="00E77563" w:rsidRDefault="00DF1EC9" w:rsidP="000A6420">
            <w:pPr>
              <w:spacing w:before="60" w:after="120"/>
              <w:jc w:val="both"/>
            </w:pPr>
            <w:r w:rsidRPr="00E77563">
              <w:t>3</w:t>
            </w:r>
          </w:p>
        </w:tc>
        <w:tc>
          <w:tcPr>
            <w:tcW w:w="7740" w:type="dxa"/>
          </w:tcPr>
          <w:p w:rsidR="00DF1EC9" w:rsidRPr="00E77563" w:rsidRDefault="00DF1EC9" w:rsidP="000A6420">
            <w:pPr>
              <w:spacing w:before="60" w:after="120"/>
              <w:jc w:val="both"/>
            </w:pPr>
            <w:r w:rsidRPr="00E77563">
              <w:t>Formularz oferty – załącznik nr 3</w:t>
            </w:r>
          </w:p>
        </w:tc>
      </w:tr>
      <w:tr w:rsidR="00E77563" w:rsidRPr="00E77563" w:rsidTr="000A6420">
        <w:tc>
          <w:tcPr>
            <w:tcW w:w="828" w:type="dxa"/>
          </w:tcPr>
          <w:p w:rsidR="00DF1EC9" w:rsidRPr="00E77563" w:rsidRDefault="00DF1EC9" w:rsidP="000A6420">
            <w:pPr>
              <w:spacing w:before="60" w:after="120"/>
              <w:jc w:val="both"/>
            </w:pPr>
            <w:r w:rsidRPr="00E77563">
              <w:t>4</w:t>
            </w:r>
          </w:p>
        </w:tc>
        <w:tc>
          <w:tcPr>
            <w:tcW w:w="7740" w:type="dxa"/>
          </w:tcPr>
          <w:p w:rsidR="00DF1EC9" w:rsidRPr="00E77563" w:rsidRDefault="00DF1EC9" w:rsidP="000A6420">
            <w:pPr>
              <w:spacing w:before="60" w:after="120"/>
              <w:jc w:val="both"/>
            </w:pPr>
            <w:r w:rsidRPr="00E77563">
              <w:t>Wykaz części zamówienia, których wykonanie wykonawca zamierza powierzyć podwykonawcą – załącznik nr 4</w:t>
            </w:r>
          </w:p>
        </w:tc>
      </w:tr>
      <w:tr w:rsidR="00E77563" w:rsidRPr="00E77563" w:rsidTr="000A6420">
        <w:tc>
          <w:tcPr>
            <w:tcW w:w="828" w:type="dxa"/>
          </w:tcPr>
          <w:p w:rsidR="00DF1EC9" w:rsidRPr="00E77563" w:rsidRDefault="00DF1EC9" w:rsidP="000A6420">
            <w:pPr>
              <w:spacing w:before="60" w:after="120"/>
              <w:jc w:val="both"/>
            </w:pPr>
            <w:r w:rsidRPr="00E77563">
              <w:t>5</w:t>
            </w:r>
          </w:p>
        </w:tc>
        <w:tc>
          <w:tcPr>
            <w:tcW w:w="7740" w:type="dxa"/>
          </w:tcPr>
          <w:p w:rsidR="00DF1EC9" w:rsidRPr="00E77563" w:rsidRDefault="00DF1EC9" w:rsidP="00F65966">
            <w:pPr>
              <w:autoSpaceDE w:val="0"/>
              <w:autoSpaceDN w:val="0"/>
              <w:adjustRightInd w:val="0"/>
              <w:spacing w:line="360" w:lineRule="auto"/>
              <w:rPr>
                <w:b/>
                <w:sz w:val="28"/>
                <w:szCs w:val="28"/>
                <w:lang w:eastAsia="en-US"/>
              </w:rPr>
            </w:pPr>
            <w:r w:rsidRPr="00E77563">
              <w:t>Zobowiązanie podmiotów trzecich do oddania do dyspozycji niezbędnych zasobów – załącznik nr 5</w:t>
            </w:r>
          </w:p>
        </w:tc>
      </w:tr>
      <w:tr w:rsidR="00E77563" w:rsidRPr="00E77563" w:rsidTr="000A6420">
        <w:tc>
          <w:tcPr>
            <w:tcW w:w="828" w:type="dxa"/>
          </w:tcPr>
          <w:p w:rsidR="00DF1EC9" w:rsidRPr="00E77563" w:rsidRDefault="00DF1EC9" w:rsidP="000A6420">
            <w:pPr>
              <w:spacing w:before="60" w:after="120"/>
              <w:jc w:val="both"/>
            </w:pPr>
            <w:r w:rsidRPr="00E77563">
              <w:t>6</w:t>
            </w:r>
          </w:p>
        </w:tc>
        <w:tc>
          <w:tcPr>
            <w:tcW w:w="7740" w:type="dxa"/>
          </w:tcPr>
          <w:p w:rsidR="00DF1EC9" w:rsidRPr="00E77563" w:rsidRDefault="00DF1EC9" w:rsidP="000A6420">
            <w:pPr>
              <w:spacing w:before="60" w:after="120"/>
              <w:jc w:val="both"/>
            </w:pPr>
            <w:r w:rsidRPr="00E77563">
              <w:t>Wykaz tras dowozów szkolnych  - załącznik nr 6</w:t>
            </w:r>
          </w:p>
        </w:tc>
      </w:tr>
      <w:tr w:rsidR="00E77563" w:rsidRPr="00E77563" w:rsidTr="000A6420">
        <w:tc>
          <w:tcPr>
            <w:tcW w:w="828" w:type="dxa"/>
          </w:tcPr>
          <w:p w:rsidR="00DF1EC9" w:rsidRPr="00E77563" w:rsidRDefault="00DF1EC9" w:rsidP="000A6420">
            <w:pPr>
              <w:spacing w:before="60" w:after="120"/>
              <w:jc w:val="both"/>
            </w:pPr>
            <w:r w:rsidRPr="00E77563">
              <w:lastRenderedPageBreak/>
              <w:t>7</w:t>
            </w:r>
          </w:p>
        </w:tc>
        <w:tc>
          <w:tcPr>
            <w:tcW w:w="7740" w:type="dxa"/>
          </w:tcPr>
          <w:p w:rsidR="00DF1EC9" w:rsidRPr="00E77563" w:rsidRDefault="00DF1EC9" w:rsidP="000A6420">
            <w:pPr>
              <w:spacing w:before="60" w:after="120"/>
              <w:jc w:val="both"/>
            </w:pPr>
            <w:r w:rsidRPr="00E77563">
              <w:t>Wykaz liczby dowożonych dzieci do szkół w gminie Śrem – załącznik nr 7</w:t>
            </w:r>
          </w:p>
        </w:tc>
      </w:tr>
      <w:tr w:rsidR="00E77563" w:rsidRPr="00E77563" w:rsidTr="000A6420">
        <w:tc>
          <w:tcPr>
            <w:tcW w:w="828" w:type="dxa"/>
          </w:tcPr>
          <w:p w:rsidR="00DF1EC9" w:rsidRPr="00E77563" w:rsidRDefault="00DF1EC9" w:rsidP="000A6420">
            <w:pPr>
              <w:spacing w:before="60" w:after="120"/>
              <w:jc w:val="both"/>
            </w:pPr>
            <w:r w:rsidRPr="00E77563">
              <w:t>8</w:t>
            </w:r>
          </w:p>
        </w:tc>
        <w:tc>
          <w:tcPr>
            <w:tcW w:w="7740" w:type="dxa"/>
          </w:tcPr>
          <w:p w:rsidR="00DF1EC9" w:rsidRPr="00E77563" w:rsidRDefault="00DF1EC9" w:rsidP="000A6420">
            <w:pPr>
              <w:spacing w:before="60" w:after="120"/>
              <w:jc w:val="both"/>
            </w:pPr>
            <w:r w:rsidRPr="00E77563">
              <w:t>Harmonogram zajęć nauki pływania na obiekcie Śremskiego Sportu Sp. z o.o.   dla uczniów szkół gminy Śrem  – załącznik nr 8</w:t>
            </w:r>
          </w:p>
        </w:tc>
      </w:tr>
      <w:tr w:rsidR="00E77563" w:rsidRPr="00E77563" w:rsidTr="000A6420">
        <w:tc>
          <w:tcPr>
            <w:tcW w:w="828" w:type="dxa"/>
          </w:tcPr>
          <w:p w:rsidR="00DF1EC9" w:rsidRPr="00E77563" w:rsidRDefault="00DF1EC9" w:rsidP="000A6420">
            <w:pPr>
              <w:spacing w:before="60" w:after="120"/>
              <w:jc w:val="both"/>
            </w:pPr>
            <w:r w:rsidRPr="00E77563">
              <w:t>9</w:t>
            </w:r>
          </w:p>
        </w:tc>
        <w:tc>
          <w:tcPr>
            <w:tcW w:w="7740" w:type="dxa"/>
          </w:tcPr>
          <w:p w:rsidR="00DF1EC9" w:rsidRPr="00E77563" w:rsidRDefault="00DF1EC9" w:rsidP="000A6420">
            <w:pPr>
              <w:spacing w:before="60" w:after="120"/>
              <w:jc w:val="both"/>
            </w:pPr>
            <w:r w:rsidRPr="00E77563">
              <w:t>Harmonogram zajęć uczniów oddziałów sportowych o profilu pływanie ze Szkoły Podstawowej nr 6 w Śremie na obiekcie Śremskiego Sportu Sp. z o.o.  – załącznik nr 9</w:t>
            </w:r>
          </w:p>
        </w:tc>
      </w:tr>
      <w:tr w:rsidR="00E77563" w:rsidRPr="00E77563" w:rsidTr="000A6420">
        <w:tc>
          <w:tcPr>
            <w:tcW w:w="828" w:type="dxa"/>
          </w:tcPr>
          <w:p w:rsidR="00DF1EC9" w:rsidRPr="00E77563" w:rsidRDefault="00DF1EC9" w:rsidP="000A6420">
            <w:pPr>
              <w:spacing w:before="60" w:after="120"/>
              <w:jc w:val="both"/>
            </w:pPr>
            <w:r w:rsidRPr="00E77563">
              <w:t>10</w:t>
            </w:r>
          </w:p>
        </w:tc>
        <w:tc>
          <w:tcPr>
            <w:tcW w:w="7740" w:type="dxa"/>
          </w:tcPr>
          <w:p w:rsidR="00DF1EC9" w:rsidRPr="00E77563" w:rsidRDefault="00DF1EC9" w:rsidP="000A6420">
            <w:pPr>
              <w:spacing w:before="60" w:after="120"/>
              <w:jc w:val="both"/>
            </w:pPr>
            <w:r w:rsidRPr="00E77563">
              <w:t>Kalendarz roku szkolnego – załącznik nr 10</w:t>
            </w:r>
          </w:p>
        </w:tc>
      </w:tr>
      <w:tr w:rsidR="00E77563" w:rsidRPr="00E77563" w:rsidTr="000A6420">
        <w:tc>
          <w:tcPr>
            <w:tcW w:w="828" w:type="dxa"/>
          </w:tcPr>
          <w:p w:rsidR="00DF1EC9" w:rsidRPr="00E77563" w:rsidRDefault="00DF1EC9" w:rsidP="000A6420">
            <w:pPr>
              <w:spacing w:before="60" w:after="120"/>
              <w:jc w:val="both"/>
            </w:pPr>
            <w:r w:rsidRPr="00E77563">
              <w:t>11</w:t>
            </w:r>
          </w:p>
        </w:tc>
        <w:tc>
          <w:tcPr>
            <w:tcW w:w="7740" w:type="dxa"/>
          </w:tcPr>
          <w:p w:rsidR="00DF1EC9" w:rsidRPr="00E77563" w:rsidRDefault="00DF1EC9" w:rsidP="000A6420">
            <w:pPr>
              <w:spacing w:before="60" w:after="120"/>
              <w:jc w:val="both"/>
            </w:pPr>
            <w:r w:rsidRPr="00E77563">
              <w:t xml:space="preserve">Wzór umowy  </w:t>
            </w:r>
          </w:p>
        </w:tc>
      </w:tr>
      <w:tr w:rsidR="00E77563" w:rsidRPr="00E77563" w:rsidTr="000A6420">
        <w:tc>
          <w:tcPr>
            <w:tcW w:w="828" w:type="dxa"/>
          </w:tcPr>
          <w:p w:rsidR="00DF1EC9" w:rsidRPr="00E77563" w:rsidRDefault="00DF1EC9" w:rsidP="000A6420">
            <w:pPr>
              <w:spacing w:before="60" w:after="120"/>
              <w:jc w:val="both"/>
            </w:pPr>
            <w:r w:rsidRPr="00E77563">
              <w:t>12</w:t>
            </w:r>
          </w:p>
        </w:tc>
        <w:tc>
          <w:tcPr>
            <w:tcW w:w="7740" w:type="dxa"/>
          </w:tcPr>
          <w:p w:rsidR="00DF1EC9" w:rsidRPr="00E77563" w:rsidRDefault="00DF1EC9" w:rsidP="000A6420">
            <w:pPr>
              <w:spacing w:before="60" w:after="120"/>
              <w:jc w:val="both"/>
            </w:pPr>
            <w:r w:rsidRPr="00E77563">
              <w:t>Rozkład dowozów szkolnych w gminie Śrem  - załącznik nr 11</w:t>
            </w:r>
          </w:p>
        </w:tc>
      </w:tr>
      <w:tr w:rsidR="00E77563" w:rsidRPr="00E77563" w:rsidTr="000A6420">
        <w:tc>
          <w:tcPr>
            <w:tcW w:w="828" w:type="dxa"/>
          </w:tcPr>
          <w:p w:rsidR="00DF1EC9" w:rsidRPr="00E77563" w:rsidRDefault="00DF1EC9" w:rsidP="00F65966">
            <w:pPr>
              <w:spacing w:before="60" w:after="120"/>
              <w:jc w:val="both"/>
            </w:pPr>
            <w:r w:rsidRPr="00E77563">
              <w:t>13</w:t>
            </w:r>
          </w:p>
        </w:tc>
        <w:tc>
          <w:tcPr>
            <w:tcW w:w="7740" w:type="dxa"/>
          </w:tcPr>
          <w:p w:rsidR="00DF1EC9" w:rsidRPr="00E77563" w:rsidRDefault="00DF1EC9" w:rsidP="000A6420">
            <w:pPr>
              <w:spacing w:before="60" w:after="120"/>
              <w:jc w:val="both"/>
            </w:pPr>
            <w:r w:rsidRPr="00E77563">
              <w:t>Uchwałę Nr 141/XV/11 Rady Miejskiej w Śremie z dnia 27 października   2011 r. w sprawie ustalenia stawki opłaty za korzystanie z przystanków  komunikacyjnych na terenie gminy Śrem (Dz.Urz.Woj.Wielk. z 2011 r. nr 321, poz. 5255)   - załącznik nr 12</w:t>
            </w:r>
          </w:p>
        </w:tc>
      </w:tr>
      <w:tr w:rsidR="00E77563" w:rsidRPr="00E77563" w:rsidTr="000A6420">
        <w:tc>
          <w:tcPr>
            <w:tcW w:w="828" w:type="dxa"/>
          </w:tcPr>
          <w:p w:rsidR="00DF1EC9" w:rsidRPr="00E77563" w:rsidRDefault="00DF1EC9" w:rsidP="000A6420">
            <w:pPr>
              <w:spacing w:before="60" w:after="120"/>
              <w:jc w:val="both"/>
            </w:pPr>
            <w:r w:rsidRPr="00E77563">
              <w:t>14</w:t>
            </w:r>
          </w:p>
        </w:tc>
        <w:tc>
          <w:tcPr>
            <w:tcW w:w="7740" w:type="dxa"/>
          </w:tcPr>
          <w:p w:rsidR="00DF1EC9" w:rsidRPr="00E77563" w:rsidRDefault="00DF1EC9" w:rsidP="000A6420">
            <w:pPr>
              <w:spacing w:before="60" w:after="120"/>
              <w:jc w:val="both"/>
            </w:pPr>
            <w:r w:rsidRPr="00E77563">
              <w:t>Uchwałę Nr 244/XXVI/2016 Rady Miejskiej  w Śremie z dnia 29 września 2016 r. zmieniającą uchwałę w sprawie określenia przystanków komunikacyjnych, których właścicielem lub zarządzającym jest Gmina Śrem oraz warunków i zasad korzystania z tych obiektów (Dz.Urz.Woj.Wielk. z 2016 r., poz. 5753) – załącznik nr 13</w:t>
            </w:r>
          </w:p>
        </w:tc>
      </w:tr>
      <w:tr w:rsidR="00E77563" w:rsidRPr="00E77563" w:rsidTr="000A6420">
        <w:tc>
          <w:tcPr>
            <w:tcW w:w="828" w:type="dxa"/>
          </w:tcPr>
          <w:p w:rsidR="00DF1EC9" w:rsidRPr="00E77563" w:rsidRDefault="00DF1EC9" w:rsidP="000A6420">
            <w:pPr>
              <w:spacing w:before="60" w:after="120"/>
              <w:jc w:val="both"/>
            </w:pPr>
            <w:r w:rsidRPr="00E77563">
              <w:t>15</w:t>
            </w:r>
          </w:p>
        </w:tc>
        <w:tc>
          <w:tcPr>
            <w:tcW w:w="7740" w:type="dxa"/>
          </w:tcPr>
          <w:p w:rsidR="00DF1EC9" w:rsidRPr="00E77563" w:rsidRDefault="00DF1EC9" w:rsidP="000A6420">
            <w:pPr>
              <w:spacing w:before="60" w:after="120"/>
              <w:jc w:val="both"/>
            </w:pPr>
            <w:r w:rsidRPr="00E77563">
              <w:t>Wykaz osób (kierowców)  - załącznik nr 14</w:t>
            </w:r>
          </w:p>
        </w:tc>
      </w:tr>
      <w:tr w:rsidR="00E77563" w:rsidRPr="00E77563" w:rsidTr="000A6420">
        <w:tc>
          <w:tcPr>
            <w:tcW w:w="828" w:type="dxa"/>
          </w:tcPr>
          <w:p w:rsidR="00DF1EC9" w:rsidRPr="00E77563" w:rsidRDefault="00DF1EC9" w:rsidP="00F65966">
            <w:pPr>
              <w:spacing w:before="60" w:after="120"/>
              <w:jc w:val="both"/>
            </w:pPr>
            <w:r w:rsidRPr="00E77563">
              <w:t>16</w:t>
            </w:r>
          </w:p>
        </w:tc>
        <w:tc>
          <w:tcPr>
            <w:tcW w:w="7740" w:type="dxa"/>
          </w:tcPr>
          <w:p w:rsidR="00DF1EC9" w:rsidRPr="00E77563" w:rsidRDefault="00DF1EC9" w:rsidP="000A6420">
            <w:pPr>
              <w:spacing w:before="60" w:after="120"/>
              <w:jc w:val="both"/>
            </w:pPr>
            <w:r w:rsidRPr="00E77563">
              <w:t>Wykaz autobusów – załącznik nr 15</w:t>
            </w:r>
          </w:p>
        </w:tc>
      </w:tr>
    </w:tbl>
    <w:p w:rsidR="00DF1EC9" w:rsidRPr="00C24561" w:rsidRDefault="00DF1EC9" w:rsidP="000B0078">
      <w:pPr>
        <w:pStyle w:val="Nagwek1"/>
        <w:numPr>
          <w:ilvl w:val="0"/>
          <w:numId w:val="0"/>
        </w:numPr>
        <w:rPr>
          <w:color w:val="FF0000"/>
        </w:rPr>
      </w:pPr>
    </w:p>
    <w:sectPr w:rsidR="00DF1EC9" w:rsidRPr="00C24561" w:rsidSect="00C53DB2">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CF3" w:rsidRDefault="00A02CF3">
      <w:r>
        <w:separator/>
      </w:r>
    </w:p>
  </w:endnote>
  <w:endnote w:type="continuationSeparator" w:id="0">
    <w:p w:rsidR="00A02CF3" w:rsidRDefault="00A0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CF3" w:rsidRDefault="00A02CF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CF3" w:rsidRDefault="006E043D">
    <w:pPr>
      <w:pStyle w:val="Stopka"/>
      <w:rPr>
        <w:sz w:val="18"/>
        <w:szCs w:val="18"/>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64134</wp:posOffset>
              </wp:positionV>
              <wp:extent cx="5829300" cy="0"/>
              <wp:effectExtent l="0" t="0" r="19050"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08865" id="Line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A02CF3" w:rsidRDefault="00A02CF3">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77563">
      <w:rPr>
        <w:rStyle w:val="Numerstrony"/>
        <w:noProof/>
        <w:sz w:val="18"/>
        <w:szCs w:val="18"/>
      </w:rPr>
      <w:t>30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77563">
      <w:rPr>
        <w:rStyle w:val="Numerstrony"/>
        <w:noProof/>
        <w:sz w:val="18"/>
        <w:szCs w:val="18"/>
      </w:rPr>
      <w:t>30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CF3" w:rsidRDefault="00A02C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CF3" w:rsidRDefault="00A02CF3">
      <w:r>
        <w:separator/>
      </w:r>
    </w:p>
  </w:footnote>
  <w:footnote w:type="continuationSeparator" w:id="0">
    <w:p w:rsidR="00A02CF3" w:rsidRDefault="00A02C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CF3" w:rsidRDefault="00A02CF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CF3" w:rsidRDefault="00A02CF3">
    <w:pPr>
      <w:pStyle w:val="Nagwek"/>
      <w:jc w:val="center"/>
      <w:rPr>
        <w:sz w:val="18"/>
        <w:szCs w:val="18"/>
      </w:rPr>
    </w:pPr>
    <w:r>
      <w:rPr>
        <w:sz w:val="18"/>
        <w:szCs w:val="18"/>
      </w:rPr>
      <w:t>Specyfikacja istotnych warunków zamówienia</w:t>
    </w:r>
  </w:p>
  <w:p w:rsidR="00A02CF3" w:rsidRDefault="00A02CF3">
    <w:pPr>
      <w:pStyle w:val="Nagwek"/>
      <w:jc w:val="center"/>
      <w:rPr>
        <w:sz w:val="18"/>
        <w:szCs w:val="18"/>
      </w:rPr>
    </w:pPr>
    <w:r>
      <w:rPr>
        <w:sz w:val="18"/>
        <w:szCs w:val="18"/>
      </w:rPr>
      <w:t>Przewóz dzieci i młodzieży do szkół prowadzonych przez Gminę Śrem oraz na dowóz uczniów na zajęcia z nauki pływania na obiekcie Śremskiego Sportu Sp. z o.o.</w:t>
    </w:r>
  </w:p>
  <w:p w:rsidR="00A02CF3" w:rsidRDefault="006E043D">
    <w:pPr>
      <w:pStyle w:val="Nagwek"/>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46354</wp:posOffset>
              </wp:positionV>
              <wp:extent cx="5943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02697"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CF3" w:rsidRDefault="00A02C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DFE"/>
    <w:multiLevelType w:val="hybridMultilevel"/>
    <w:tmpl w:val="5C325306"/>
    <w:lvl w:ilvl="0" w:tplc="F6163B18">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 w15:restartNumberingAfterBreak="0">
    <w:nsid w:val="0798071B"/>
    <w:multiLevelType w:val="hybridMultilevel"/>
    <w:tmpl w:val="69D20C5A"/>
    <w:lvl w:ilvl="0" w:tplc="04150017">
      <w:start w:val="1"/>
      <w:numFmt w:val="lowerLetter"/>
      <w:lvlText w:val="%1)"/>
      <w:lvlJc w:val="left"/>
      <w:pPr>
        <w:ind w:left="1400" w:hanging="360"/>
      </w:pPr>
      <w:rPr>
        <w:rFonts w:cs="Times New Roman"/>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2" w15:restartNumberingAfterBreak="0">
    <w:nsid w:val="117C759E"/>
    <w:multiLevelType w:val="hybridMultilevel"/>
    <w:tmpl w:val="816449E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1DF3B9F"/>
    <w:multiLevelType w:val="hybridMultilevel"/>
    <w:tmpl w:val="2E64FC5C"/>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58D6837"/>
    <w:multiLevelType w:val="hybridMultilevel"/>
    <w:tmpl w:val="A9E656DC"/>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15:restartNumberingAfterBreak="0">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 w15:restartNumberingAfterBreak="0">
    <w:nsid w:val="1A7357F3"/>
    <w:multiLevelType w:val="hybridMultilevel"/>
    <w:tmpl w:val="A22CFBCC"/>
    <w:lvl w:ilvl="0" w:tplc="04150017">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9" w15:restartNumberingAfterBreak="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0"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1" w15:restartNumberingAfterBreak="0">
    <w:nsid w:val="1EE3197E"/>
    <w:multiLevelType w:val="multilevel"/>
    <w:tmpl w:val="555061FC"/>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1388"/>
        </w:tabs>
        <w:ind w:left="1388"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rPr>
    </w:lvl>
    <w:lvl w:ilvl="4">
      <w:start w:val="1"/>
      <w:numFmt w:val="decimal"/>
      <w:pStyle w:val="Nagwek5"/>
      <w:lvlText w:val="%1.%2.%3.%4.%5"/>
      <w:lvlJc w:val="left"/>
      <w:pPr>
        <w:tabs>
          <w:tab w:val="num" w:pos="1008"/>
        </w:tabs>
        <w:ind w:left="1008" w:hanging="1008"/>
      </w:pPr>
      <w:rPr>
        <w:rFonts w:cs="Times New Roman" w:hint="default"/>
      </w:rPr>
    </w:lvl>
    <w:lvl w:ilvl="5">
      <w:start w:val="1"/>
      <w:numFmt w:val="decimal"/>
      <w:pStyle w:val="Nagwek6"/>
      <w:lvlText w:val="%1.%2.%3.%4.%5.%6"/>
      <w:lvlJc w:val="left"/>
      <w:pPr>
        <w:tabs>
          <w:tab w:val="num" w:pos="1152"/>
        </w:tabs>
        <w:ind w:left="1152" w:hanging="1152"/>
      </w:pPr>
      <w:rPr>
        <w:rFonts w:cs="Times New Roman" w:hint="default"/>
      </w:rPr>
    </w:lvl>
    <w:lvl w:ilvl="6">
      <w:start w:val="1"/>
      <w:numFmt w:val="decimal"/>
      <w:pStyle w:val="Nagwek7"/>
      <w:lvlText w:val="%1.%2.%3.%4.%5.%6.%7"/>
      <w:lvlJc w:val="left"/>
      <w:pPr>
        <w:tabs>
          <w:tab w:val="num" w:pos="1296"/>
        </w:tabs>
        <w:ind w:left="1296" w:hanging="1296"/>
      </w:pPr>
      <w:rPr>
        <w:rFonts w:cs="Times New Roman" w:hint="default"/>
      </w:rPr>
    </w:lvl>
    <w:lvl w:ilvl="7">
      <w:start w:val="1"/>
      <w:numFmt w:val="decimal"/>
      <w:pStyle w:val="Nagwek8"/>
      <w:lvlText w:val="%1.%2.%3.%4.%5.%6.%7.%8"/>
      <w:lvlJc w:val="left"/>
      <w:pPr>
        <w:tabs>
          <w:tab w:val="num" w:pos="1440"/>
        </w:tabs>
        <w:ind w:left="1440" w:hanging="1440"/>
      </w:pPr>
      <w:rPr>
        <w:rFonts w:cs="Times New Roman" w:hint="default"/>
      </w:rPr>
    </w:lvl>
    <w:lvl w:ilvl="8">
      <w:start w:val="1"/>
      <w:numFmt w:val="decimal"/>
      <w:pStyle w:val="Nagwek9"/>
      <w:lvlText w:val="%1.%2.%3.%4.%5.%6.%7.%8.%9"/>
      <w:lvlJc w:val="left"/>
      <w:pPr>
        <w:tabs>
          <w:tab w:val="num" w:pos="1584"/>
        </w:tabs>
        <w:ind w:left="1584" w:hanging="1584"/>
      </w:pPr>
      <w:rPr>
        <w:rFonts w:cs="Times New Roman" w:hint="default"/>
      </w:rPr>
    </w:lvl>
  </w:abstractNum>
  <w:abstractNum w:abstractNumId="12"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2D2F0D68"/>
    <w:multiLevelType w:val="hybridMultilevel"/>
    <w:tmpl w:val="B01EF35C"/>
    <w:lvl w:ilvl="0" w:tplc="720A5066">
      <w:start w:val="1"/>
      <w:numFmt w:val="lowerLetter"/>
      <w:lvlText w:val="%1)"/>
      <w:lvlJc w:val="left"/>
      <w:pPr>
        <w:ind w:left="1069" w:hanging="360"/>
      </w:pPr>
      <w:rPr>
        <w:rFonts w:cs="Times New Roman" w:hint="default"/>
        <w:color w:val="auto"/>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rPr>
        <w:rFonts w:cs="Times New Roman"/>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5" w15:restartNumberingAfterBreak="0">
    <w:nsid w:val="33B8558B"/>
    <w:multiLevelType w:val="hybridMultilevel"/>
    <w:tmpl w:val="FB50DC18"/>
    <w:lvl w:ilvl="0" w:tplc="04150019">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48D400F"/>
    <w:multiLevelType w:val="hybridMultilevel"/>
    <w:tmpl w:val="6548E5EE"/>
    <w:lvl w:ilvl="0" w:tplc="CA74372E">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7" w15:restartNumberingAfterBreak="0">
    <w:nsid w:val="40EE1A9C"/>
    <w:multiLevelType w:val="hybridMultilevel"/>
    <w:tmpl w:val="747A097E"/>
    <w:lvl w:ilvl="0" w:tplc="F08256BA">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8" w15:restartNumberingAfterBreak="0">
    <w:nsid w:val="420465B4"/>
    <w:multiLevelType w:val="hybridMultilevel"/>
    <w:tmpl w:val="3AA65D2A"/>
    <w:lvl w:ilvl="0" w:tplc="EC5AEDD2">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9" w15:restartNumberingAfterBreak="0">
    <w:nsid w:val="44A521BD"/>
    <w:multiLevelType w:val="hybridMultilevel"/>
    <w:tmpl w:val="04BE5254"/>
    <w:lvl w:ilvl="0" w:tplc="79A2BD56">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0"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1" w15:restartNumberingAfterBreak="0">
    <w:nsid w:val="4B860C79"/>
    <w:multiLevelType w:val="hybridMultilevel"/>
    <w:tmpl w:val="84FAF89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C2A3023"/>
    <w:multiLevelType w:val="multilevel"/>
    <w:tmpl w:val="CEA8B826"/>
    <w:lvl w:ilvl="0">
      <w:start w:val="8"/>
      <w:numFmt w:val="decimal"/>
      <w:lvlText w:val="%1."/>
      <w:lvlJc w:val="left"/>
      <w:pPr>
        <w:ind w:left="540" w:hanging="540"/>
      </w:pPr>
      <w:rPr>
        <w:rFonts w:cs="Times New Roman" w:hint="default"/>
      </w:rPr>
    </w:lvl>
    <w:lvl w:ilvl="1">
      <w:start w:val="4"/>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23" w15:restartNumberingAfterBreak="0">
    <w:nsid w:val="5661095D"/>
    <w:multiLevelType w:val="hybridMultilevel"/>
    <w:tmpl w:val="ADFE96A6"/>
    <w:lvl w:ilvl="0" w:tplc="E2707F5A">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5687380A"/>
    <w:multiLevelType w:val="hybridMultilevel"/>
    <w:tmpl w:val="CC185F18"/>
    <w:lvl w:ilvl="0" w:tplc="9B28E618">
      <w:numFmt w:val="decimal"/>
      <w:lvlText w:val=""/>
      <w:lvlJc w:val="left"/>
      <w:rPr>
        <w:rFonts w:cs="Times New Roman"/>
      </w:rPr>
    </w:lvl>
    <w:lvl w:ilvl="1" w:tplc="04150019">
      <w:numFmt w:val="decimal"/>
      <w:lvlText w:val=""/>
      <w:lvlJc w:val="left"/>
      <w:rPr>
        <w:rFonts w:cs="Times New Roman"/>
      </w:rPr>
    </w:lvl>
    <w:lvl w:ilvl="2" w:tplc="0415001B">
      <w:numFmt w:val="decimal"/>
      <w:lvlText w:val=""/>
      <w:lvlJc w:val="left"/>
      <w:rPr>
        <w:rFonts w:cs="Times New Roman"/>
      </w:rPr>
    </w:lvl>
    <w:lvl w:ilvl="3" w:tplc="0415000F">
      <w:numFmt w:val="decimal"/>
      <w:lvlText w:val=""/>
      <w:lvlJc w:val="left"/>
      <w:rPr>
        <w:rFonts w:cs="Times New Roman"/>
      </w:rPr>
    </w:lvl>
    <w:lvl w:ilvl="4" w:tplc="04150019">
      <w:numFmt w:val="decimal"/>
      <w:lvlText w:val=""/>
      <w:lvlJc w:val="left"/>
      <w:rPr>
        <w:rFonts w:cs="Times New Roman"/>
      </w:rPr>
    </w:lvl>
    <w:lvl w:ilvl="5" w:tplc="0415001B">
      <w:numFmt w:val="decimal"/>
      <w:lvlText w:val=""/>
      <w:lvlJc w:val="left"/>
      <w:rPr>
        <w:rFonts w:cs="Times New Roman"/>
      </w:rPr>
    </w:lvl>
    <w:lvl w:ilvl="6" w:tplc="0415000F">
      <w:numFmt w:val="decimal"/>
      <w:lvlText w:val=""/>
      <w:lvlJc w:val="left"/>
      <w:rPr>
        <w:rFonts w:cs="Times New Roman"/>
      </w:rPr>
    </w:lvl>
    <w:lvl w:ilvl="7" w:tplc="04150019">
      <w:numFmt w:val="decimal"/>
      <w:lvlText w:val=""/>
      <w:lvlJc w:val="left"/>
      <w:rPr>
        <w:rFonts w:cs="Times New Roman"/>
      </w:rPr>
    </w:lvl>
    <w:lvl w:ilvl="8" w:tplc="0415001B">
      <w:numFmt w:val="decimal"/>
      <w:lvlText w:val=""/>
      <w:lvlJc w:val="left"/>
      <w:rPr>
        <w:rFonts w:cs="Times New Roman"/>
      </w:rPr>
    </w:lvl>
  </w:abstractNum>
  <w:abstractNum w:abstractNumId="25" w15:restartNumberingAfterBreak="0">
    <w:nsid w:val="58BB4590"/>
    <w:multiLevelType w:val="hybridMultilevel"/>
    <w:tmpl w:val="C07494B6"/>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15:restartNumberingAfterBreak="0">
    <w:nsid w:val="5E8E2674"/>
    <w:multiLevelType w:val="hybridMultilevel"/>
    <w:tmpl w:val="E8A0EA78"/>
    <w:lvl w:ilvl="0" w:tplc="D070E668">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7" w15:restartNumberingAfterBreak="0">
    <w:nsid w:val="605D296E"/>
    <w:multiLevelType w:val="hybridMultilevel"/>
    <w:tmpl w:val="B260A892"/>
    <w:lvl w:ilvl="0" w:tplc="DE781C50">
      <w:start w:val="1"/>
      <w:numFmt w:val="decimal"/>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8" w15:restartNumberingAfterBreak="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1"/>
  </w:num>
  <w:num w:numId="4">
    <w:abstractNumId w:val="15"/>
  </w:num>
  <w:num w:numId="5">
    <w:abstractNumId w:val="10"/>
  </w:num>
  <w:num w:numId="6">
    <w:abstractNumId w:val="7"/>
  </w:num>
  <w:num w:numId="7">
    <w:abstractNumId w:val="9"/>
  </w:num>
  <w:num w:numId="8">
    <w:abstractNumId w:val="28"/>
  </w:num>
  <w:num w:numId="9">
    <w:abstractNumId w:val="6"/>
  </w:num>
  <w:num w:numId="10">
    <w:abstractNumId w:val="22"/>
  </w:num>
  <w:num w:numId="11">
    <w:abstractNumId w:val="2"/>
  </w:num>
  <w:num w:numId="12">
    <w:abstractNumId w:val="25"/>
  </w:num>
  <w:num w:numId="13">
    <w:abstractNumId w:val="26"/>
  </w:num>
  <w:num w:numId="14">
    <w:abstractNumId w:val="27"/>
  </w:num>
  <w:num w:numId="15">
    <w:abstractNumId w:val="1"/>
  </w:num>
  <w:num w:numId="16">
    <w:abstractNumId w:val="18"/>
  </w:num>
  <w:num w:numId="17">
    <w:abstractNumId w:val="16"/>
  </w:num>
  <w:num w:numId="18">
    <w:abstractNumId w:val="0"/>
  </w:num>
  <w:num w:numId="19">
    <w:abstractNumId w:val="24"/>
  </w:num>
  <w:num w:numId="20">
    <w:abstractNumId w:val="13"/>
  </w:num>
  <w:num w:numId="21">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9"/>
  </w:num>
  <w:num w:numId="24">
    <w:abstractNumId w:val="23"/>
  </w:num>
  <w:num w:numId="25">
    <w:abstractNumId w:val="4"/>
  </w:num>
  <w:num w:numId="26">
    <w:abstractNumId w:val="8"/>
  </w:num>
  <w:num w:numId="27">
    <w:abstractNumId w:val="5"/>
  </w:num>
  <w:num w:numId="28">
    <w:abstractNumId w:val="12"/>
  </w:num>
  <w:num w:numId="29">
    <w:abstractNumId w:val="20"/>
  </w:num>
  <w:num w:numId="3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9B1"/>
    <w:rsid w:val="00004D89"/>
    <w:rsid w:val="000067E5"/>
    <w:rsid w:val="00012833"/>
    <w:rsid w:val="0001337D"/>
    <w:rsid w:val="00020FF3"/>
    <w:rsid w:val="00026453"/>
    <w:rsid w:val="000309CA"/>
    <w:rsid w:val="00031855"/>
    <w:rsid w:val="00034D1A"/>
    <w:rsid w:val="00036DB5"/>
    <w:rsid w:val="00036FD6"/>
    <w:rsid w:val="0004094C"/>
    <w:rsid w:val="000471B4"/>
    <w:rsid w:val="00050901"/>
    <w:rsid w:val="00056B6A"/>
    <w:rsid w:val="0005779B"/>
    <w:rsid w:val="000666AF"/>
    <w:rsid w:val="00080783"/>
    <w:rsid w:val="00082134"/>
    <w:rsid w:val="0008341E"/>
    <w:rsid w:val="000913F2"/>
    <w:rsid w:val="000A1CDA"/>
    <w:rsid w:val="000A2E0B"/>
    <w:rsid w:val="000A3605"/>
    <w:rsid w:val="000A59AF"/>
    <w:rsid w:val="000A6420"/>
    <w:rsid w:val="000B0078"/>
    <w:rsid w:val="000B08A9"/>
    <w:rsid w:val="000C63A2"/>
    <w:rsid w:val="000C732C"/>
    <w:rsid w:val="000D3BC4"/>
    <w:rsid w:val="000D4A4D"/>
    <w:rsid w:val="000E289A"/>
    <w:rsid w:val="000E51EE"/>
    <w:rsid w:val="000E7443"/>
    <w:rsid w:val="000F01D8"/>
    <w:rsid w:val="000F53AD"/>
    <w:rsid w:val="00125A9A"/>
    <w:rsid w:val="00125E79"/>
    <w:rsid w:val="00126357"/>
    <w:rsid w:val="00127036"/>
    <w:rsid w:val="0013434C"/>
    <w:rsid w:val="00141A13"/>
    <w:rsid w:val="00150032"/>
    <w:rsid w:val="00153A8F"/>
    <w:rsid w:val="001542F3"/>
    <w:rsid w:val="001644FA"/>
    <w:rsid w:val="00180BDE"/>
    <w:rsid w:val="0018407C"/>
    <w:rsid w:val="00191475"/>
    <w:rsid w:val="00194EF2"/>
    <w:rsid w:val="001B3F5E"/>
    <w:rsid w:val="001B6A19"/>
    <w:rsid w:val="001C30E8"/>
    <w:rsid w:val="001C5986"/>
    <w:rsid w:val="001D397B"/>
    <w:rsid w:val="001E4CE2"/>
    <w:rsid w:val="001E66C0"/>
    <w:rsid w:val="001F1894"/>
    <w:rsid w:val="00201D7C"/>
    <w:rsid w:val="002239C2"/>
    <w:rsid w:val="00223EF2"/>
    <w:rsid w:val="00226999"/>
    <w:rsid w:val="002306BE"/>
    <w:rsid w:val="00232EF6"/>
    <w:rsid w:val="0023697B"/>
    <w:rsid w:val="0024053B"/>
    <w:rsid w:val="00243FB4"/>
    <w:rsid w:val="002457DC"/>
    <w:rsid w:val="0024673F"/>
    <w:rsid w:val="002603F7"/>
    <w:rsid w:val="00262556"/>
    <w:rsid w:val="00263EFE"/>
    <w:rsid w:val="00264019"/>
    <w:rsid w:val="002746F7"/>
    <w:rsid w:val="00295972"/>
    <w:rsid w:val="002962E0"/>
    <w:rsid w:val="002963F2"/>
    <w:rsid w:val="002A2D4A"/>
    <w:rsid w:val="002A39FA"/>
    <w:rsid w:val="002B22BF"/>
    <w:rsid w:val="002B71CB"/>
    <w:rsid w:val="002C769C"/>
    <w:rsid w:val="002D4E51"/>
    <w:rsid w:val="002E4D1B"/>
    <w:rsid w:val="002E5E36"/>
    <w:rsid w:val="002E666C"/>
    <w:rsid w:val="002E7C8B"/>
    <w:rsid w:val="002F07D4"/>
    <w:rsid w:val="002F1093"/>
    <w:rsid w:val="0031141E"/>
    <w:rsid w:val="00312C0E"/>
    <w:rsid w:val="003200AE"/>
    <w:rsid w:val="003209A8"/>
    <w:rsid w:val="00322993"/>
    <w:rsid w:val="00325E66"/>
    <w:rsid w:val="00330F50"/>
    <w:rsid w:val="0033337E"/>
    <w:rsid w:val="00333636"/>
    <w:rsid w:val="00333EB5"/>
    <w:rsid w:val="00334E8F"/>
    <w:rsid w:val="00335C23"/>
    <w:rsid w:val="003440B4"/>
    <w:rsid w:val="00344138"/>
    <w:rsid w:val="0034463B"/>
    <w:rsid w:val="00345533"/>
    <w:rsid w:val="00370A37"/>
    <w:rsid w:val="00371538"/>
    <w:rsid w:val="00374986"/>
    <w:rsid w:val="0038188C"/>
    <w:rsid w:val="00383BC8"/>
    <w:rsid w:val="00384056"/>
    <w:rsid w:val="003B3473"/>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27C7F"/>
    <w:rsid w:val="004327AD"/>
    <w:rsid w:val="004350D7"/>
    <w:rsid w:val="004460EE"/>
    <w:rsid w:val="00466174"/>
    <w:rsid w:val="00466719"/>
    <w:rsid w:val="00466D96"/>
    <w:rsid w:val="00472F68"/>
    <w:rsid w:val="00475D05"/>
    <w:rsid w:val="004820E5"/>
    <w:rsid w:val="00483F80"/>
    <w:rsid w:val="00490D01"/>
    <w:rsid w:val="00493DCE"/>
    <w:rsid w:val="004A3EC1"/>
    <w:rsid w:val="004A65BB"/>
    <w:rsid w:val="004B524E"/>
    <w:rsid w:val="004B5861"/>
    <w:rsid w:val="004B680C"/>
    <w:rsid w:val="004C3FCD"/>
    <w:rsid w:val="004C525B"/>
    <w:rsid w:val="004D10CC"/>
    <w:rsid w:val="004D1A07"/>
    <w:rsid w:val="004D67F9"/>
    <w:rsid w:val="004D7A7C"/>
    <w:rsid w:val="004E3A7E"/>
    <w:rsid w:val="004E5DC8"/>
    <w:rsid w:val="004E7BF9"/>
    <w:rsid w:val="004F2F17"/>
    <w:rsid w:val="004F50A8"/>
    <w:rsid w:val="005053AA"/>
    <w:rsid w:val="005060B9"/>
    <w:rsid w:val="00510831"/>
    <w:rsid w:val="00513C38"/>
    <w:rsid w:val="005140D2"/>
    <w:rsid w:val="00514D20"/>
    <w:rsid w:val="00516BCE"/>
    <w:rsid w:val="00520E9D"/>
    <w:rsid w:val="0052404F"/>
    <w:rsid w:val="005241B2"/>
    <w:rsid w:val="00524CF0"/>
    <w:rsid w:val="00535AAE"/>
    <w:rsid w:val="00536FAD"/>
    <w:rsid w:val="0054473A"/>
    <w:rsid w:val="00545C21"/>
    <w:rsid w:val="00555C92"/>
    <w:rsid w:val="00562E86"/>
    <w:rsid w:val="005631F3"/>
    <w:rsid w:val="00571EFD"/>
    <w:rsid w:val="005741F3"/>
    <w:rsid w:val="005770EC"/>
    <w:rsid w:val="005828F4"/>
    <w:rsid w:val="00585B52"/>
    <w:rsid w:val="005905D6"/>
    <w:rsid w:val="005B1A30"/>
    <w:rsid w:val="005B4881"/>
    <w:rsid w:val="005C46D9"/>
    <w:rsid w:val="005D0A27"/>
    <w:rsid w:val="005D2148"/>
    <w:rsid w:val="005E544C"/>
    <w:rsid w:val="005E601C"/>
    <w:rsid w:val="005E73AC"/>
    <w:rsid w:val="00603291"/>
    <w:rsid w:val="006059B9"/>
    <w:rsid w:val="00614581"/>
    <w:rsid w:val="006260AC"/>
    <w:rsid w:val="00627ED2"/>
    <w:rsid w:val="006318DF"/>
    <w:rsid w:val="0063322D"/>
    <w:rsid w:val="006369CE"/>
    <w:rsid w:val="0063732B"/>
    <w:rsid w:val="00650268"/>
    <w:rsid w:val="00656498"/>
    <w:rsid w:val="00656996"/>
    <w:rsid w:val="00657105"/>
    <w:rsid w:val="0066198A"/>
    <w:rsid w:val="0066381A"/>
    <w:rsid w:val="00666C20"/>
    <w:rsid w:val="006672A6"/>
    <w:rsid w:val="00670668"/>
    <w:rsid w:val="006737D4"/>
    <w:rsid w:val="006810A7"/>
    <w:rsid w:val="00681AF7"/>
    <w:rsid w:val="006B281B"/>
    <w:rsid w:val="006C1585"/>
    <w:rsid w:val="006C1F3A"/>
    <w:rsid w:val="006C5575"/>
    <w:rsid w:val="006D3E25"/>
    <w:rsid w:val="006E043D"/>
    <w:rsid w:val="006E2CC4"/>
    <w:rsid w:val="006F5BCD"/>
    <w:rsid w:val="006F7782"/>
    <w:rsid w:val="006F77F8"/>
    <w:rsid w:val="00703F5F"/>
    <w:rsid w:val="00705BE6"/>
    <w:rsid w:val="0070620B"/>
    <w:rsid w:val="007069B1"/>
    <w:rsid w:val="0071220B"/>
    <w:rsid w:val="00713508"/>
    <w:rsid w:val="00713E16"/>
    <w:rsid w:val="00717726"/>
    <w:rsid w:val="00722A08"/>
    <w:rsid w:val="00730E7F"/>
    <w:rsid w:val="00732B5E"/>
    <w:rsid w:val="00734784"/>
    <w:rsid w:val="00740B94"/>
    <w:rsid w:val="00740EFA"/>
    <w:rsid w:val="00741CCD"/>
    <w:rsid w:val="00744E49"/>
    <w:rsid w:val="00757FE2"/>
    <w:rsid w:val="00760959"/>
    <w:rsid w:val="007668EB"/>
    <w:rsid w:val="00770037"/>
    <w:rsid w:val="00772DC8"/>
    <w:rsid w:val="007731F5"/>
    <w:rsid w:val="00774374"/>
    <w:rsid w:val="00774A7C"/>
    <w:rsid w:val="007941DD"/>
    <w:rsid w:val="007A004A"/>
    <w:rsid w:val="007A0707"/>
    <w:rsid w:val="007A30F8"/>
    <w:rsid w:val="007A5710"/>
    <w:rsid w:val="007B4C2A"/>
    <w:rsid w:val="007B79DB"/>
    <w:rsid w:val="007C00B8"/>
    <w:rsid w:val="007C4CE2"/>
    <w:rsid w:val="007F35F3"/>
    <w:rsid w:val="007F3A2E"/>
    <w:rsid w:val="0080324D"/>
    <w:rsid w:val="008056A9"/>
    <w:rsid w:val="00806197"/>
    <w:rsid w:val="00807F0F"/>
    <w:rsid w:val="00811E8A"/>
    <w:rsid w:val="008174B7"/>
    <w:rsid w:val="00820382"/>
    <w:rsid w:val="0082230A"/>
    <w:rsid w:val="00823C81"/>
    <w:rsid w:val="008257B8"/>
    <w:rsid w:val="008431B7"/>
    <w:rsid w:val="00844250"/>
    <w:rsid w:val="0084633A"/>
    <w:rsid w:val="00846D4E"/>
    <w:rsid w:val="00855B32"/>
    <w:rsid w:val="00861B28"/>
    <w:rsid w:val="00862609"/>
    <w:rsid w:val="008634CF"/>
    <w:rsid w:val="00864E83"/>
    <w:rsid w:val="00872FB2"/>
    <w:rsid w:val="00874101"/>
    <w:rsid w:val="00876900"/>
    <w:rsid w:val="00882095"/>
    <w:rsid w:val="00883670"/>
    <w:rsid w:val="008872CB"/>
    <w:rsid w:val="00892EAD"/>
    <w:rsid w:val="00895AC8"/>
    <w:rsid w:val="008A0F54"/>
    <w:rsid w:val="008A3895"/>
    <w:rsid w:val="008B13A8"/>
    <w:rsid w:val="008B4B4A"/>
    <w:rsid w:val="008B60B4"/>
    <w:rsid w:val="008C47F9"/>
    <w:rsid w:val="008D48A7"/>
    <w:rsid w:val="008D6823"/>
    <w:rsid w:val="008E2C1B"/>
    <w:rsid w:val="008E38E4"/>
    <w:rsid w:val="008E3C1A"/>
    <w:rsid w:val="008E693A"/>
    <w:rsid w:val="008F1B65"/>
    <w:rsid w:val="008F317B"/>
    <w:rsid w:val="008F6989"/>
    <w:rsid w:val="008F7292"/>
    <w:rsid w:val="00903BB2"/>
    <w:rsid w:val="0090602E"/>
    <w:rsid w:val="00910126"/>
    <w:rsid w:val="00915A58"/>
    <w:rsid w:val="00916008"/>
    <w:rsid w:val="00921B39"/>
    <w:rsid w:val="0092294D"/>
    <w:rsid w:val="00925F62"/>
    <w:rsid w:val="0093445C"/>
    <w:rsid w:val="0094461F"/>
    <w:rsid w:val="00944DA3"/>
    <w:rsid w:val="0094577F"/>
    <w:rsid w:val="00945B58"/>
    <w:rsid w:val="00950CB2"/>
    <w:rsid w:val="009526DC"/>
    <w:rsid w:val="009554B6"/>
    <w:rsid w:val="00961A57"/>
    <w:rsid w:val="00966186"/>
    <w:rsid w:val="00983549"/>
    <w:rsid w:val="009838C7"/>
    <w:rsid w:val="00990A89"/>
    <w:rsid w:val="009A1915"/>
    <w:rsid w:val="009A4CC1"/>
    <w:rsid w:val="009B239D"/>
    <w:rsid w:val="009B523D"/>
    <w:rsid w:val="009B5EF9"/>
    <w:rsid w:val="009B75C1"/>
    <w:rsid w:val="009C1E49"/>
    <w:rsid w:val="009D2316"/>
    <w:rsid w:val="009D760C"/>
    <w:rsid w:val="009E7B6E"/>
    <w:rsid w:val="009F0A8E"/>
    <w:rsid w:val="009F1CA7"/>
    <w:rsid w:val="009F2A6A"/>
    <w:rsid w:val="00A021C0"/>
    <w:rsid w:val="00A02B3E"/>
    <w:rsid w:val="00A02B83"/>
    <w:rsid w:val="00A02CF3"/>
    <w:rsid w:val="00A07288"/>
    <w:rsid w:val="00A13671"/>
    <w:rsid w:val="00A14739"/>
    <w:rsid w:val="00A149D4"/>
    <w:rsid w:val="00A2369F"/>
    <w:rsid w:val="00A247D9"/>
    <w:rsid w:val="00A300F2"/>
    <w:rsid w:val="00A34E0E"/>
    <w:rsid w:val="00A40217"/>
    <w:rsid w:val="00A40A2C"/>
    <w:rsid w:val="00A43AEE"/>
    <w:rsid w:val="00A44038"/>
    <w:rsid w:val="00A46681"/>
    <w:rsid w:val="00A46E5B"/>
    <w:rsid w:val="00A47C5F"/>
    <w:rsid w:val="00A50B70"/>
    <w:rsid w:val="00A54376"/>
    <w:rsid w:val="00A56785"/>
    <w:rsid w:val="00A56852"/>
    <w:rsid w:val="00A70B48"/>
    <w:rsid w:val="00A722BA"/>
    <w:rsid w:val="00A80DAB"/>
    <w:rsid w:val="00A83390"/>
    <w:rsid w:val="00A86605"/>
    <w:rsid w:val="00A90128"/>
    <w:rsid w:val="00A934CD"/>
    <w:rsid w:val="00A9512C"/>
    <w:rsid w:val="00A966A6"/>
    <w:rsid w:val="00A96E95"/>
    <w:rsid w:val="00AA5FCE"/>
    <w:rsid w:val="00AA661F"/>
    <w:rsid w:val="00AB7036"/>
    <w:rsid w:val="00AC3ACD"/>
    <w:rsid w:val="00AC3CE1"/>
    <w:rsid w:val="00AE4E38"/>
    <w:rsid w:val="00AF1311"/>
    <w:rsid w:val="00AF616D"/>
    <w:rsid w:val="00B05777"/>
    <w:rsid w:val="00B0712C"/>
    <w:rsid w:val="00B11855"/>
    <w:rsid w:val="00B173D0"/>
    <w:rsid w:val="00B25B49"/>
    <w:rsid w:val="00B31CEB"/>
    <w:rsid w:val="00B36CE0"/>
    <w:rsid w:val="00B4290B"/>
    <w:rsid w:val="00B51D96"/>
    <w:rsid w:val="00B8343A"/>
    <w:rsid w:val="00B90CFE"/>
    <w:rsid w:val="00BA1AB5"/>
    <w:rsid w:val="00BA284E"/>
    <w:rsid w:val="00BA55F7"/>
    <w:rsid w:val="00BB295E"/>
    <w:rsid w:val="00BC04D7"/>
    <w:rsid w:val="00BE7F56"/>
    <w:rsid w:val="00BF1275"/>
    <w:rsid w:val="00BF579F"/>
    <w:rsid w:val="00BF6DEC"/>
    <w:rsid w:val="00C00534"/>
    <w:rsid w:val="00C03499"/>
    <w:rsid w:val="00C06D30"/>
    <w:rsid w:val="00C10359"/>
    <w:rsid w:val="00C16F99"/>
    <w:rsid w:val="00C20DA9"/>
    <w:rsid w:val="00C24561"/>
    <w:rsid w:val="00C2712C"/>
    <w:rsid w:val="00C27788"/>
    <w:rsid w:val="00C3031C"/>
    <w:rsid w:val="00C530BF"/>
    <w:rsid w:val="00C53DB2"/>
    <w:rsid w:val="00C627C9"/>
    <w:rsid w:val="00C70735"/>
    <w:rsid w:val="00C75AD6"/>
    <w:rsid w:val="00C85325"/>
    <w:rsid w:val="00CA3D6E"/>
    <w:rsid w:val="00CB6608"/>
    <w:rsid w:val="00CC4ADC"/>
    <w:rsid w:val="00CD1C53"/>
    <w:rsid w:val="00CD2A67"/>
    <w:rsid w:val="00CD4B52"/>
    <w:rsid w:val="00CE099A"/>
    <w:rsid w:val="00CE1482"/>
    <w:rsid w:val="00CE1F43"/>
    <w:rsid w:val="00CF1AD9"/>
    <w:rsid w:val="00CF3703"/>
    <w:rsid w:val="00D06196"/>
    <w:rsid w:val="00D06289"/>
    <w:rsid w:val="00D07762"/>
    <w:rsid w:val="00D14E18"/>
    <w:rsid w:val="00D17AD4"/>
    <w:rsid w:val="00D21E80"/>
    <w:rsid w:val="00D23093"/>
    <w:rsid w:val="00D25E02"/>
    <w:rsid w:val="00D30384"/>
    <w:rsid w:val="00D35830"/>
    <w:rsid w:val="00D45566"/>
    <w:rsid w:val="00D65942"/>
    <w:rsid w:val="00D67BC1"/>
    <w:rsid w:val="00D91376"/>
    <w:rsid w:val="00D94CD8"/>
    <w:rsid w:val="00D95619"/>
    <w:rsid w:val="00DA094A"/>
    <w:rsid w:val="00DC3E3B"/>
    <w:rsid w:val="00DD574A"/>
    <w:rsid w:val="00DE0005"/>
    <w:rsid w:val="00DE5056"/>
    <w:rsid w:val="00DF1EC9"/>
    <w:rsid w:val="00DF4EB3"/>
    <w:rsid w:val="00DF5C49"/>
    <w:rsid w:val="00E0511E"/>
    <w:rsid w:val="00E0552F"/>
    <w:rsid w:val="00E10E4F"/>
    <w:rsid w:val="00E14BA2"/>
    <w:rsid w:val="00E20949"/>
    <w:rsid w:val="00E20BB9"/>
    <w:rsid w:val="00E234D8"/>
    <w:rsid w:val="00E26EEE"/>
    <w:rsid w:val="00E30EB9"/>
    <w:rsid w:val="00E348B4"/>
    <w:rsid w:val="00E40611"/>
    <w:rsid w:val="00E528CA"/>
    <w:rsid w:val="00E547CA"/>
    <w:rsid w:val="00E65F99"/>
    <w:rsid w:val="00E7448C"/>
    <w:rsid w:val="00E761B8"/>
    <w:rsid w:val="00E77563"/>
    <w:rsid w:val="00E85EB9"/>
    <w:rsid w:val="00E8760F"/>
    <w:rsid w:val="00E879CD"/>
    <w:rsid w:val="00EA00A8"/>
    <w:rsid w:val="00EA53ED"/>
    <w:rsid w:val="00EB00B6"/>
    <w:rsid w:val="00EB24E5"/>
    <w:rsid w:val="00EB6566"/>
    <w:rsid w:val="00EB7871"/>
    <w:rsid w:val="00EC4CDA"/>
    <w:rsid w:val="00ED0999"/>
    <w:rsid w:val="00EE1213"/>
    <w:rsid w:val="00EE3618"/>
    <w:rsid w:val="00EF0A3B"/>
    <w:rsid w:val="00EF5211"/>
    <w:rsid w:val="00F01987"/>
    <w:rsid w:val="00F1047A"/>
    <w:rsid w:val="00F131CB"/>
    <w:rsid w:val="00F13967"/>
    <w:rsid w:val="00F234AD"/>
    <w:rsid w:val="00F23594"/>
    <w:rsid w:val="00F241C5"/>
    <w:rsid w:val="00F278EE"/>
    <w:rsid w:val="00F34AC3"/>
    <w:rsid w:val="00F50DDF"/>
    <w:rsid w:val="00F525A3"/>
    <w:rsid w:val="00F52C1D"/>
    <w:rsid w:val="00F629B2"/>
    <w:rsid w:val="00F65966"/>
    <w:rsid w:val="00F65ACD"/>
    <w:rsid w:val="00F67EE3"/>
    <w:rsid w:val="00F7086B"/>
    <w:rsid w:val="00F745C4"/>
    <w:rsid w:val="00F83D72"/>
    <w:rsid w:val="00FB1DBD"/>
    <w:rsid w:val="00FB5143"/>
    <w:rsid w:val="00FB686F"/>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7BE39D98-1B42-499F-B212-8D6BACA27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9"/>
    <w:qFormat/>
    <w:rsid w:val="000B0078"/>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uiPriority w:val="99"/>
    <w:qFormat/>
    <w:rsid w:val="00E77563"/>
    <w:pPr>
      <w:numPr>
        <w:ilvl w:val="1"/>
        <w:numId w:val="1"/>
      </w:numPr>
      <w:tabs>
        <w:tab w:val="clear" w:pos="1388"/>
        <w:tab w:val="num" w:pos="680"/>
      </w:tabs>
      <w:spacing w:before="120" w:after="60"/>
      <w:ind w:left="680"/>
      <w:jc w:val="both"/>
      <w:outlineLvl w:val="1"/>
    </w:pPr>
    <w:rPr>
      <w:bCs/>
      <w:iCs/>
    </w:rPr>
  </w:style>
  <w:style w:type="paragraph" w:styleId="Nagwek3">
    <w:name w:val="heading 3"/>
    <w:basedOn w:val="Normalny"/>
    <w:link w:val="Nagwek3Znak"/>
    <w:autoRedefine/>
    <w:uiPriority w:val="99"/>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uiPriority w:val="99"/>
    <w:qFormat/>
    <w:rsid w:val="00C53DB2"/>
    <w:pPr>
      <w:keepNext/>
      <w:numPr>
        <w:ilvl w:val="3"/>
        <w:numId w:val="1"/>
      </w:numPr>
      <w:spacing w:before="60" w:after="60"/>
      <w:outlineLvl w:val="3"/>
    </w:pPr>
    <w:rPr>
      <w:bCs/>
    </w:rPr>
  </w:style>
  <w:style w:type="paragraph" w:styleId="Nagwek5">
    <w:name w:val="heading 5"/>
    <w:basedOn w:val="Normalny"/>
    <w:next w:val="Normalny"/>
    <w:link w:val="Nagwek5Znak"/>
    <w:uiPriority w:val="99"/>
    <w:qFormat/>
    <w:rsid w:val="00C53DB2"/>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9"/>
    <w:qFormat/>
    <w:rsid w:val="00C53DB2"/>
    <w:pPr>
      <w:numPr>
        <w:ilvl w:val="5"/>
        <w:numId w:val="1"/>
      </w:numPr>
      <w:spacing w:before="240" w:after="60"/>
      <w:outlineLvl w:val="5"/>
    </w:pPr>
    <w:rPr>
      <w:b/>
      <w:bCs/>
      <w:sz w:val="22"/>
      <w:szCs w:val="22"/>
    </w:rPr>
  </w:style>
  <w:style w:type="paragraph" w:styleId="Nagwek7">
    <w:name w:val="heading 7"/>
    <w:basedOn w:val="Normalny"/>
    <w:next w:val="Normalny"/>
    <w:link w:val="Nagwek7Znak"/>
    <w:uiPriority w:val="99"/>
    <w:qFormat/>
    <w:rsid w:val="00C53DB2"/>
    <w:pPr>
      <w:numPr>
        <w:ilvl w:val="6"/>
        <w:numId w:val="1"/>
      </w:numPr>
      <w:spacing w:before="240" w:after="60"/>
      <w:outlineLvl w:val="6"/>
    </w:pPr>
  </w:style>
  <w:style w:type="paragraph" w:styleId="Nagwek8">
    <w:name w:val="heading 8"/>
    <w:basedOn w:val="Normalny"/>
    <w:next w:val="Normalny"/>
    <w:link w:val="Nagwek8Znak"/>
    <w:uiPriority w:val="99"/>
    <w:qFormat/>
    <w:rsid w:val="00C53DB2"/>
    <w:pPr>
      <w:numPr>
        <w:ilvl w:val="7"/>
        <w:numId w:val="1"/>
      </w:numPr>
      <w:spacing w:before="240" w:after="60"/>
      <w:outlineLvl w:val="7"/>
    </w:pPr>
    <w:rPr>
      <w:i/>
      <w:iCs/>
    </w:rPr>
  </w:style>
  <w:style w:type="paragraph" w:styleId="Nagwek9">
    <w:name w:val="heading 9"/>
    <w:basedOn w:val="Normalny"/>
    <w:next w:val="Normalny"/>
    <w:link w:val="Nagwek9Znak"/>
    <w:uiPriority w:val="99"/>
    <w:qFormat/>
    <w:rsid w:val="00C53DB2"/>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B0078"/>
    <w:rPr>
      <w:b/>
      <w:caps/>
      <w:kern w:val="32"/>
      <w:sz w:val="24"/>
    </w:rPr>
  </w:style>
  <w:style w:type="character" w:customStyle="1" w:styleId="Nagwek2Znak">
    <w:name w:val="Nagłówek 2 Znak"/>
    <w:basedOn w:val="Domylnaczcionkaakapitu"/>
    <w:link w:val="Nagwek2"/>
    <w:uiPriority w:val="99"/>
    <w:locked/>
    <w:rsid w:val="00E77563"/>
    <w:rPr>
      <w:bCs/>
      <w:iCs/>
      <w:sz w:val="24"/>
      <w:szCs w:val="24"/>
    </w:rPr>
  </w:style>
  <w:style w:type="character" w:customStyle="1" w:styleId="Nagwek3Znak">
    <w:name w:val="Nagłówek 3 Znak"/>
    <w:basedOn w:val="Domylnaczcionkaakapitu"/>
    <w:link w:val="Nagwek3"/>
    <w:uiPriority w:val="9"/>
    <w:semiHidden/>
    <w:rsid w:val="009F32B0"/>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9F32B0"/>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9F32B0"/>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9F32B0"/>
    <w:rPr>
      <w:rFonts w:asciiTheme="minorHAnsi" w:eastAsiaTheme="minorEastAsia" w:hAnsiTheme="minorHAnsi" w:cstheme="minorBidi"/>
      <w:b/>
      <w:bCs/>
    </w:rPr>
  </w:style>
  <w:style w:type="character" w:customStyle="1" w:styleId="Nagwek7Znak">
    <w:name w:val="Nagłówek 7 Znak"/>
    <w:basedOn w:val="Domylnaczcionkaakapitu"/>
    <w:link w:val="Nagwek7"/>
    <w:uiPriority w:val="9"/>
    <w:semiHidden/>
    <w:rsid w:val="009F32B0"/>
    <w:rPr>
      <w:rFonts w:asciiTheme="minorHAnsi" w:eastAsiaTheme="minorEastAsia" w:hAnsiTheme="minorHAnsi" w:cstheme="minorBidi"/>
      <w:sz w:val="24"/>
      <w:szCs w:val="24"/>
    </w:rPr>
  </w:style>
  <w:style w:type="character" w:customStyle="1" w:styleId="Nagwek8Znak">
    <w:name w:val="Nagłówek 8 Znak"/>
    <w:basedOn w:val="Domylnaczcionkaakapitu"/>
    <w:link w:val="Nagwek8"/>
    <w:uiPriority w:val="9"/>
    <w:semiHidden/>
    <w:rsid w:val="009F32B0"/>
    <w:rPr>
      <w:rFonts w:asciiTheme="minorHAnsi" w:eastAsiaTheme="minorEastAsia" w:hAnsiTheme="minorHAnsi" w:cstheme="minorBidi"/>
      <w:i/>
      <w:iCs/>
      <w:sz w:val="24"/>
      <w:szCs w:val="24"/>
    </w:rPr>
  </w:style>
  <w:style w:type="character" w:customStyle="1" w:styleId="Nagwek9Znak">
    <w:name w:val="Nagłówek 9 Znak"/>
    <w:basedOn w:val="Domylnaczcionkaakapitu"/>
    <w:link w:val="Nagwek9"/>
    <w:uiPriority w:val="9"/>
    <w:semiHidden/>
    <w:rsid w:val="009F32B0"/>
    <w:rPr>
      <w:rFonts w:asciiTheme="majorHAnsi" w:eastAsiaTheme="majorEastAsia" w:hAnsiTheme="majorHAnsi" w:cstheme="majorBidi"/>
    </w:rPr>
  </w:style>
  <w:style w:type="paragraph" w:customStyle="1" w:styleId="pkt">
    <w:name w:val="pkt"/>
    <w:basedOn w:val="Normalny"/>
    <w:uiPriority w:val="99"/>
    <w:rsid w:val="00C53DB2"/>
    <w:pPr>
      <w:spacing w:before="60" w:after="60"/>
      <w:ind w:left="851" w:hanging="295"/>
      <w:jc w:val="both"/>
    </w:pPr>
    <w:rPr>
      <w:szCs w:val="20"/>
    </w:rPr>
  </w:style>
  <w:style w:type="paragraph" w:customStyle="1" w:styleId="pkt1">
    <w:name w:val="pkt1"/>
    <w:basedOn w:val="pkt"/>
    <w:uiPriority w:val="99"/>
    <w:rsid w:val="00C53DB2"/>
    <w:pPr>
      <w:ind w:left="850" w:hanging="425"/>
    </w:pPr>
  </w:style>
  <w:style w:type="paragraph" w:styleId="Tytu">
    <w:name w:val="Title"/>
    <w:basedOn w:val="Normalny"/>
    <w:next w:val="Normalny"/>
    <w:link w:val="TytuZnak"/>
    <w:autoRedefine/>
    <w:uiPriority w:val="99"/>
    <w:qFormat/>
    <w:rsid w:val="008B13A8"/>
    <w:pPr>
      <w:spacing w:before="240" w:after="60"/>
      <w:jc w:val="center"/>
      <w:outlineLvl w:val="0"/>
    </w:pPr>
    <w:rPr>
      <w:rFonts w:cs="Arial"/>
      <w:b/>
      <w:bCs/>
      <w:kern w:val="28"/>
      <w:sz w:val="32"/>
      <w:szCs w:val="32"/>
    </w:rPr>
  </w:style>
  <w:style w:type="character" w:customStyle="1" w:styleId="TytuZnak">
    <w:name w:val="Tytuł Znak"/>
    <w:basedOn w:val="Domylnaczcionkaakapitu"/>
    <w:link w:val="Tytu"/>
    <w:uiPriority w:val="10"/>
    <w:rsid w:val="009F32B0"/>
    <w:rPr>
      <w:rFonts w:asciiTheme="majorHAnsi" w:eastAsiaTheme="majorEastAsia" w:hAnsiTheme="majorHAnsi" w:cstheme="majorBidi"/>
      <w:b/>
      <w:bCs/>
      <w:kern w:val="28"/>
      <w:sz w:val="32"/>
      <w:szCs w:val="32"/>
    </w:rPr>
  </w:style>
  <w:style w:type="paragraph" w:styleId="Nagwek">
    <w:name w:val="header"/>
    <w:basedOn w:val="Normalny"/>
    <w:link w:val="NagwekZnak"/>
    <w:uiPriority w:val="99"/>
    <w:rsid w:val="00C53DB2"/>
    <w:pPr>
      <w:tabs>
        <w:tab w:val="center" w:pos="4536"/>
        <w:tab w:val="right" w:pos="9072"/>
      </w:tabs>
    </w:pPr>
  </w:style>
  <w:style w:type="character" w:customStyle="1" w:styleId="NagwekZnak">
    <w:name w:val="Nagłówek Znak"/>
    <w:basedOn w:val="Domylnaczcionkaakapitu"/>
    <w:link w:val="Nagwek"/>
    <w:uiPriority w:val="99"/>
    <w:semiHidden/>
    <w:rsid w:val="009F32B0"/>
    <w:rPr>
      <w:sz w:val="24"/>
      <w:szCs w:val="24"/>
    </w:rPr>
  </w:style>
  <w:style w:type="paragraph" w:styleId="Stopka">
    <w:name w:val="footer"/>
    <w:basedOn w:val="Normalny"/>
    <w:link w:val="StopkaZnak"/>
    <w:uiPriority w:val="99"/>
    <w:rsid w:val="00C53DB2"/>
    <w:pPr>
      <w:tabs>
        <w:tab w:val="center" w:pos="4536"/>
        <w:tab w:val="right" w:pos="9072"/>
      </w:tabs>
    </w:pPr>
  </w:style>
  <w:style w:type="character" w:customStyle="1" w:styleId="StopkaZnak">
    <w:name w:val="Stopka Znak"/>
    <w:basedOn w:val="Domylnaczcionkaakapitu"/>
    <w:link w:val="Stopka"/>
    <w:uiPriority w:val="99"/>
    <w:semiHidden/>
    <w:rsid w:val="009F32B0"/>
    <w:rPr>
      <w:sz w:val="24"/>
      <w:szCs w:val="24"/>
    </w:rPr>
  </w:style>
  <w:style w:type="character" w:styleId="Numerstrony">
    <w:name w:val="page number"/>
    <w:basedOn w:val="Domylnaczcionkaakapitu"/>
    <w:uiPriority w:val="99"/>
    <w:rsid w:val="00C53DB2"/>
    <w:rPr>
      <w:rFonts w:cs="Times New Roman"/>
    </w:rPr>
  </w:style>
  <w:style w:type="paragraph" w:styleId="Tekstpodstawowy">
    <w:name w:val="Body Text"/>
    <w:basedOn w:val="Normalny"/>
    <w:link w:val="TekstpodstawowyZnak"/>
    <w:uiPriority w:val="99"/>
    <w:rsid w:val="00C53DB2"/>
    <w:pPr>
      <w:spacing w:after="120"/>
    </w:pPr>
  </w:style>
  <w:style w:type="character" w:customStyle="1" w:styleId="TekstpodstawowyZnak">
    <w:name w:val="Tekst podstawowy Znak"/>
    <w:basedOn w:val="Domylnaczcionkaakapitu"/>
    <w:link w:val="Tekstpodstawowy"/>
    <w:uiPriority w:val="99"/>
    <w:locked/>
    <w:rsid w:val="000A6420"/>
    <w:rPr>
      <w:rFonts w:cs="Times New Roman"/>
      <w:sz w:val="24"/>
      <w:szCs w:val="24"/>
    </w:rPr>
  </w:style>
  <w:style w:type="paragraph" w:styleId="Tekstpodstawowywcity">
    <w:name w:val="Body Text Indent"/>
    <w:basedOn w:val="Normalny"/>
    <w:link w:val="TekstpodstawowywcityZnak"/>
    <w:uiPriority w:val="99"/>
    <w:rsid w:val="00C53DB2"/>
    <w:pPr>
      <w:spacing w:after="120"/>
      <w:ind w:left="283"/>
    </w:pPr>
  </w:style>
  <w:style w:type="character" w:customStyle="1" w:styleId="TekstpodstawowywcityZnak">
    <w:name w:val="Tekst podstawowy wcięty Znak"/>
    <w:basedOn w:val="Domylnaczcionkaakapitu"/>
    <w:link w:val="Tekstpodstawowywcity"/>
    <w:uiPriority w:val="99"/>
    <w:semiHidden/>
    <w:rsid w:val="009F32B0"/>
    <w:rPr>
      <w:sz w:val="24"/>
      <w:szCs w:val="24"/>
    </w:rPr>
  </w:style>
  <w:style w:type="character" w:styleId="Odwoaniedokomentarza">
    <w:name w:val="annotation reference"/>
    <w:basedOn w:val="Domylnaczcionkaakapitu"/>
    <w:uiPriority w:val="99"/>
    <w:semiHidden/>
    <w:rsid w:val="00C53DB2"/>
    <w:rPr>
      <w:rFonts w:cs="Times New Roman"/>
      <w:sz w:val="16"/>
    </w:rPr>
  </w:style>
  <w:style w:type="paragraph" w:customStyle="1" w:styleId="StylNagwek4NiePogrubienieZlewej0cmPierwszywiersz">
    <w:name w:val="Styl Nagłówek 4 + Nie Pogrubienie Z lewej:  0 cm Pierwszy wiersz..."/>
    <w:basedOn w:val="Nagwek4"/>
    <w:uiPriority w:val="99"/>
    <w:rsid w:val="00C53DB2"/>
    <w:pPr>
      <w:ind w:left="0" w:firstLine="0"/>
    </w:pPr>
    <w:rPr>
      <w:b/>
      <w:bCs w:val="0"/>
      <w:szCs w:val="20"/>
    </w:rPr>
  </w:style>
  <w:style w:type="paragraph" w:styleId="Tekstpodstawowy2">
    <w:name w:val="Body Text 2"/>
    <w:basedOn w:val="Normalny"/>
    <w:link w:val="Tekstpodstawowy2Znak"/>
    <w:uiPriority w:val="99"/>
    <w:rsid w:val="00C53DB2"/>
    <w:pPr>
      <w:spacing w:after="120" w:line="480" w:lineRule="auto"/>
    </w:pPr>
  </w:style>
  <w:style w:type="character" w:customStyle="1" w:styleId="Tekstpodstawowy2Znak">
    <w:name w:val="Tekst podstawowy 2 Znak"/>
    <w:basedOn w:val="Domylnaczcionkaakapitu"/>
    <w:link w:val="Tekstpodstawowy2"/>
    <w:uiPriority w:val="99"/>
    <w:semiHidden/>
    <w:rsid w:val="009F32B0"/>
    <w:rPr>
      <w:sz w:val="24"/>
      <w:szCs w:val="24"/>
    </w:rPr>
  </w:style>
  <w:style w:type="paragraph" w:customStyle="1" w:styleId="StylNagwek3Wyjustowany">
    <w:name w:val="Styl Nagłówek 3 + Wyjustowany"/>
    <w:basedOn w:val="Nagwek3"/>
    <w:uiPriority w:val="99"/>
    <w:rsid w:val="00C53DB2"/>
    <w:rPr>
      <w:bCs w:val="0"/>
      <w:szCs w:val="20"/>
    </w:rPr>
  </w:style>
  <w:style w:type="paragraph" w:styleId="Mapadokumentu">
    <w:name w:val="Document Map"/>
    <w:basedOn w:val="Normalny"/>
    <w:link w:val="MapadokumentuZnak"/>
    <w:uiPriority w:val="99"/>
    <w:semiHidden/>
    <w:rsid w:val="00C53DB2"/>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semiHidden/>
    <w:rsid w:val="009F32B0"/>
    <w:rPr>
      <w:sz w:val="0"/>
      <w:szCs w:val="0"/>
    </w:rPr>
  </w:style>
  <w:style w:type="paragraph" w:styleId="Tekstkomentarza">
    <w:name w:val="annotation text"/>
    <w:basedOn w:val="Normalny"/>
    <w:link w:val="TekstkomentarzaZnak"/>
    <w:uiPriority w:val="99"/>
    <w:semiHidden/>
    <w:rsid w:val="00C53DB2"/>
    <w:rPr>
      <w:sz w:val="20"/>
      <w:szCs w:val="20"/>
    </w:rPr>
  </w:style>
  <w:style w:type="character" w:customStyle="1" w:styleId="TekstkomentarzaZnak">
    <w:name w:val="Tekst komentarza Znak"/>
    <w:basedOn w:val="Domylnaczcionkaakapitu"/>
    <w:link w:val="Tekstkomentarza"/>
    <w:uiPriority w:val="99"/>
    <w:semiHidden/>
    <w:rsid w:val="009F32B0"/>
    <w:rPr>
      <w:sz w:val="20"/>
      <w:szCs w:val="20"/>
    </w:rPr>
  </w:style>
  <w:style w:type="paragraph" w:styleId="Tematkomentarza">
    <w:name w:val="annotation subject"/>
    <w:basedOn w:val="Tekstkomentarza"/>
    <w:next w:val="Tekstkomentarza"/>
    <w:link w:val="TematkomentarzaZnak"/>
    <w:uiPriority w:val="99"/>
    <w:semiHidden/>
    <w:rsid w:val="00C53DB2"/>
    <w:rPr>
      <w:b/>
      <w:bCs/>
    </w:rPr>
  </w:style>
  <w:style w:type="character" w:customStyle="1" w:styleId="TematkomentarzaZnak">
    <w:name w:val="Temat komentarza Znak"/>
    <w:basedOn w:val="TekstkomentarzaZnak"/>
    <w:link w:val="Tematkomentarza"/>
    <w:uiPriority w:val="99"/>
    <w:semiHidden/>
    <w:rsid w:val="009F32B0"/>
    <w:rPr>
      <w:b/>
      <w:bCs/>
      <w:sz w:val="20"/>
      <w:szCs w:val="20"/>
    </w:rPr>
  </w:style>
  <w:style w:type="paragraph" w:styleId="Tekstdymka">
    <w:name w:val="Balloon Text"/>
    <w:basedOn w:val="Normalny"/>
    <w:link w:val="TekstdymkaZnak"/>
    <w:uiPriority w:val="99"/>
    <w:semiHidden/>
    <w:rsid w:val="00C53DB2"/>
    <w:rPr>
      <w:rFonts w:ascii="Tahoma" w:hAnsi="Tahoma" w:cs="Tahoma"/>
      <w:sz w:val="16"/>
      <w:szCs w:val="16"/>
    </w:rPr>
  </w:style>
  <w:style w:type="character" w:customStyle="1" w:styleId="TekstdymkaZnak">
    <w:name w:val="Tekst dymka Znak"/>
    <w:basedOn w:val="Domylnaczcionkaakapitu"/>
    <w:link w:val="Tekstdymka"/>
    <w:uiPriority w:val="99"/>
    <w:semiHidden/>
    <w:rsid w:val="009F32B0"/>
    <w:rPr>
      <w:sz w:val="0"/>
      <w:szCs w:val="0"/>
    </w:rPr>
  </w:style>
  <w:style w:type="paragraph" w:styleId="Tekstpodstawowy3">
    <w:name w:val="Body Text 3"/>
    <w:basedOn w:val="Normalny"/>
    <w:link w:val="Tekstpodstawowy3Znak"/>
    <w:uiPriority w:val="99"/>
    <w:rsid w:val="00C53DB2"/>
    <w:pPr>
      <w:jc w:val="both"/>
    </w:pPr>
  </w:style>
  <w:style w:type="character" w:customStyle="1" w:styleId="Tekstpodstawowy3Znak">
    <w:name w:val="Tekst podstawowy 3 Znak"/>
    <w:basedOn w:val="Domylnaczcionkaakapitu"/>
    <w:link w:val="Tekstpodstawowy3"/>
    <w:uiPriority w:val="99"/>
    <w:semiHidden/>
    <w:rsid w:val="009F32B0"/>
    <w:rPr>
      <w:sz w:val="16"/>
      <w:szCs w:val="16"/>
    </w:rPr>
  </w:style>
  <w:style w:type="table" w:styleId="Tabela-Siatka">
    <w:name w:val="Table Grid"/>
    <w:basedOn w:val="Standardowy"/>
    <w:uiPriority w:val="99"/>
    <w:rsid w:val="00F235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uiPriority w:val="99"/>
    <w:rsid w:val="00EC4CDA"/>
    <w:pPr>
      <w:numPr>
        <w:ilvl w:val="0"/>
        <w:numId w:val="0"/>
      </w:numPr>
      <w:tabs>
        <w:tab w:val="num" w:pos="1361"/>
      </w:tabs>
      <w:ind w:left="1361" w:hanging="284"/>
    </w:pPr>
  </w:style>
  <w:style w:type="paragraph" w:styleId="Akapitzlist">
    <w:name w:val="List Paragraph"/>
    <w:basedOn w:val="Normalny"/>
    <w:uiPriority w:val="99"/>
    <w:qFormat/>
    <w:rsid w:val="001C30E8"/>
    <w:pPr>
      <w:spacing w:after="160" w:line="259" w:lineRule="auto"/>
      <w:ind w:left="720"/>
      <w:contextualSpacing/>
    </w:pPr>
    <w:rPr>
      <w:rFonts w:ascii="Calibri" w:hAnsi="Calibri"/>
      <w:sz w:val="22"/>
      <w:szCs w:val="22"/>
      <w:lang w:eastAsia="en-US"/>
    </w:rPr>
  </w:style>
  <w:style w:type="character" w:styleId="Hipercze">
    <w:name w:val="Hyperlink"/>
    <w:basedOn w:val="Domylnaczcionkaakapitu"/>
    <w:uiPriority w:val="99"/>
    <w:rsid w:val="001D397B"/>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302213">
      <w:marLeft w:val="0"/>
      <w:marRight w:val="0"/>
      <w:marTop w:val="0"/>
      <w:marBottom w:val="0"/>
      <w:divBdr>
        <w:top w:val="none" w:sz="0" w:space="0" w:color="auto"/>
        <w:left w:val="none" w:sz="0" w:space="0" w:color="auto"/>
        <w:bottom w:val="none" w:sz="0" w:space="0" w:color="auto"/>
        <w:right w:val="none" w:sz="0" w:space="0" w:color="auto"/>
      </w:divBdr>
    </w:div>
    <w:div w:id="1212302214">
      <w:marLeft w:val="0"/>
      <w:marRight w:val="0"/>
      <w:marTop w:val="0"/>
      <w:marBottom w:val="0"/>
      <w:divBdr>
        <w:top w:val="none" w:sz="0" w:space="0" w:color="auto"/>
        <w:left w:val="none" w:sz="0" w:space="0" w:color="auto"/>
        <w:bottom w:val="none" w:sz="0" w:space="0" w:color="auto"/>
        <w:right w:val="none" w:sz="0" w:space="0" w:color="auto"/>
      </w:divBdr>
    </w:div>
    <w:div w:id="12123022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msrem.bip.eur.pl/public/"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30</Pages>
  <Words>10344</Words>
  <Characters>65735</Characters>
  <Application>Microsoft Office Word</Application>
  <DocSecurity>0</DocSecurity>
  <Lines>547</Lines>
  <Paragraphs>151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Izabela Jarczyńska</dc:creator>
  <cp:keywords/>
  <dc:description/>
  <cp:lastModifiedBy>Dell</cp:lastModifiedBy>
  <cp:revision>2</cp:revision>
  <cp:lastPrinted>2019-11-12T06:45:00Z</cp:lastPrinted>
  <dcterms:created xsi:type="dcterms:W3CDTF">2019-11-12T06:46:00Z</dcterms:created>
  <dcterms:modified xsi:type="dcterms:W3CDTF">2019-11-12T06:46:00Z</dcterms:modified>
</cp:coreProperties>
</file>