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</w:t>
      </w:r>
      <w:r w:rsidR="007C5DB5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7C5DB5">
        <w:t>Przemysłowej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7C5DB5" w:rsidP="002E7389">
            <w:pPr>
              <w:jc w:val="center"/>
            </w:pPr>
            <w:r>
              <w:t>2773/30</w:t>
            </w:r>
          </w:p>
        </w:tc>
        <w:tc>
          <w:tcPr>
            <w:tcW w:w="1955" w:type="dxa"/>
          </w:tcPr>
          <w:p w:rsidR="003676E7" w:rsidRPr="00F67E97" w:rsidRDefault="005E43BA" w:rsidP="0071285F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0</w:t>
            </w:r>
            <w:r w:rsidR="007C5DB5">
              <w:t>066</w:t>
            </w:r>
            <w:r w:rsidR="003676E7">
              <w:t xml:space="preserve"> ha</w:t>
            </w:r>
          </w:p>
        </w:tc>
        <w:tc>
          <w:tcPr>
            <w:tcW w:w="2297" w:type="dxa"/>
          </w:tcPr>
          <w:p w:rsidR="003676E7" w:rsidRPr="00F67E97" w:rsidRDefault="007C5DB5" w:rsidP="007C5DB5">
            <w:pPr>
              <w:jc w:val="center"/>
            </w:pPr>
            <w:r>
              <w:t>7</w:t>
            </w:r>
            <w:r w:rsidR="00154B13">
              <w:t> </w:t>
            </w:r>
            <w:r>
              <w:t>320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7C5DB5">
            <w:pPr>
              <w:jc w:val="center"/>
            </w:pPr>
            <w:r>
              <w:t>PO1M/000</w:t>
            </w:r>
            <w:r w:rsidR="007C5DB5">
              <w:t>15174</w:t>
            </w:r>
            <w:r>
              <w:t>/</w:t>
            </w:r>
            <w:r w:rsidR="007C5DB5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 xml:space="preserve">Nieruchomość </w:t>
      </w:r>
      <w:r w:rsidR="007C5DB5">
        <w:t>położona jest na terenie dla którego nie został opracowany</w:t>
      </w:r>
      <w:r w:rsidRPr="00EC2D7F">
        <w:t xml:space="preserve"> miejscowy planem zagospodarowania przestrzennego</w:t>
      </w:r>
      <w:r w:rsidR="007C5DB5">
        <w:t>.</w:t>
      </w:r>
      <w:r w:rsidRPr="00EC2D7F">
        <w:t xml:space="preserve"> 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ewidencyjnym</w:t>
      </w:r>
      <w:r w:rsidR="007C5DB5">
        <w:t>i</w:t>
      </w:r>
      <w:r w:rsidRPr="00EC2D7F">
        <w:t xml:space="preserve"> numer</w:t>
      </w:r>
      <w:r w:rsidR="007C5DB5">
        <w:t>a</w:t>
      </w:r>
      <w:r w:rsidRPr="00EC2D7F">
        <w:t>m</w:t>
      </w:r>
      <w:r w:rsidR="007C5DB5">
        <w:t>i</w:t>
      </w:r>
      <w:r w:rsidRPr="00EC2D7F">
        <w:t xml:space="preserve"> dział</w:t>
      </w:r>
      <w:r w:rsidR="007C5DB5">
        <w:t>e</w:t>
      </w:r>
      <w:r w:rsidRPr="00EC2D7F">
        <w:t xml:space="preserve">k </w:t>
      </w:r>
      <w:r w:rsidR="007C5DB5">
        <w:t>2773/10 i 2758/1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nieruchomości została u</w:t>
      </w:r>
      <w:r w:rsidR="007C5DB5">
        <w:t>stalona na kwotę 7</w:t>
      </w:r>
      <w:r w:rsidRPr="00EC2D7F">
        <w:t xml:space="preserve"> </w:t>
      </w:r>
      <w:r w:rsidR="007C5DB5">
        <w:t>320</w:t>
      </w:r>
      <w:r w:rsidRPr="00EC2D7F">
        <w:t xml:space="preserve">,00 zł netto. </w:t>
      </w:r>
      <w:r w:rsidRPr="00EC2D7F">
        <w:br/>
      </w:r>
      <w:r w:rsidR="007C5DB5">
        <w:t xml:space="preserve">Sprzedaż będzie zwolniona z </w:t>
      </w:r>
      <w:r w:rsidR="007C5DB5" w:rsidRPr="00EC2D7F">
        <w:t>podatk</w:t>
      </w:r>
      <w:r w:rsidR="007C5DB5">
        <w:t>u VAT na podstawie art. 43, ust. 1, pkt 9 ustawy o podatku od towarów i usług (Dz. U. 2018 r. poz. 2174 ze zm.).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201</w:t>
      </w:r>
      <w:r w:rsidR="007C5DB5">
        <w:t>8 r. poz. 2204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7C5DB5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>Szczegółowych informacji w sprawie sprzedaży wymienionej w wykazie nieruchomości udzielają pracownicy Zespołu Gospodarki Nieruchomościami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7C5DB5" w:rsidRDefault="007C5DB5" w:rsidP="003676E7">
      <w:pPr>
        <w:jc w:val="both"/>
      </w:pPr>
    </w:p>
    <w:p w:rsidR="007C5DB5" w:rsidRDefault="007C5DB5" w:rsidP="003676E7">
      <w:pPr>
        <w:jc w:val="both"/>
      </w:pPr>
      <w:bookmarkStart w:id="0" w:name="_GoBack"/>
      <w:bookmarkEnd w:id="0"/>
    </w:p>
    <w:p w:rsidR="007C5DB5" w:rsidRDefault="007C5DB5" w:rsidP="003676E7">
      <w:pPr>
        <w:jc w:val="both"/>
      </w:pPr>
    </w:p>
    <w:p w:rsidR="007C5DB5" w:rsidRDefault="007C5DB5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7C5DB5">
        <w:rPr>
          <w:sz w:val="20"/>
        </w:rPr>
        <w:t>.. maja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4299585</wp:posOffset>
            </wp:positionH>
            <wp:positionV relativeFrom="paragraph">
              <wp:posOffset>316865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7C5DB5"/>
    <w:rsid w:val="0085285F"/>
    <w:rsid w:val="00870A6F"/>
    <w:rsid w:val="00926889"/>
    <w:rsid w:val="009569FE"/>
    <w:rsid w:val="00AC4601"/>
    <w:rsid w:val="00AD3A0F"/>
    <w:rsid w:val="00AF3794"/>
    <w:rsid w:val="00B82D84"/>
    <w:rsid w:val="00B97ADB"/>
    <w:rsid w:val="00BF258B"/>
    <w:rsid w:val="00C57CD4"/>
    <w:rsid w:val="00CD6884"/>
    <w:rsid w:val="00D12B2E"/>
    <w:rsid w:val="00DC42A8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20</cp:revision>
  <dcterms:created xsi:type="dcterms:W3CDTF">2013-10-08T05:47:00Z</dcterms:created>
  <dcterms:modified xsi:type="dcterms:W3CDTF">2019-05-07T07:01:00Z</dcterms:modified>
</cp:coreProperties>
</file>