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ED6B20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DC6FA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DC6FA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DC6FA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F45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F455E5">
              <w:rPr>
                <w:sz w:val="24"/>
                <w:szCs w:val="24"/>
              </w:rPr>
              <w:t>Ogrodowa 33</w:t>
            </w:r>
            <w:r w:rsidR="00DC6FAB">
              <w:rPr>
                <w:sz w:val="24"/>
                <w:szCs w:val="24"/>
              </w:rPr>
              <w:t>/</w:t>
            </w:r>
            <w:r w:rsidR="00F455E5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DC6FAB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DC6FAB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F455E5" w:rsidP="00F45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821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DC6FA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DC6FAB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DC6FAB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DC6FAB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6FAB">
              <w:rPr>
                <w:sz w:val="24"/>
                <w:szCs w:val="24"/>
              </w:rPr>
              <w:t>7</w:t>
            </w:r>
            <w:r w:rsidR="00941089">
              <w:rPr>
                <w:sz w:val="24"/>
                <w:szCs w:val="24"/>
              </w:rPr>
              <w:t xml:space="preserve"> </w:t>
            </w:r>
            <w:r w:rsidR="00DC6FAB"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F455E5" w:rsidP="00F45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F56F50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F56F50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F56F50">
        <w:rPr>
          <w:sz w:val="20"/>
          <w:szCs w:val="20"/>
        </w:rPr>
        <w:t>wywieszono dnia ….. marca</w:t>
      </w:r>
      <w:r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 xml:space="preserve">9 </w:t>
      </w:r>
      <w:r w:rsidR="004550B1">
        <w:rPr>
          <w:sz w:val="20"/>
          <w:szCs w:val="20"/>
        </w:rPr>
        <w:t>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D6B20"/>
    <w:rsid w:val="00EF43CF"/>
    <w:rsid w:val="00F05842"/>
    <w:rsid w:val="00F455E5"/>
    <w:rsid w:val="00F5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2015-03-10T08:57:00Z</dcterms:created>
  <dcterms:modified xsi:type="dcterms:W3CDTF">2019-03-06T08:20:00Z</dcterms:modified>
</cp:coreProperties>
</file>