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AE4056">
      <w:pPr>
        <w:rPr>
          <w:b/>
          <w:bCs/>
          <w:sz w:val="24"/>
        </w:rPr>
      </w:pPr>
      <w:r w:rsidRPr="00AE4056">
        <w:rPr>
          <w:b/>
          <w:bCs/>
          <w:sz w:val="24"/>
        </w:rPr>
        <w:t>Gmina Śrem</w:t>
      </w:r>
    </w:p>
    <w:p w:rsidR="006D4AB3" w:rsidRDefault="00AE4056">
      <w:pPr>
        <w:rPr>
          <w:b/>
          <w:bCs/>
          <w:sz w:val="24"/>
        </w:rPr>
      </w:pPr>
      <w:r w:rsidRPr="00AE4056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AE4056">
        <w:rPr>
          <w:b/>
          <w:bCs/>
          <w:sz w:val="24"/>
        </w:rPr>
        <w:t>1</w:t>
      </w:r>
    </w:p>
    <w:p w:rsidR="006D4AB3" w:rsidRDefault="00AE4056">
      <w:pPr>
        <w:rPr>
          <w:b/>
          <w:bCs/>
          <w:sz w:val="24"/>
        </w:rPr>
      </w:pPr>
      <w:r w:rsidRPr="00AE4056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AE4056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4056" w:rsidRPr="00AE4056">
        <w:rPr>
          <w:b/>
          <w:bCs/>
          <w:sz w:val="24"/>
        </w:rPr>
        <w:t>BP.271.2.2019.BS/2</w:t>
      </w:r>
      <w:r>
        <w:rPr>
          <w:sz w:val="24"/>
        </w:rPr>
        <w:tab/>
        <w:t xml:space="preserve"> </w:t>
      </w:r>
      <w:r w:rsidR="00AE4056" w:rsidRPr="00AE4056">
        <w:rPr>
          <w:sz w:val="24"/>
        </w:rPr>
        <w:t>Śrem</w:t>
      </w:r>
      <w:r>
        <w:rPr>
          <w:sz w:val="24"/>
        </w:rPr>
        <w:t xml:space="preserve"> dnia: </w:t>
      </w:r>
      <w:r w:rsidR="00AE4056" w:rsidRPr="00AE4056">
        <w:rPr>
          <w:sz w:val="24"/>
        </w:rPr>
        <w:t>2019-01-25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E4056" w:rsidRPr="00AE4056">
        <w:rPr>
          <w:sz w:val="24"/>
        </w:rPr>
        <w:t>2019-01-24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E4056" w:rsidRPr="00AE4056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AE4056" w:rsidRPr="00AE405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E405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E4056">
        <w:rPr>
          <w:b/>
          <w:sz w:val="24"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  <w:r w:rsidR="006D4AB3">
        <w:rPr>
          <w:sz w:val="24"/>
        </w:rPr>
        <w:t>,</w:t>
      </w:r>
    </w:p>
    <w:p w:rsidR="00011A0C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011A0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Czy zamawiający dopuszcza zmianę terminu wykonania zamówienia na termin 12- miesięczny, np. od 1.03.2019-28.02.2020 r.?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011A0C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Tak, Zamawiający dopuści zmianę terminu wykonania zamówienia.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E4056" w:rsidRPr="00AE4056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011A0C" w:rsidRDefault="006D4AB3" w:rsidP="00011A0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011A0C" w:rsidP="00011A0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Sławomir Baum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E79" w:rsidRDefault="007C3E79">
      <w:r>
        <w:separator/>
      </w:r>
    </w:p>
  </w:endnote>
  <w:endnote w:type="continuationSeparator" w:id="0">
    <w:p w:rsidR="007C3E79" w:rsidRDefault="007C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F52C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3E7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E79" w:rsidRDefault="007C3E79">
      <w:r>
        <w:separator/>
      </w:r>
    </w:p>
  </w:footnote>
  <w:footnote w:type="continuationSeparator" w:id="0">
    <w:p w:rsidR="007C3E79" w:rsidRDefault="007C3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056" w:rsidRDefault="00AE4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056" w:rsidRDefault="00AE4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056" w:rsidRDefault="00AE4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79"/>
    <w:rsid w:val="00011A0C"/>
    <w:rsid w:val="00031374"/>
    <w:rsid w:val="000A1097"/>
    <w:rsid w:val="00180C6E"/>
    <w:rsid w:val="003F52C1"/>
    <w:rsid w:val="004A75F2"/>
    <w:rsid w:val="005144A9"/>
    <w:rsid w:val="005B1B08"/>
    <w:rsid w:val="00662BDB"/>
    <w:rsid w:val="006B7198"/>
    <w:rsid w:val="006D4AB3"/>
    <w:rsid w:val="006F3B81"/>
    <w:rsid w:val="007C3E79"/>
    <w:rsid w:val="00897AB0"/>
    <w:rsid w:val="00A905AC"/>
    <w:rsid w:val="00AE4056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2001-02-10T14:28:00Z</cp:lastPrinted>
  <dcterms:created xsi:type="dcterms:W3CDTF">2019-01-25T07:07:00Z</dcterms:created>
  <dcterms:modified xsi:type="dcterms:W3CDTF">2019-01-25T07:07:00Z</dcterms:modified>
</cp:coreProperties>
</file>