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>Sprawozdanie z działalności Komisji Komunalnej i Rozwoju</w:t>
      </w:r>
    </w:p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306662" w:rsidRPr="008C5A5C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8C5A5C">
        <w:rPr>
          <w:rFonts w:eastAsia="Times New Roman" w:cs="Times New Roman"/>
          <w:b/>
          <w:szCs w:val="20"/>
          <w:lang w:eastAsia="pl-PL"/>
        </w:rPr>
        <w:t xml:space="preserve">za okres od stycznia do </w:t>
      </w:r>
      <w:r w:rsidR="005F5A58" w:rsidRPr="008C5A5C">
        <w:rPr>
          <w:rFonts w:eastAsia="Times New Roman" w:cs="Times New Roman"/>
          <w:b/>
          <w:szCs w:val="20"/>
          <w:lang w:eastAsia="pl-PL"/>
        </w:rPr>
        <w:t xml:space="preserve">października </w:t>
      </w:r>
      <w:r w:rsidRPr="008C5A5C">
        <w:rPr>
          <w:rFonts w:eastAsia="Times New Roman" w:cs="Times New Roman"/>
          <w:b/>
          <w:szCs w:val="20"/>
          <w:lang w:eastAsia="pl-PL"/>
        </w:rPr>
        <w:t>201</w:t>
      </w:r>
      <w:r w:rsidR="005F5A58" w:rsidRPr="008C5A5C">
        <w:rPr>
          <w:rFonts w:eastAsia="Times New Roman" w:cs="Times New Roman"/>
          <w:b/>
          <w:szCs w:val="20"/>
          <w:lang w:eastAsia="pl-PL"/>
        </w:rPr>
        <w:t>8</w:t>
      </w:r>
      <w:r w:rsidRPr="008C5A5C">
        <w:rPr>
          <w:rFonts w:eastAsia="Times New Roman" w:cs="Times New Roman"/>
          <w:b/>
          <w:szCs w:val="20"/>
          <w:lang w:eastAsia="pl-PL"/>
        </w:rPr>
        <w:t xml:space="preserve"> r.</w:t>
      </w:r>
    </w:p>
    <w:p w:rsidR="00306662" w:rsidRDefault="00306662" w:rsidP="00306662">
      <w:pPr>
        <w:jc w:val="center"/>
        <w:rPr>
          <w:rFonts w:eastAsia="Times New Roman" w:cs="Times New Roman"/>
          <w:szCs w:val="20"/>
          <w:lang w:eastAsia="pl-PL"/>
        </w:rPr>
      </w:pPr>
    </w:p>
    <w:p w:rsidR="00306662" w:rsidRDefault="00306662" w:rsidP="00306662">
      <w:pPr>
        <w:jc w:val="center"/>
        <w:rPr>
          <w:rFonts w:eastAsia="Times New Roman" w:cs="Times New Roman"/>
          <w:szCs w:val="20"/>
          <w:lang w:eastAsia="pl-PL"/>
        </w:rPr>
      </w:pPr>
    </w:p>
    <w:p w:rsidR="00306662" w:rsidRPr="008C5A5C" w:rsidRDefault="00306662" w:rsidP="00306662">
      <w:pPr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ab/>
      </w:r>
      <w:r>
        <w:rPr>
          <w:rFonts w:eastAsia="Times New Roman" w:cs="Times New Roman"/>
          <w:szCs w:val="20"/>
          <w:lang w:eastAsia="pl-PL"/>
        </w:rPr>
        <w:tab/>
        <w:t xml:space="preserve">W okresie  sprawozdawczym  </w:t>
      </w:r>
      <w:r w:rsidRPr="00D9612B">
        <w:rPr>
          <w:rFonts w:eastAsia="Times New Roman" w:cs="Times New Roman"/>
          <w:szCs w:val="20"/>
          <w:lang w:eastAsia="pl-PL"/>
        </w:rPr>
        <w:t xml:space="preserve">odbyto  </w:t>
      </w:r>
      <w:r w:rsidR="00587077" w:rsidRPr="008C5A5C">
        <w:rPr>
          <w:rFonts w:eastAsia="Times New Roman" w:cs="Times New Roman"/>
          <w:szCs w:val="20"/>
          <w:lang w:eastAsia="pl-PL"/>
        </w:rPr>
        <w:t>9</w:t>
      </w:r>
      <w:r w:rsidRPr="008C5A5C">
        <w:rPr>
          <w:rFonts w:eastAsia="Times New Roman" w:cs="Times New Roman"/>
          <w:szCs w:val="20"/>
          <w:lang w:eastAsia="pl-PL"/>
        </w:rPr>
        <w:t xml:space="preserve"> posiedzeń,  na  których rozpatrzono  następujące zagadnienia :</w:t>
      </w:r>
    </w:p>
    <w:p w:rsidR="00306662" w:rsidRPr="008C5A5C" w:rsidRDefault="00306662" w:rsidP="00306662">
      <w:pPr>
        <w:rPr>
          <w:rFonts w:eastAsia="Times New Roman" w:cs="Times New Roman"/>
          <w:szCs w:val="20"/>
          <w:lang w:eastAsia="pl-PL"/>
        </w:rPr>
      </w:pPr>
    </w:p>
    <w:p w:rsidR="00306662" w:rsidRDefault="00306662" w:rsidP="00306662">
      <w:pPr>
        <w:rPr>
          <w:rFonts w:eastAsia="Times New Roman" w:cs="Times New Roman"/>
          <w:szCs w:val="20"/>
          <w:lang w:eastAsia="pl-PL"/>
        </w:rPr>
      </w:pPr>
      <w:r>
        <w:rPr>
          <w:b/>
          <w:bCs/>
        </w:rPr>
        <w:t xml:space="preserve">Styczeń </w:t>
      </w:r>
      <w:r w:rsidR="005F5A58">
        <w:rPr>
          <w:b/>
        </w:rPr>
        <w:t>2018</w:t>
      </w:r>
      <w:r>
        <w:rPr>
          <w:b/>
        </w:rPr>
        <w:t xml:space="preserve"> r.</w:t>
      </w:r>
    </w:p>
    <w:p w:rsidR="005F5A58" w:rsidRPr="005F5A58" w:rsidRDefault="005F5A58" w:rsidP="005F5A58">
      <w:pPr>
        <w:numPr>
          <w:ilvl w:val="0"/>
          <w:numId w:val="15"/>
        </w:numPr>
        <w:tabs>
          <w:tab w:val="num" w:pos="284"/>
          <w:tab w:val="num" w:pos="761"/>
        </w:tabs>
        <w:ind w:left="426" w:hanging="426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Zaopiniowano</w:t>
      </w:r>
      <w:r w:rsidRPr="005F5A58">
        <w:rPr>
          <w:rFonts w:eastAsia="Times New Roman" w:cs="Times New Roman"/>
          <w:szCs w:val="28"/>
          <w:lang w:eastAsia="pl-PL"/>
        </w:rPr>
        <w:t xml:space="preserve"> projekt uchwały:</w:t>
      </w:r>
    </w:p>
    <w:p w:rsidR="005F5A58" w:rsidRPr="005F5A58" w:rsidRDefault="005F5A58" w:rsidP="005F5A58">
      <w:pPr>
        <w:numPr>
          <w:ilvl w:val="0"/>
          <w:numId w:val="20"/>
        </w:numPr>
        <w:tabs>
          <w:tab w:val="num" w:pos="709"/>
        </w:tabs>
        <w:ind w:left="709" w:hanging="283"/>
        <w:contextualSpacing/>
        <w:jc w:val="both"/>
        <w:rPr>
          <w:rFonts w:eastAsia="Calibri" w:cs="Times New Roman"/>
          <w:szCs w:val="28"/>
        </w:rPr>
      </w:pPr>
      <w:r w:rsidRPr="005F5A58">
        <w:rPr>
          <w:rFonts w:eastAsia="Calibri" w:cs="Times New Roman"/>
          <w:szCs w:val="28"/>
        </w:rPr>
        <w:t xml:space="preserve">w sprawie uchwalenia Wieloletniego planu rozwoju i modernizacji urządzeń wodociągowych i urządzeń kanalizacyjnych dla spółki Śremskie Wodociągi sp. z o.o. na lata 2018 -2021; </w:t>
      </w:r>
    </w:p>
    <w:p w:rsidR="005F5A58" w:rsidRPr="005F5A58" w:rsidRDefault="005F5A58" w:rsidP="005F5A58">
      <w:pPr>
        <w:numPr>
          <w:ilvl w:val="0"/>
          <w:numId w:val="20"/>
        </w:numPr>
        <w:tabs>
          <w:tab w:val="num" w:pos="709"/>
        </w:tabs>
        <w:ind w:left="709" w:hanging="283"/>
        <w:contextualSpacing/>
        <w:jc w:val="both"/>
        <w:rPr>
          <w:rFonts w:eastAsia="Calibri" w:cs="Times New Roman"/>
          <w:szCs w:val="28"/>
        </w:rPr>
      </w:pPr>
      <w:r w:rsidRPr="005F5A58">
        <w:rPr>
          <w:rFonts w:eastAsia="Calibri" w:cs="Times New Roman"/>
          <w:bCs/>
          <w:szCs w:val="28"/>
        </w:rPr>
        <w:t>w sprawie przystąpienia do sporządzenia miejscowego planu zagospodarowania przestrzennego terenu położonego w rejonie ul. Święcickiego w Śremie;</w:t>
      </w:r>
    </w:p>
    <w:p w:rsidR="005F5A58" w:rsidRPr="005F5A58" w:rsidRDefault="005F5A58" w:rsidP="005F5A58">
      <w:pPr>
        <w:numPr>
          <w:ilvl w:val="0"/>
          <w:numId w:val="20"/>
        </w:numPr>
        <w:tabs>
          <w:tab w:val="num" w:pos="709"/>
        </w:tabs>
        <w:ind w:left="709" w:hanging="283"/>
        <w:contextualSpacing/>
        <w:jc w:val="both"/>
        <w:rPr>
          <w:rFonts w:eastAsia="Calibri" w:cs="Times New Roman"/>
          <w:szCs w:val="28"/>
        </w:rPr>
      </w:pPr>
      <w:r w:rsidRPr="005F5A58">
        <w:rPr>
          <w:rFonts w:eastAsia="Calibri" w:cs="Times New Roman"/>
          <w:szCs w:val="28"/>
        </w:rPr>
        <w:t>zmieniając</w:t>
      </w:r>
      <w:r>
        <w:rPr>
          <w:rFonts w:eastAsia="Calibri" w:cs="Times New Roman"/>
          <w:szCs w:val="28"/>
        </w:rPr>
        <w:t>y</w:t>
      </w:r>
      <w:r w:rsidRPr="005F5A58">
        <w:rPr>
          <w:rFonts w:eastAsia="Calibri" w:cs="Times New Roman"/>
          <w:szCs w:val="28"/>
        </w:rPr>
        <w:t xml:space="preserve"> uchwałę w sprawie przystąpienia do sporządzenia zmiany Studium Uwarunkowań i Kierunków Zagospodarowania Przestrzennego Gminy Śrem;</w:t>
      </w:r>
    </w:p>
    <w:p w:rsidR="005F5A58" w:rsidRPr="005F5A58" w:rsidRDefault="005F5A58" w:rsidP="005F5A58">
      <w:pPr>
        <w:numPr>
          <w:ilvl w:val="0"/>
          <w:numId w:val="20"/>
        </w:numPr>
        <w:tabs>
          <w:tab w:val="num" w:pos="709"/>
        </w:tabs>
        <w:ind w:left="709" w:hanging="283"/>
        <w:contextualSpacing/>
        <w:jc w:val="both"/>
        <w:rPr>
          <w:rFonts w:eastAsia="Calibri" w:cs="Times New Roman"/>
          <w:szCs w:val="28"/>
        </w:rPr>
      </w:pPr>
      <w:r w:rsidRPr="005F5A58">
        <w:rPr>
          <w:rFonts w:eastAsia="Calibri" w:cs="Times New Roman"/>
          <w:bCs/>
          <w:szCs w:val="28"/>
        </w:rPr>
        <w:t>w sprawie wyrażenia zgody na odstąpienie od żądania zwrotu części bonifikaty udzielonej od opłaty z tytułu przekształcenia prawa użytkowania wieczystego w prawo własności nieruchomości położonej w Śremie przy ul. Stefania Grota Roweckiego.</w:t>
      </w:r>
    </w:p>
    <w:p w:rsidR="005F5A58" w:rsidRPr="005F5A58" w:rsidRDefault="005F5A58" w:rsidP="005F5A58">
      <w:pPr>
        <w:widowControl w:val="0"/>
        <w:numPr>
          <w:ilvl w:val="0"/>
          <w:numId w:val="15"/>
        </w:numPr>
        <w:tabs>
          <w:tab w:val="num" w:pos="426"/>
          <w:tab w:val="num" w:pos="761"/>
        </w:tabs>
        <w:suppressAutoHyphens/>
        <w:ind w:left="761" w:hanging="761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Przyjęto sprawozdanie</w:t>
      </w:r>
      <w:r w:rsidRPr="005F5A58">
        <w:rPr>
          <w:rFonts w:eastAsia="Times New Roman" w:cs="Times New Roman"/>
          <w:szCs w:val="28"/>
          <w:lang w:eastAsia="pl-PL"/>
        </w:rPr>
        <w:t xml:space="preserve"> z działalności komisji w 2017 roku.</w:t>
      </w:r>
    </w:p>
    <w:p w:rsidR="005F5A58" w:rsidRPr="005F5A58" w:rsidRDefault="005F5A58" w:rsidP="005F5A58">
      <w:pPr>
        <w:tabs>
          <w:tab w:val="num" w:pos="761"/>
        </w:tabs>
        <w:ind w:left="426"/>
        <w:contextualSpacing/>
        <w:jc w:val="both"/>
        <w:rPr>
          <w:rFonts w:eastAsia="Calibri" w:cs="Times New Roman"/>
          <w:szCs w:val="28"/>
        </w:rPr>
      </w:pPr>
    </w:p>
    <w:p w:rsidR="004C2DCB" w:rsidRDefault="004C2DCB"/>
    <w:p w:rsidR="004C2DCB" w:rsidRDefault="004C2DCB">
      <w:pPr>
        <w:rPr>
          <w:b/>
        </w:rPr>
      </w:pPr>
      <w:r>
        <w:rPr>
          <w:b/>
        </w:rPr>
        <w:t>Luty 201</w:t>
      </w:r>
      <w:r w:rsidR="005F5A58">
        <w:rPr>
          <w:b/>
        </w:rPr>
        <w:t>8</w:t>
      </w:r>
      <w:r>
        <w:rPr>
          <w:b/>
        </w:rPr>
        <w:t xml:space="preserve"> r.</w:t>
      </w:r>
    </w:p>
    <w:p w:rsidR="00180797" w:rsidRDefault="004C7163" w:rsidP="00180797">
      <w:pPr>
        <w:pStyle w:val="Akapitzlist"/>
        <w:numPr>
          <w:ilvl w:val="1"/>
          <w:numId w:val="15"/>
        </w:numPr>
        <w:tabs>
          <w:tab w:val="clear" w:pos="1415"/>
          <w:tab w:val="num" w:pos="284"/>
        </w:tabs>
        <w:ind w:left="284" w:hanging="284"/>
        <w:jc w:val="both"/>
        <w:rPr>
          <w:szCs w:val="28"/>
        </w:rPr>
      </w:pPr>
      <w:r>
        <w:rPr>
          <w:szCs w:val="28"/>
        </w:rPr>
        <w:t>Dokonano a</w:t>
      </w:r>
      <w:r w:rsidR="00180797" w:rsidRPr="00180797">
        <w:rPr>
          <w:szCs w:val="28"/>
        </w:rPr>
        <w:t>naliz</w:t>
      </w:r>
      <w:r>
        <w:rPr>
          <w:szCs w:val="28"/>
        </w:rPr>
        <w:t>y</w:t>
      </w:r>
      <w:r w:rsidR="00180797" w:rsidRPr="00180797">
        <w:rPr>
          <w:szCs w:val="28"/>
        </w:rPr>
        <w:t xml:space="preserve"> możliwości zaopatrywania gminy w wodę oraz odbioru i oczyszczania ścieków komunalnych na najbliższe 20 lat w oparciu o mienie Spółki Śremskie Wodociągi,  Sp. o.o. w Śremie .</w:t>
      </w:r>
    </w:p>
    <w:p w:rsidR="00180797" w:rsidRPr="005A73F8" w:rsidRDefault="005A73F8" w:rsidP="005A73F8">
      <w:pPr>
        <w:pStyle w:val="Akapitzlist"/>
        <w:numPr>
          <w:ilvl w:val="1"/>
          <w:numId w:val="15"/>
        </w:numPr>
        <w:tabs>
          <w:tab w:val="clear" w:pos="1415"/>
          <w:tab w:val="num" w:pos="284"/>
          <w:tab w:val="num" w:pos="761"/>
        </w:tabs>
        <w:ind w:left="284" w:hanging="284"/>
        <w:jc w:val="both"/>
        <w:rPr>
          <w:szCs w:val="28"/>
        </w:rPr>
      </w:pPr>
      <w:r>
        <w:rPr>
          <w:szCs w:val="28"/>
        </w:rPr>
        <w:t>Zaopiniowan</w:t>
      </w:r>
      <w:r w:rsidR="004C7163">
        <w:rPr>
          <w:szCs w:val="28"/>
        </w:rPr>
        <w:t>o</w:t>
      </w:r>
      <w:r>
        <w:rPr>
          <w:szCs w:val="28"/>
        </w:rPr>
        <w:t xml:space="preserve"> projekt uchwały </w:t>
      </w:r>
      <w:r w:rsidR="00180797" w:rsidRPr="005A73F8">
        <w:rPr>
          <w:szCs w:val="28"/>
        </w:rPr>
        <w:t>zmieniając</w:t>
      </w:r>
      <w:r>
        <w:rPr>
          <w:szCs w:val="28"/>
        </w:rPr>
        <w:t xml:space="preserve">y uchwałę w sprawie </w:t>
      </w:r>
      <w:r w:rsidR="00180797" w:rsidRPr="005A73F8">
        <w:rPr>
          <w:szCs w:val="28"/>
        </w:rPr>
        <w:t xml:space="preserve">przystąpienia Gminy Śrem do stowarzyszenia Polska Sieć „Energie </w:t>
      </w:r>
      <w:proofErr w:type="spellStart"/>
      <w:r w:rsidR="00180797" w:rsidRPr="005A73F8">
        <w:rPr>
          <w:szCs w:val="28"/>
        </w:rPr>
        <w:t>Cités</w:t>
      </w:r>
      <w:proofErr w:type="spellEnd"/>
      <w:r w:rsidR="00180797" w:rsidRPr="005A73F8">
        <w:rPr>
          <w:szCs w:val="28"/>
        </w:rPr>
        <w:t>”</w:t>
      </w:r>
      <w:r>
        <w:rPr>
          <w:szCs w:val="28"/>
        </w:rPr>
        <w:t>.</w:t>
      </w:r>
    </w:p>
    <w:p w:rsidR="00180797" w:rsidRDefault="00180797" w:rsidP="00180797">
      <w:pPr>
        <w:ind w:left="695"/>
        <w:jc w:val="both"/>
        <w:rPr>
          <w:color w:val="FF0000"/>
          <w:sz w:val="16"/>
          <w:szCs w:val="28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szCs w:val="24"/>
          <w:lang w:eastAsia="pl-PL"/>
        </w:rPr>
      </w:pPr>
    </w:p>
    <w:p w:rsidR="005A73F8" w:rsidRPr="005A73F8" w:rsidRDefault="005A73F8" w:rsidP="005A73F8">
      <w:pPr>
        <w:ind w:right="-1"/>
        <w:jc w:val="both"/>
        <w:rPr>
          <w:rFonts w:eastAsia="Times New Roman" w:cs="Times New Roman"/>
          <w:szCs w:val="24"/>
          <w:lang w:eastAsia="pl-PL"/>
        </w:rPr>
      </w:pPr>
      <w:r w:rsidRPr="005A73F8">
        <w:rPr>
          <w:rFonts w:eastAsia="Times New Roman" w:cs="Times New Roman"/>
          <w:b/>
          <w:szCs w:val="24"/>
          <w:lang w:eastAsia="pl-PL"/>
        </w:rPr>
        <w:t>Luty 2018 – dodatkowe posiedzenie komisji</w:t>
      </w:r>
      <w:r>
        <w:rPr>
          <w:rFonts w:eastAsia="Times New Roman" w:cs="Times New Roman"/>
          <w:szCs w:val="24"/>
          <w:lang w:eastAsia="pl-PL"/>
        </w:rPr>
        <w:t xml:space="preserve"> dot. przedstawienia informacji nt.</w:t>
      </w:r>
      <w:r>
        <w:rPr>
          <w:szCs w:val="28"/>
        </w:rPr>
        <w:t xml:space="preserve"> budowy punktu przeładunkowego odpadów komunalnych przy ul. Staszica w Śremie.</w:t>
      </w:r>
    </w:p>
    <w:p w:rsidR="004C7163" w:rsidRPr="008C5A5C" w:rsidRDefault="004C7163" w:rsidP="004C2DCB">
      <w:pPr>
        <w:ind w:right="-1"/>
        <w:jc w:val="both"/>
        <w:rPr>
          <w:rFonts w:eastAsia="Times New Roman" w:cs="Times New Roman"/>
          <w:b/>
          <w:sz w:val="44"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Marzec 201</w:t>
      </w:r>
      <w:r w:rsidR="005F5A58">
        <w:rPr>
          <w:rFonts w:eastAsia="Times New Roman" w:cs="Times New Roman"/>
          <w:b/>
          <w:szCs w:val="24"/>
          <w:lang w:eastAsia="pl-PL"/>
        </w:rPr>
        <w:t>8</w:t>
      </w:r>
      <w:r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4F6C06" w:rsidRPr="004F6C06" w:rsidRDefault="004C7163" w:rsidP="004F6C06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Burmistrz przedstawił i</w:t>
      </w:r>
      <w:r w:rsidR="004F6C06" w:rsidRPr="004F6C06">
        <w:rPr>
          <w:rFonts w:eastAsia="Times New Roman" w:cs="Times New Roman"/>
          <w:szCs w:val="28"/>
          <w:lang w:eastAsia="pl-PL"/>
        </w:rPr>
        <w:t>nformacj</w:t>
      </w:r>
      <w:r>
        <w:rPr>
          <w:rFonts w:eastAsia="Times New Roman" w:cs="Times New Roman"/>
          <w:szCs w:val="28"/>
          <w:lang w:eastAsia="pl-PL"/>
        </w:rPr>
        <w:t>ę</w:t>
      </w:r>
      <w:r w:rsidR="004F6C06" w:rsidRPr="004F6C06">
        <w:rPr>
          <w:rFonts w:eastAsia="Times New Roman" w:cs="Times New Roman"/>
          <w:szCs w:val="28"/>
          <w:lang w:eastAsia="pl-PL"/>
        </w:rPr>
        <w:t xml:space="preserve"> na temat wyników zleconych kontroli dotyczących legalności inwestycji realizowane</w:t>
      </w:r>
      <w:r w:rsidR="008C5A5C">
        <w:rPr>
          <w:rFonts w:eastAsia="Times New Roman" w:cs="Times New Roman"/>
          <w:szCs w:val="28"/>
          <w:lang w:eastAsia="pl-PL"/>
        </w:rPr>
        <w:t>j przez PGK Sp. z o.o. przy ul. </w:t>
      </w:r>
      <w:r w:rsidR="004F6C06" w:rsidRPr="004F6C06">
        <w:rPr>
          <w:rFonts w:eastAsia="Times New Roman" w:cs="Times New Roman"/>
          <w:szCs w:val="28"/>
          <w:lang w:eastAsia="pl-PL"/>
        </w:rPr>
        <w:t>Staszica w Śremie.</w:t>
      </w:r>
    </w:p>
    <w:p w:rsidR="004F6C06" w:rsidRPr="004F6C06" w:rsidRDefault="004C7163" w:rsidP="004F6C06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Zapoznano się z a</w:t>
      </w:r>
      <w:r w:rsidR="004F6C06" w:rsidRPr="004F6C06">
        <w:rPr>
          <w:rFonts w:eastAsia="Times New Roman" w:cs="Times New Roman"/>
          <w:szCs w:val="28"/>
          <w:lang w:eastAsia="pl-PL"/>
        </w:rPr>
        <w:t>naliz</w:t>
      </w:r>
      <w:r>
        <w:rPr>
          <w:rFonts w:eastAsia="Times New Roman" w:cs="Times New Roman"/>
          <w:szCs w:val="28"/>
          <w:lang w:eastAsia="pl-PL"/>
        </w:rPr>
        <w:t>ą</w:t>
      </w:r>
      <w:r w:rsidR="004F6C06" w:rsidRPr="004F6C06">
        <w:rPr>
          <w:rFonts w:eastAsia="Times New Roman" w:cs="Times New Roman"/>
          <w:szCs w:val="28"/>
          <w:lang w:eastAsia="pl-PL"/>
        </w:rPr>
        <w:t xml:space="preserve"> funkcjonowania basenu po modernizacji. </w:t>
      </w:r>
    </w:p>
    <w:p w:rsidR="004F6C06" w:rsidRPr="004F6C06" w:rsidRDefault="004C7163" w:rsidP="004F6C06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lastRenderedPageBreak/>
        <w:t>Zaopiniowano</w:t>
      </w:r>
      <w:r w:rsidR="004F6C06" w:rsidRPr="004F6C06">
        <w:rPr>
          <w:rFonts w:eastAsia="Times New Roman" w:cs="Times New Roman"/>
          <w:szCs w:val="28"/>
          <w:lang w:eastAsia="pl-PL"/>
        </w:rPr>
        <w:t xml:space="preserve"> projekt uchwały:</w:t>
      </w:r>
    </w:p>
    <w:p w:rsidR="004F6C06" w:rsidRPr="004F6C06" w:rsidRDefault="004F6C06" w:rsidP="004F6C06">
      <w:pPr>
        <w:numPr>
          <w:ilvl w:val="0"/>
          <w:numId w:val="22"/>
        </w:numPr>
        <w:jc w:val="both"/>
        <w:rPr>
          <w:rFonts w:eastAsia="Calibri" w:cs="Times New Roman"/>
          <w:szCs w:val="28"/>
        </w:rPr>
      </w:pPr>
      <w:r w:rsidRPr="004F6C06">
        <w:rPr>
          <w:rFonts w:eastAsia="Calibri" w:cs="Times New Roman"/>
          <w:szCs w:val="28"/>
        </w:rPr>
        <w:t>w sprawie miejscowego planu zagospodarowania przestrzennego obszarów położonych we wsi Zbrudzewo – etap II;</w:t>
      </w:r>
    </w:p>
    <w:p w:rsidR="004F6C06" w:rsidRPr="004F6C06" w:rsidRDefault="004F6C06" w:rsidP="004F6C06">
      <w:pPr>
        <w:numPr>
          <w:ilvl w:val="0"/>
          <w:numId w:val="22"/>
        </w:numPr>
        <w:jc w:val="both"/>
        <w:rPr>
          <w:rFonts w:eastAsia="Calibri" w:cs="Times New Roman"/>
          <w:szCs w:val="28"/>
        </w:rPr>
      </w:pPr>
      <w:r w:rsidRPr="004F6C06">
        <w:rPr>
          <w:rFonts w:eastAsia="Calibri" w:cs="Times New Roman"/>
          <w:szCs w:val="28"/>
        </w:rPr>
        <w:t>zmieniając</w:t>
      </w:r>
      <w:r w:rsidR="004C7163">
        <w:rPr>
          <w:rFonts w:eastAsia="Calibri" w:cs="Times New Roman"/>
          <w:szCs w:val="28"/>
        </w:rPr>
        <w:t>y</w:t>
      </w:r>
      <w:r w:rsidRPr="004F6C06">
        <w:rPr>
          <w:rFonts w:eastAsia="Calibri" w:cs="Times New Roman"/>
          <w:szCs w:val="28"/>
        </w:rPr>
        <w:t xml:space="preserve"> uchwałę w sprawie przystąpienia do sporządzenia zmiany Studium Uwarunkowań i Kierunków Zagospodarowania Przestrzennego Gminy Śrem;</w:t>
      </w:r>
    </w:p>
    <w:p w:rsidR="004F6C06" w:rsidRPr="004F6C06" w:rsidRDefault="004F6C06" w:rsidP="004F6C06">
      <w:pPr>
        <w:numPr>
          <w:ilvl w:val="0"/>
          <w:numId w:val="22"/>
        </w:numPr>
        <w:jc w:val="both"/>
        <w:rPr>
          <w:rFonts w:eastAsia="Calibri" w:cs="Times New Roman"/>
          <w:szCs w:val="28"/>
        </w:rPr>
      </w:pPr>
      <w:r w:rsidRPr="004F6C06">
        <w:rPr>
          <w:rFonts w:eastAsia="Calibri" w:cs="Times New Roman"/>
          <w:szCs w:val="28"/>
        </w:rPr>
        <w:t>w sprawie „Lokalnego Programu Rewitalizacji Gminy Śrem na lata 2017-2023”;</w:t>
      </w:r>
    </w:p>
    <w:p w:rsidR="004F6C06" w:rsidRPr="004F6C06" w:rsidRDefault="004F6C06" w:rsidP="004F6C06">
      <w:pPr>
        <w:numPr>
          <w:ilvl w:val="0"/>
          <w:numId w:val="22"/>
        </w:numPr>
        <w:jc w:val="both"/>
        <w:rPr>
          <w:rFonts w:eastAsia="Calibri" w:cs="Times New Roman"/>
          <w:szCs w:val="28"/>
        </w:rPr>
      </w:pPr>
      <w:r w:rsidRPr="004F6C06">
        <w:rPr>
          <w:rFonts w:eastAsia="Calibri" w:cs="Times New Roman"/>
          <w:szCs w:val="28"/>
        </w:rPr>
        <w:t>w sprawie „Gminnego Programu Opieki nad Zabytkami dla Gminy Śrem na lata 2018 – 2021”;</w:t>
      </w:r>
    </w:p>
    <w:p w:rsidR="004F6C06" w:rsidRPr="004F6C06" w:rsidRDefault="004F6C06" w:rsidP="004F6C06">
      <w:pPr>
        <w:numPr>
          <w:ilvl w:val="0"/>
          <w:numId w:val="22"/>
        </w:numPr>
        <w:jc w:val="both"/>
        <w:rPr>
          <w:rFonts w:eastAsia="Calibri" w:cs="Times New Roman"/>
          <w:szCs w:val="28"/>
        </w:rPr>
      </w:pPr>
      <w:r w:rsidRPr="004F6C06">
        <w:rPr>
          <w:rFonts w:eastAsia="Calibri" w:cs="Times New Roman"/>
          <w:szCs w:val="28"/>
        </w:rPr>
        <w:t>w sprawie Programu opieki nad zwierzętami bezdomnymi oraz zapobiegania bezdomności zwierząt na terenie gminy Śrem w 2018 roku;</w:t>
      </w:r>
    </w:p>
    <w:p w:rsidR="004F6C06" w:rsidRPr="004F6C06" w:rsidRDefault="004F6C06" w:rsidP="004F6C06">
      <w:pPr>
        <w:numPr>
          <w:ilvl w:val="0"/>
          <w:numId w:val="22"/>
        </w:numPr>
        <w:jc w:val="both"/>
        <w:rPr>
          <w:rFonts w:eastAsia="Calibri" w:cs="Times New Roman"/>
          <w:szCs w:val="28"/>
        </w:rPr>
      </w:pPr>
      <w:r w:rsidRPr="004F6C06">
        <w:rPr>
          <w:rFonts w:eastAsia="Calibri" w:cs="Times New Roman"/>
          <w:szCs w:val="28"/>
        </w:rPr>
        <w:t>zmieniając</w:t>
      </w:r>
      <w:r w:rsidR="004C7163">
        <w:rPr>
          <w:rFonts w:eastAsia="Calibri" w:cs="Times New Roman"/>
          <w:szCs w:val="28"/>
        </w:rPr>
        <w:t>y</w:t>
      </w:r>
      <w:r w:rsidRPr="004F6C06">
        <w:rPr>
          <w:rFonts w:eastAsia="Calibri" w:cs="Times New Roman"/>
          <w:szCs w:val="28"/>
        </w:rPr>
        <w:t xml:space="preserve"> uchwałę w sprawie określenia szczegółowych zasad, sposobu i trybu udzielania ulg w spłacie należności pieniężnych mających charakter cywilnoprawny, przypadających gminie Śrem lub jej jednostkom organizacyjnym;</w:t>
      </w:r>
    </w:p>
    <w:p w:rsidR="004F6C06" w:rsidRPr="004F6C06" w:rsidRDefault="004F6C06" w:rsidP="004F6C06">
      <w:pPr>
        <w:numPr>
          <w:ilvl w:val="0"/>
          <w:numId w:val="22"/>
        </w:numPr>
        <w:jc w:val="both"/>
        <w:rPr>
          <w:rFonts w:eastAsia="Calibri" w:cs="Times New Roman"/>
          <w:szCs w:val="28"/>
        </w:rPr>
      </w:pPr>
      <w:r w:rsidRPr="004F6C06">
        <w:rPr>
          <w:rFonts w:eastAsia="Calibri" w:cs="Times New Roman"/>
          <w:szCs w:val="28"/>
        </w:rPr>
        <w:t>zmieniając</w:t>
      </w:r>
      <w:r w:rsidR="004C7163">
        <w:rPr>
          <w:rFonts w:eastAsia="Calibri" w:cs="Times New Roman"/>
          <w:szCs w:val="28"/>
        </w:rPr>
        <w:t>y</w:t>
      </w:r>
      <w:r w:rsidRPr="004F6C06">
        <w:rPr>
          <w:rFonts w:eastAsia="Calibri" w:cs="Times New Roman"/>
          <w:szCs w:val="28"/>
        </w:rPr>
        <w:t xml:space="preserve"> uchwałę w sprawie ustalenia stawek opłat za zajęcie pasa drogowego dróg, których zarządcą jest Burmistrz Śremu, na cele niezwiązane z potrzebami zarządzania drogami lub potrzebami ruchu.</w:t>
      </w:r>
    </w:p>
    <w:p w:rsidR="004F6C06" w:rsidRDefault="004F6C06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F6C06" w:rsidRDefault="004F6C06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Kwiecień 201</w:t>
      </w:r>
      <w:r w:rsidR="005F5A58">
        <w:rPr>
          <w:rFonts w:eastAsia="Times New Roman" w:cs="Times New Roman"/>
          <w:b/>
          <w:szCs w:val="24"/>
          <w:lang w:eastAsia="pl-PL"/>
        </w:rPr>
        <w:t>8</w:t>
      </w:r>
      <w:r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DD32CD" w:rsidRPr="00DD32CD" w:rsidRDefault="00DD32CD" w:rsidP="00DD32CD">
      <w:pPr>
        <w:pStyle w:val="Akapitzlist"/>
        <w:numPr>
          <w:ilvl w:val="3"/>
          <w:numId w:val="22"/>
        </w:numPr>
        <w:ind w:left="426" w:right="-1" w:hanging="426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szCs w:val="28"/>
        </w:rPr>
        <w:t>Rozpatrzono</w:t>
      </w:r>
      <w:r w:rsidRPr="00DD32CD">
        <w:rPr>
          <w:szCs w:val="28"/>
        </w:rPr>
        <w:t xml:space="preserve"> sprawozdania Burmistrza Śremu o przebiegu wykonania budże</w:t>
      </w:r>
      <w:r>
        <w:rPr>
          <w:szCs w:val="28"/>
        </w:rPr>
        <w:t>tu gminy za 2017 rok, informację</w:t>
      </w:r>
      <w:r w:rsidRPr="00DD32CD">
        <w:rPr>
          <w:szCs w:val="28"/>
        </w:rPr>
        <w:t xml:space="preserve"> o stanie mienia gminy Śrem.</w:t>
      </w:r>
    </w:p>
    <w:p w:rsidR="00DD32CD" w:rsidRPr="00DD32CD" w:rsidRDefault="00DD32CD" w:rsidP="00DD32CD">
      <w:pPr>
        <w:pStyle w:val="Akapitzlist"/>
        <w:numPr>
          <w:ilvl w:val="3"/>
          <w:numId w:val="22"/>
        </w:numPr>
        <w:ind w:left="426" w:right="-1" w:hanging="426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szCs w:val="28"/>
        </w:rPr>
        <w:t>Dokonano a</w:t>
      </w:r>
      <w:r w:rsidRPr="00DD32CD">
        <w:rPr>
          <w:szCs w:val="28"/>
        </w:rPr>
        <w:t>naliz</w:t>
      </w:r>
      <w:r>
        <w:rPr>
          <w:szCs w:val="28"/>
        </w:rPr>
        <w:t>y</w:t>
      </w:r>
      <w:r w:rsidRPr="00DD32CD">
        <w:rPr>
          <w:szCs w:val="28"/>
        </w:rPr>
        <w:t xml:space="preserve"> wykupów przez Gminę gruntów pod drogi, infrastrukturę techniczną i na inne cele publiczne zrealizowane w latach 2014 – 2017 w oparciu obowiązujące </w:t>
      </w:r>
      <w:proofErr w:type="spellStart"/>
      <w:r w:rsidRPr="00DD32CD">
        <w:rPr>
          <w:szCs w:val="28"/>
        </w:rPr>
        <w:t>mpzp</w:t>
      </w:r>
      <w:proofErr w:type="spellEnd"/>
      <w:r w:rsidRPr="00DD32CD">
        <w:rPr>
          <w:szCs w:val="28"/>
        </w:rPr>
        <w:t>.</w:t>
      </w:r>
    </w:p>
    <w:p w:rsidR="00DD32CD" w:rsidRPr="00DD32CD" w:rsidRDefault="00DD32CD" w:rsidP="00DD32CD">
      <w:pPr>
        <w:pStyle w:val="Akapitzlist"/>
        <w:numPr>
          <w:ilvl w:val="3"/>
          <w:numId w:val="22"/>
        </w:numPr>
        <w:ind w:left="426" w:right="-1" w:hanging="426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szCs w:val="28"/>
        </w:rPr>
        <w:t>Zaopiniowano</w:t>
      </w:r>
      <w:r w:rsidRPr="00DD32CD">
        <w:rPr>
          <w:szCs w:val="28"/>
        </w:rPr>
        <w:t xml:space="preserve"> projektu uchwały:</w:t>
      </w:r>
    </w:p>
    <w:p w:rsidR="00DD32CD" w:rsidRPr="00DD32CD" w:rsidRDefault="00DD32CD" w:rsidP="00DD32CD">
      <w:pPr>
        <w:pStyle w:val="Akapitzlist"/>
        <w:numPr>
          <w:ilvl w:val="0"/>
          <w:numId w:val="24"/>
        </w:num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 w:rsidRPr="00DD32CD">
        <w:rPr>
          <w:bCs/>
        </w:rPr>
        <w:t>w sprawie miejscowego planu zagospodarowania przestrzennego terenów górniczych w Lucinach i Mechlinie;</w:t>
      </w:r>
    </w:p>
    <w:p w:rsidR="00DD32CD" w:rsidRPr="00DD32CD" w:rsidRDefault="00DD32CD" w:rsidP="00DD32CD">
      <w:pPr>
        <w:pStyle w:val="Akapitzlist"/>
        <w:numPr>
          <w:ilvl w:val="0"/>
          <w:numId w:val="24"/>
        </w:num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 w:rsidRPr="00DD32CD">
        <w:rPr>
          <w:bCs/>
        </w:rPr>
        <w:t>w sprawie miejscowego planu zagospodarowania przestrzennego terenów położonych we wsi Psarskie;</w:t>
      </w:r>
    </w:p>
    <w:p w:rsidR="00DD32CD" w:rsidRPr="00DD32CD" w:rsidRDefault="00DD32CD" w:rsidP="00DD32CD">
      <w:pPr>
        <w:pStyle w:val="Akapitzlist"/>
        <w:numPr>
          <w:ilvl w:val="0"/>
          <w:numId w:val="24"/>
        </w:num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 w:rsidRPr="00DD32CD">
        <w:rPr>
          <w:bCs/>
        </w:rPr>
        <w:t>w sprawie miejscowego planu zagospodarowania przestrzennego obszarów położonych w Śremie.</w:t>
      </w:r>
    </w:p>
    <w:p w:rsidR="00DD32CD" w:rsidRDefault="00DD32CD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DD32CD" w:rsidRDefault="00DD32CD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5F5A58" w:rsidRPr="00D9612B" w:rsidRDefault="005F5A58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4C2DCB" w:rsidRDefault="005F5A58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Maj 2018</w:t>
      </w:r>
      <w:r w:rsidR="004C2DCB"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950432" w:rsidRPr="00950432" w:rsidRDefault="00950432" w:rsidP="00950432">
      <w:pPr>
        <w:pStyle w:val="Akapitzlist"/>
        <w:numPr>
          <w:ilvl w:val="6"/>
          <w:numId w:val="22"/>
        </w:numPr>
        <w:tabs>
          <w:tab w:val="num" w:pos="284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 w:rsidRPr="00950432">
        <w:rPr>
          <w:rFonts w:eastAsia="Times New Roman" w:cs="Times New Roman"/>
          <w:szCs w:val="28"/>
          <w:lang w:eastAsia="pl-PL"/>
        </w:rPr>
        <w:t>Gospodarka mieszkaniowa gminy Śrem w 2017 roku.</w:t>
      </w:r>
    </w:p>
    <w:p w:rsidR="00950432" w:rsidRDefault="00950432" w:rsidP="00950432">
      <w:pPr>
        <w:pStyle w:val="Akapitzlist"/>
        <w:numPr>
          <w:ilvl w:val="6"/>
          <w:numId w:val="22"/>
        </w:numPr>
        <w:tabs>
          <w:tab w:val="num" w:pos="284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 w:rsidRPr="00950432">
        <w:rPr>
          <w:rFonts w:eastAsia="Times New Roman" w:cs="Times New Roman"/>
          <w:szCs w:val="28"/>
          <w:lang w:eastAsia="pl-PL"/>
        </w:rPr>
        <w:t xml:space="preserve"> Zaopiniowanie projektu uchwały:</w:t>
      </w:r>
    </w:p>
    <w:p w:rsidR="00950432" w:rsidRDefault="00950432" w:rsidP="00950432">
      <w:pPr>
        <w:pStyle w:val="Akapitzlist"/>
        <w:numPr>
          <w:ilvl w:val="0"/>
          <w:numId w:val="26"/>
        </w:numPr>
        <w:tabs>
          <w:tab w:val="num" w:pos="284"/>
          <w:tab w:val="num" w:pos="709"/>
        </w:tabs>
        <w:ind w:left="284" w:firstLine="76"/>
        <w:jc w:val="both"/>
        <w:rPr>
          <w:rFonts w:eastAsia="Times New Roman" w:cs="Times New Roman"/>
          <w:bCs/>
          <w:szCs w:val="28"/>
          <w:lang w:eastAsia="pl-PL"/>
        </w:rPr>
      </w:pPr>
      <w:r w:rsidRPr="00950432">
        <w:rPr>
          <w:rFonts w:eastAsia="Times New Roman" w:cs="Times New Roman"/>
          <w:bCs/>
          <w:szCs w:val="28"/>
          <w:lang w:eastAsia="pl-PL"/>
        </w:rPr>
        <w:t xml:space="preserve">w sprawie miejscowego planu zagospodarowania przestrzennego </w:t>
      </w:r>
      <w:r>
        <w:rPr>
          <w:rFonts w:eastAsia="Times New Roman" w:cs="Times New Roman"/>
          <w:bCs/>
          <w:szCs w:val="28"/>
          <w:lang w:eastAsia="pl-PL"/>
        </w:rPr>
        <w:t xml:space="preserve">  </w:t>
      </w:r>
    </w:p>
    <w:p w:rsidR="00950432" w:rsidRDefault="00950432" w:rsidP="00950432">
      <w:pPr>
        <w:pStyle w:val="Akapitzlist"/>
        <w:tabs>
          <w:tab w:val="num" w:pos="709"/>
        </w:tabs>
        <w:ind w:left="36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bCs/>
          <w:szCs w:val="28"/>
          <w:lang w:eastAsia="pl-PL"/>
        </w:rPr>
        <w:tab/>
      </w:r>
      <w:r w:rsidRPr="00950432">
        <w:rPr>
          <w:rFonts w:eastAsia="Times New Roman" w:cs="Times New Roman"/>
          <w:szCs w:val="28"/>
          <w:lang w:eastAsia="pl-PL"/>
        </w:rPr>
        <w:t xml:space="preserve">obszarów położonych w miejscowościach: Łęg, Mechlin, </w:t>
      </w:r>
      <w:proofErr w:type="spellStart"/>
      <w:r w:rsidRPr="00950432">
        <w:rPr>
          <w:rFonts w:eastAsia="Times New Roman" w:cs="Times New Roman"/>
          <w:szCs w:val="28"/>
          <w:lang w:eastAsia="pl-PL"/>
        </w:rPr>
        <w:t>Mórka</w:t>
      </w:r>
      <w:proofErr w:type="spellEnd"/>
      <w:r w:rsidRPr="00950432">
        <w:rPr>
          <w:rFonts w:eastAsia="Times New Roman" w:cs="Times New Roman"/>
          <w:szCs w:val="28"/>
          <w:lang w:eastAsia="pl-PL"/>
        </w:rPr>
        <w:t xml:space="preserve"> i </w:t>
      </w:r>
    </w:p>
    <w:p w:rsidR="00950432" w:rsidRDefault="00950432" w:rsidP="00950432">
      <w:pPr>
        <w:pStyle w:val="Akapitzlist"/>
        <w:tabs>
          <w:tab w:val="num" w:pos="709"/>
        </w:tabs>
        <w:ind w:left="360"/>
        <w:jc w:val="both"/>
        <w:rPr>
          <w:rFonts w:eastAsia="Times New Roman" w:cs="Times New Roman"/>
          <w:bCs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ab/>
      </w:r>
      <w:r w:rsidRPr="00950432">
        <w:rPr>
          <w:rFonts w:eastAsia="Times New Roman" w:cs="Times New Roman"/>
          <w:szCs w:val="28"/>
          <w:lang w:eastAsia="pl-PL"/>
        </w:rPr>
        <w:t>Pysząca</w:t>
      </w:r>
      <w:r w:rsidRPr="00950432">
        <w:rPr>
          <w:rFonts w:eastAsia="Times New Roman" w:cs="Times New Roman"/>
          <w:bCs/>
          <w:szCs w:val="28"/>
          <w:lang w:eastAsia="pl-PL"/>
        </w:rPr>
        <w:t>;</w:t>
      </w:r>
    </w:p>
    <w:p w:rsidR="00950432" w:rsidRPr="00950432" w:rsidRDefault="00950432" w:rsidP="00950432">
      <w:pPr>
        <w:pStyle w:val="Akapitzlist"/>
        <w:numPr>
          <w:ilvl w:val="0"/>
          <w:numId w:val="26"/>
        </w:numPr>
        <w:tabs>
          <w:tab w:val="num" w:pos="284"/>
          <w:tab w:val="num" w:pos="709"/>
        </w:tabs>
        <w:ind w:left="284" w:firstLine="76"/>
        <w:jc w:val="both"/>
        <w:rPr>
          <w:rFonts w:eastAsia="Times New Roman" w:cs="Times New Roman"/>
          <w:bCs/>
          <w:szCs w:val="28"/>
          <w:lang w:eastAsia="pl-PL"/>
        </w:rPr>
      </w:pPr>
      <w:r w:rsidRPr="00950432">
        <w:rPr>
          <w:rFonts w:eastAsia="Times New Roman" w:cs="Times New Roman"/>
          <w:bCs/>
          <w:szCs w:val="28"/>
          <w:lang w:eastAsia="pl-PL"/>
        </w:rPr>
        <w:t xml:space="preserve">w sprawie miejscowego planu zagospodarowania przestrzennego </w:t>
      </w:r>
      <w:r w:rsidRPr="00950432">
        <w:rPr>
          <w:rFonts w:eastAsia="Times New Roman" w:cs="Times New Roman"/>
          <w:szCs w:val="28"/>
          <w:lang w:eastAsia="pl-PL"/>
        </w:rPr>
        <w:t xml:space="preserve">obszaru </w:t>
      </w:r>
    </w:p>
    <w:p w:rsidR="00950432" w:rsidRDefault="00950432" w:rsidP="00950432">
      <w:pPr>
        <w:pStyle w:val="Akapitzlist"/>
        <w:tabs>
          <w:tab w:val="num" w:pos="709"/>
        </w:tabs>
        <w:ind w:left="36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ab/>
      </w:r>
      <w:r w:rsidRPr="00950432">
        <w:rPr>
          <w:rFonts w:eastAsia="Times New Roman" w:cs="Times New Roman"/>
          <w:szCs w:val="28"/>
          <w:lang w:eastAsia="pl-PL"/>
        </w:rPr>
        <w:t>położonego w Śremie;</w:t>
      </w:r>
    </w:p>
    <w:p w:rsidR="00950432" w:rsidRPr="00950432" w:rsidRDefault="00950432" w:rsidP="00950432">
      <w:pPr>
        <w:pStyle w:val="Akapitzlist"/>
        <w:numPr>
          <w:ilvl w:val="0"/>
          <w:numId w:val="26"/>
        </w:numPr>
        <w:ind w:left="709"/>
        <w:jc w:val="both"/>
        <w:rPr>
          <w:rFonts w:eastAsia="Times New Roman" w:cs="Times New Roman"/>
          <w:bCs/>
          <w:szCs w:val="28"/>
          <w:lang w:eastAsia="pl-PL"/>
        </w:rPr>
      </w:pPr>
      <w:r w:rsidRPr="00950432">
        <w:rPr>
          <w:rFonts w:eastAsia="Times New Roman" w:cs="Times New Roman"/>
          <w:bCs/>
          <w:szCs w:val="28"/>
          <w:lang w:eastAsia="pl-PL"/>
        </w:rPr>
        <w:lastRenderedPageBreak/>
        <w:t xml:space="preserve">w sprawie przystąpienia do sporządzenia miejscowego planu zagospodarowania przestrzennego </w:t>
      </w:r>
      <w:r w:rsidRPr="00950432">
        <w:rPr>
          <w:rFonts w:eastAsia="Times New Roman" w:cs="Times New Roman"/>
          <w:szCs w:val="28"/>
          <w:lang w:eastAsia="pl-PL"/>
        </w:rPr>
        <w:t>obszaru zieleni miejskiej w Śremie;</w:t>
      </w:r>
    </w:p>
    <w:p w:rsidR="00950432" w:rsidRPr="00950432" w:rsidRDefault="00950432" w:rsidP="00950432">
      <w:pPr>
        <w:pStyle w:val="Akapitzlist"/>
        <w:numPr>
          <w:ilvl w:val="0"/>
          <w:numId w:val="26"/>
        </w:numPr>
        <w:tabs>
          <w:tab w:val="num" w:pos="284"/>
          <w:tab w:val="num" w:pos="709"/>
        </w:tabs>
        <w:ind w:left="284" w:firstLine="76"/>
        <w:jc w:val="both"/>
        <w:rPr>
          <w:rFonts w:eastAsia="Times New Roman" w:cs="Times New Roman"/>
          <w:bCs/>
          <w:szCs w:val="28"/>
          <w:lang w:eastAsia="pl-PL"/>
        </w:rPr>
      </w:pPr>
      <w:r w:rsidRPr="00950432">
        <w:rPr>
          <w:rFonts w:eastAsia="Times New Roman" w:cs="Times New Roman"/>
          <w:szCs w:val="20"/>
          <w:lang w:eastAsia="pl-PL"/>
        </w:rPr>
        <w:t xml:space="preserve">zmieniającego uchwałę w sprawie Regulaminu Cmentarza Komunalnego </w:t>
      </w:r>
    </w:p>
    <w:p w:rsidR="00950432" w:rsidRPr="00950432" w:rsidRDefault="00950432" w:rsidP="00950432">
      <w:pPr>
        <w:pStyle w:val="Akapitzlist"/>
        <w:ind w:left="360" w:firstLine="348"/>
        <w:jc w:val="both"/>
        <w:rPr>
          <w:rFonts w:eastAsia="Times New Roman" w:cs="Times New Roman"/>
          <w:bCs/>
          <w:szCs w:val="28"/>
          <w:lang w:eastAsia="pl-PL"/>
        </w:rPr>
      </w:pPr>
      <w:r w:rsidRPr="00950432">
        <w:rPr>
          <w:rFonts w:eastAsia="Times New Roman" w:cs="Times New Roman"/>
          <w:szCs w:val="20"/>
          <w:lang w:eastAsia="pl-PL"/>
        </w:rPr>
        <w:t>w Śremie.</w:t>
      </w:r>
    </w:p>
    <w:p w:rsidR="00950432" w:rsidRDefault="00950432" w:rsidP="00950432">
      <w:pPr>
        <w:pStyle w:val="Akapitzlist"/>
        <w:tabs>
          <w:tab w:val="num" w:pos="284"/>
        </w:tabs>
        <w:ind w:left="284"/>
        <w:jc w:val="both"/>
        <w:rPr>
          <w:rFonts w:eastAsia="Times New Roman" w:cs="Times New Roman"/>
          <w:szCs w:val="28"/>
          <w:lang w:eastAsia="pl-PL"/>
        </w:rPr>
      </w:pPr>
    </w:p>
    <w:p w:rsidR="008C5A5C" w:rsidRDefault="008C5A5C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Pr="0049614F" w:rsidRDefault="005F5A58" w:rsidP="004C2DCB">
      <w:pPr>
        <w:ind w:right="-1"/>
        <w:jc w:val="both"/>
        <w:rPr>
          <w:rFonts w:eastAsia="Times New Roman" w:cs="Times New Roman"/>
          <w:b/>
          <w:szCs w:val="28"/>
          <w:u w:val="single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Czerwiec 2018</w:t>
      </w:r>
      <w:r w:rsidR="004C2DCB"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DA6936" w:rsidRPr="0049614F" w:rsidRDefault="007713C8" w:rsidP="00DA6936">
      <w:pPr>
        <w:numPr>
          <w:ilvl w:val="0"/>
          <w:numId w:val="28"/>
        </w:num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 w:rsidRPr="0049614F">
        <w:rPr>
          <w:rFonts w:eastAsia="Times New Roman" w:cs="Times New Roman"/>
          <w:szCs w:val="28"/>
          <w:lang w:eastAsia="pl-PL"/>
        </w:rPr>
        <w:t>Przedstawiono politykę właścicielską w zakresie nadzoru nad spółkami z udziałem gminy Śrem, a w szczególności analiza działalności Spółki „Śremski Sport” na podstawie analizy ekonomicznej z 2016 roku.</w:t>
      </w:r>
    </w:p>
    <w:p w:rsidR="00DA6936" w:rsidRPr="0049614F" w:rsidRDefault="00DA6936" w:rsidP="00DA6936">
      <w:pPr>
        <w:numPr>
          <w:ilvl w:val="0"/>
          <w:numId w:val="28"/>
        </w:num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 w:rsidRPr="0049614F">
        <w:rPr>
          <w:szCs w:val="28"/>
        </w:rPr>
        <w:t>Przyjęcie informacji Prezesa Zarządu Śremskie Wodociągi Sp. z o.o. w zakresie projektu Regulaminu dostarczania wody i odprowadzania ścieków na terenie Gminy Śrem.</w:t>
      </w:r>
    </w:p>
    <w:p w:rsidR="007713C8" w:rsidRPr="0049614F" w:rsidRDefault="007713C8" w:rsidP="007713C8">
      <w:pPr>
        <w:numPr>
          <w:ilvl w:val="0"/>
          <w:numId w:val="28"/>
        </w:num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 w:rsidRPr="0049614F">
        <w:rPr>
          <w:rFonts w:eastAsia="Times New Roman" w:cs="Times New Roman"/>
          <w:szCs w:val="28"/>
          <w:lang w:eastAsia="pl-PL"/>
        </w:rPr>
        <w:t>Zaopiniowano  projekt uchwały:</w:t>
      </w:r>
    </w:p>
    <w:p w:rsidR="00DA6936" w:rsidRPr="0049614F" w:rsidRDefault="00DA6936" w:rsidP="00DA6936">
      <w:pPr>
        <w:numPr>
          <w:ilvl w:val="0"/>
          <w:numId w:val="32"/>
        </w:numPr>
        <w:ind w:left="709" w:hanging="283"/>
        <w:jc w:val="both"/>
        <w:rPr>
          <w:szCs w:val="28"/>
        </w:rPr>
      </w:pPr>
      <w:r w:rsidRPr="0049614F">
        <w:rPr>
          <w:bCs/>
          <w:szCs w:val="28"/>
        </w:rPr>
        <w:t>w sprawie uchwalenia Wieloletniego planu rozwoju i modernizacji urządzeń wodociągowych i urządzeń kanalizacyjnych dla spółki Śremskie Wodociągi sp. z o.o. na lata 2018-2021;</w:t>
      </w:r>
    </w:p>
    <w:p w:rsidR="007713C8" w:rsidRPr="0049614F" w:rsidRDefault="007713C8" w:rsidP="00DA6936">
      <w:pPr>
        <w:pStyle w:val="Akapitzlist"/>
        <w:numPr>
          <w:ilvl w:val="0"/>
          <w:numId w:val="32"/>
        </w:numPr>
        <w:ind w:left="709" w:hanging="283"/>
        <w:jc w:val="both"/>
        <w:rPr>
          <w:rFonts w:eastAsia="Times New Roman" w:cs="Times New Roman"/>
          <w:szCs w:val="28"/>
          <w:lang w:eastAsia="pl-PL"/>
        </w:rPr>
      </w:pPr>
      <w:r w:rsidRPr="0049614F">
        <w:rPr>
          <w:rFonts w:eastAsia="Times New Roman" w:cs="Times New Roman"/>
          <w:szCs w:val="28"/>
          <w:lang w:eastAsia="pl-PL"/>
        </w:rPr>
        <w:t>w sprawie miejscowego planu zagospodarowania przestrzennego terenów położonych na obszarze „Helenki” w Śremie;</w:t>
      </w:r>
    </w:p>
    <w:p w:rsidR="007713C8" w:rsidRPr="0049614F" w:rsidRDefault="007713C8" w:rsidP="00DA6936">
      <w:pPr>
        <w:numPr>
          <w:ilvl w:val="0"/>
          <w:numId w:val="32"/>
        </w:numPr>
        <w:ind w:left="709" w:hanging="283"/>
        <w:jc w:val="both"/>
        <w:rPr>
          <w:rFonts w:eastAsia="Times New Roman" w:cs="Times New Roman"/>
          <w:szCs w:val="28"/>
          <w:lang w:eastAsia="pl-PL"/>
        </w:rPr>
      </w:pPr>
      <w:r w:rsidRPr="0049614F">
        <w:rPr>
          <w:rFonts w:eastAsia="Times New Roman" w:cs="Times New Roman"/>
          <w:szCs w:val="28"/>
          <w:lang w:eastAsia="pl-PL"/>
        </w:rPr>
        <w:t>w sprawie miejscowego planu zagospodarowania przestrzennego obszaru położonego przy ul. Leśnej w Nochowie;</w:t>
      </w:r>
    </w:p>
    <w:p w:rsidR="007713C8" w:rsidRPr="0049614F" w:rsidRDefault="007713C8" w:rsidP="00DA6936">
      <w:pPr>
        <w:numPr>
          <w:ilvl w:val="0"/>
          <w:numId w:val="32"/>
        </w:numPr>
        <w:ind w:left="709" w:hanging="283"/>
        <w:jc w:val="both"/>
        <w:rPr>
          <w:rFonts w:eastAsia="Times New Roman" w:cs="Times New Roman"/>
          <w:szCs w:val="28"/>
          <w:lang w:eastAsia="pl-PL"/>
        </w:rPr>
      </w:pPr>
      <w:r w:rsidRPr="0049614F">
        <w:rPr>
          <w:rFonts w:eastAsia="Times New Roman" w:cs="Times New Roman"/>
          <w:bCs/>
          <w:szCs w:val="28"/>
          <w:lang w:eastAsia="pl-PL"/>
        </w:rPr>
        <w:t xml:space="preserve">w sprawie przystąpienia do sporządzenia miejscowego planu zagospodarowania przestrzennego </w:t>
      </w:r>
      <w:r w:rsidRPr="0049614F">
        <w:rPr>
          <w:rFonts w:eastAsia="Times New Roman" w:cs="Times New Roman"/>
          <w:szCs w:val="28"/>
          <w:lang w:eastAsia="pl-PL"/>
        </w:rPr>
        <w:t>obszarów położonych w Grzymysławiu, Nochowie, Szymanowie i Zbrudzewie;</w:t>
      </w:r>
    </w:p>
    <w:p w:rsidR="007713C8" w:rsidRPr="0049614F" w:rsidRDefault="007713C8" w:rsidP="00DA6936">
      <w:pPr>
        <w:numPr>
          <w:ilvl w:val="0"/>
          <w:numId w:val="32"/>
        </w:numPr>
        <w:ind w:left="709" w:hanging="283"/>
        <w:jc w:val="both"/>
        <w:rPr>
          <w:rFonts w:eastAsia="Times New Roman" w:cs="Times New Roman"/>
          <w:szCs w:val="28"/>
          <w:lang w:eastAsia="pl-PL"/>
        </w:rPr>
      </w:pPr>
      <w:r w:rsidRPr="0049614F">
        <w:rPr>
          <w:rFonts w:eastAsia="Times New Roman" w:cs="Times New Roman"/>
          <w:bCs/>
          <w:szCs w:val="28"/>
          <w:lang w:eastAsia="pl-PL"/>
        </w:rPr>
        <w:t>w sprawie przystąpienia do sporządzenia miejscowego planu zagospodarowania przestrzennego dla działek położonych w przy ul. Gostyńskiej</w:t>
      </w:r>
      <w:r w:rsidR="00A51223" w:rsidRPr="0049614F">
        <w:rPr>
          <w:rFonts w:eastAsia="Times New Roman" w:cs="Times New Roman"/>
          <w:bCs/>
          <w:szCs w:val="28"/>
          <w:lang w:eastAsia="pl-PL"/>
        </w:rPr>
        <w:t>.</w:t>
      </w:r>
    </w:p>
    <w:p w:rsidR="007713C8" w:rsidRPr="007713C8" w:rsidRDefault="007713C8" w:rsidP="007713C8">
      <w:pPr>
        <w:jc w:val="both"/>
        <w:rPr>
          <w:rFonts w:eastAsia="Times New Roman" w:cs="Times New Roman"/>
          <w:color w:val="FF0000"/>
          <w:sz w:val="12"/>
          <w:szCs w:val="28"/>
          <w:lang w:eastAsia="pl-PL"/>
        </w:rPr>
      </w:pPr>
    </w:p>
    <w:p w:rsidR="00DA6936" w:rsidRDefault="00DA6936" w:rsidP="000A208E">
      <w:pPr>
        <w:jc w:val="both"/>
        <w:rPr>
          <w:rFonts w:eastAsia="Times New Roman" w:cs="Times New Roman"/>
          <w:b/>
          <w:szCs w:val="24"/>
          <w:lang w:eastAsia="pl-PL"/>
        </w:rPr>
      </w:pPr>
    </w:p>
    <w:p w:rsidR="000A208E" w:rsidRDefault="000A208E" w:rsidP="000A208E">
      <w:pPr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Wrzesień 201</w:t>
      </w:r>
      <w:r w:rsidR="005F5A58">
        <w:rPr>
          <w:rFonts w:eastAsia="Times New Roman" w:cs="Times New Roman"/>
          <w:b/>
          <w:szCs w:val="24"/>
          <w:lang w:eastAsia="pl-PL"/>
        </w:rPr>
        <w:t>8</w:t>
      </w:r>
      <w:r>
        <w:rPr>
          <w:rFonts w:eastAsia="Times New Roman" w:cs="Times New Roman"/>
          <w:b/>
          <w:szCs w:val="24"/>
          <w:lang w:eastAsia="pl-PL"/>
        </w:rPr>
        <w:t xml:space="preserve"> r.</w:t>
      </w:r>
    </w:p>
    <w:p w:rsidR="00E408A0" w:rsidRDefault="00E408A0" w:rsidP="0049614F">
      <w:pPr>
        <w:ind w:left="426"/>
        <w:jc w:val="both"/>
      </w:pPr>
      <w:r>
        <w:t xml:space="preserve">Zapoznano się z informacją o przebiegu wykonania budżetu gminy Śrem za  I półrocze 2018 roku i o kształtowaniu się wieloletniej prognozy finansowej. </w:t>
      </w:r>
    </w:p>
    <w:p w:rsidR="005F5A58" w:rsidRDefault="005F5A58" w:rsidP="00277C62">
      <w:pPr>
        <w:jc w:val="both"/>
        <w:rPr>
          <w:b/>
        </w:rPr>
      </w:pPr>
    </w:p>
    <w:p w:rsidR="00277C62" w:rsidRDefault="00277C62" w:rsidP="00277C62">
      <w:pPr>
        <w:jc w:val="both"/>
        <w:rPr>
          <w:b/>
        </w:rPr>
      </w:pPr>
      <w:r>
        <w:rPr>
          <w:b/>
        </w:rPr>
        <w:t>Październik 201</w:t>
      </w:r>
      <w:r w:rsidR="005F5A58">
        <w:rPr>
          <w:b/>
        </w:rPr>
        <w:t>8</w:t>
      </w:r>
      <w:r>
        <w:rPr>
          <w:b/>
        </w:rPr>
        <w:t>r.</w:t>
      </w:r>
    </w:p>
    <w:p w:rsidR="008C5A5C" w:rsidRPr="008C5A5C" w:rsidRDefault="0049614F" w:rsidP="008C5A5C">
      <w:pPr>
        <w:pStyle w:val="Akapitzlist"/>
        <w:numPr>
          <w:ilvl w:val="3"/>
          <w:numId w:val="28"/>
        </w:numPr>
        <w:ind w:left="426"/>
        <w:jc w:val="both"/>
        <w:rPr>
          <w:rFonts w:eastAsia="Times New Roman" w:cs="Times New Roman"/>
          <w:szCs w:val="24"/>
          <w:lang w:eastAsia="pl-PL"/>
        </w:rPr>
      </w:pPr>
      <w:r w:rsidRPr="008C5A5C">
        <w:rPr>
          <w:rFonts w:eastAsia="Times New Roman" w:cs="Times New Roman"/>
          <w:szCs w:val="24"/>
          <w:lang w:eastAsia="pl-PL"/>
        </w:rPr>
        <w:t xml:space="preserve">Wysłuchano informacji nt. promocji gminy Śrem w latach 2016 – 2017. </w:t>
      </w:r>
      <w:r w:rsidR="008C5A5C" w:rsidRPr="008C5A5C">
        <w:rPr>
          <w:rFonts w:eastAsia="Times New Roman" w:cs="Times New Roman"/>
          <w:szCs w:val="24"/>
          <w:lang w:eastAsia="pl-PL"/>
        </w:rPr>
        <w:t xml:space="preserve"> </w:t>
      </w:r>
    </w:p>
    <w:p w:rsidR="008C5A5C" w:rsidRPr="00DC2950" w:rsidRDefault="008C5A5C" w:rsidP="008C5A5C">
      <w:pPr>
        <w:pStyle w:val="Akapitzlist"/>
        <w:numPr>
          <w:ilvl w:val="3"/>
          <w:numId w:val="28"/>
        </w:numPr>
        <w:ind w:left="426"/>
        <w:jc w:val="both"/>
      </w:pPr>
      <w:r>
        <w:t>Zaopiniowano projekt</w:t>
      </w:r>
      <w:r w:rsidRPr="008C5A5C">
        <w:t xml:space="preserve"> uchwały:</w:t>
      </w:r>
    </w:p>
    <w:p w:rsidR="008C5A5C" w:rsidRPr="00DC2950" w:rsidRDefault="008C5A5C" w:rsidP="008C5A5C">
      <w:pPr>
        <w:numPr>
          <w:ilvl w:val="0"/>
          <w:numId w:val="33"/>
        </w:numPr>
        <w:jc w:val="both"/>
      </w:pPr>
      <w:r w:rsidRPr="00DC2950">
        <w:rPr>
          <w:sz w:val="26"/>
        </w:rPr>
        <w:t xml:space="preserve"> </w:t>
      </w:r>
      <w:r w:rsidRPr="00DC2950">
        <w:t>w sprawie Regulaminu dostarczania wody i odprowadzania ścieków na terenie gminy Śrem;</w:t>
      </w:r>
      <w:bookmarkStart w:id="0" w:name="_GoBack"/>
      <w:bookmarkEnd w:id="0"/>
    </w:p>
    <w:p w:rsidR="008C5A5C" w:rsidRPr="00DC2950" w:rsidRDefault="008C5A5C" w:rsidP="008C5A5C">
      <w:pPr>
        <w:numPr>
          <w:ilvl w:val="0"/>
          <w:numId w:val="33"/>
        </w:numPr>
        <w:jc w:val="both"/>
      </w:pPr>
      <w:r w:rsidRPr="00DC2950">
        <w:rPr>
          <w:szCs w:val="28"/>
        </w:rPr>
        <w:t xml:space="preserve"> w sprawie miejscowego planu zagospodarowania przestrzennego obszarów położonych w Dalewie, Niesłabinie, </w:t>
      </w:r>
      <w:proofErr w:type="spellStart"/>
      <w:r w:rsidRPr="00DC2950">
        <w:rPr>
          <w:szCs w:val="28"/>
        </w:rPr>
        <w:t>Orkowie</w:t>
      </w:r>
      <w:proofErr w:type="spellEnd"/>
      <w:r w:rsidRPr="00DC2950">
        <w:rPr>
          <w:szCs w:val="28"/>
        </w:rPr>
        <w:t xml:space="preserve"> i </w:t>
      </w:r>
      <w:proofErr w:type="spellStart"/>
      <w:r w:rsidRPr="00DC2950">
        <w:rPr>
          <w:szCs w:val="28"/>
        </w:rPr>
        <w:t>Psarskiem</w:t>
      </w:r>
      <w:proofErr w:type="spellEnd"/>
      <w:r w:rsidRPr="00DC2950">
        <w:rPr>
          <w:szCs w:val="28"/>
        </w:rPr>
        <w:t>;</w:t>
      </w:r>
    </w:p>
    <w:p w:rsidR="008C5A5C" w:rsidRPr="008C5A5C" w:rsidRDefault="008C5A5C" w:rsidP="008C5A5C">
      <w:pPr>
        <w:pStyle w:val="Akapitzlist"/>
        <w:numPr>
          <w:ilvl w:val="0"/>
          <w:numId w:val="33"/>
        </w:numPr>
        <w:tabs>
          <w:tab w:val="left" w:pos="851"/>
        </w:tabs>
        <w:jc w:val="both"/>
      </w:pPr>
      <w:r w:rsidRPr="008C5A5C">
        <w:t>w sprawie aktualności Studium Uwarunkowań i Kierunków Zagospodarowania Przestrzennego Gminy Śrem oraz miejscowych planów zagospodarowania przestrzennego;</w:t>
      </w:r>
    </w:p>
    <w:p w:rsidR="008C5A5C" w:rsidRPr="008C5A5C" w:rsidRDefault="008C5A5C" w:rsidP="008C5A5C">
      <w:pPr>
        <w:pStyle w:val="Akapitzlist"/>
        <w:numPr>
          <w:ilvl w:val="0"/>
          <w:numId w:val="33"/>
        </w:numPr>
        <w:tabs>
          <w:tab w:val="left" w:pos="851"/>
        </w:tabs>
        <w:jc w:val="both"/>
      </w:pPr>
      <w:r w:rsidRPr="008C5A5C">
        <w:rPr>
          <w:bCs/>
        </w:rPr>
        <w:lastRenderedPageBreak/>
        <w:t xml:space="preserve">w sprawie zmiany </w:t>
      </w:r>
      <w:r w:rsidRPr="008C5A5C">
        <w:t>Studium Uwarunkowań i Kierunków Zagospodarowania Przestrzennego Gminy Śrem.</w:t>
      </w:r>
    </w:p>
    <w:p w:rsidR="008C5A5C" w:rsidRPr="0014647D" w:rsidRDefault="008C5A5C" w:rsidP="008C5A5C">
      <w:pPr>
        <w:pStyle w:val="Akapitzlist"/>
        <w:numPr>
          <w:ilvl w:val="0"/>
          <w:numId w:val="28"/>
        </w:numPr>
        <w:tabs>
          <w:tab w:val="left" w:pos="426"/>
        </w:tabs>
        <w:ind w:left="426"/>
        <w:jc w:val="both"/>
        <w:rPr>
          <w:szCs w:val="24"/>
        </w:rPr>
      </w:pPr>
      <w:r w:rsidRPr="0014647D">
        <w:t>Zapoznano się z wynikami analiz zmian w zagospodarowaniu przestrzennym gminy Śrem w latach 2014 – 2018.</w:t>
      </w:r>
    </w:p>
    <w:p w:rsidR="008C5A5C" w:rsidRPr="0014647D" w:rsidRDefault="008C5A5C" w:rsidP="008C5A5C">
      <w:pPr>
        <w:pStyle w:val="Akapitzlist"/>
        <w:numPr>
          <w:ilvl w:val="0"/>
          <w:numId w:val="31"/>
        </w:numPr>
        <w:tabs>
          <w:tab w:val="left" w:pos="426"/>
        </w:tabs>
        <w:ind w:left="426"/>
        <w:jc w:val="both"/>
        <w:rPr>
          <w:szCs w:val="24"/>
        </w:rPr>
      </w:pPr>
      <w:r w:rsidRPr="0014647D">
        <w:t xml:space="preserve">Przedstawiono raport z realizacji „Planu działań na rzecz zrównoważonej energii dla gminy Śrem”. </w:t>
      </w:r>
    </w:p>
    <w:p w:rsidR="008C5A5C" w:rsidRPr="0014647D" w:rsidRDefault="008C5A5C" w:rsidP="008C5A5C">
      <w:pPr>
        <w:numPr>
          <w:ilvl w:val="0"/>
          <w:numId w:val="31"/>
        </w:numPr>
        <w:ind w:left="426" w:hanging="426"/>
        <w:jc w:val="both"/>
        <w:rPr>
          <w:b/>
          <w:sz w:val="32"/>
          <w:szCs w:val="28"/>
        </w:rPr>
      </w:pPr>
      <w:r w:rsidRPr="0014647D">
        <w:t>Dokonano podsumowania działalności komisji w 2018 r</w:t>
      </w:r>
      <w:r w:rsidR="0014647D">
        <w:t>oku</w:t>
      </w:r>
      <w:r w:rsidRPr="0014647D">
        <w:t>.</w:t>
      </w:r>
    </w:p>
    <w:p w:rsidR="005F5A58" w:rsidRDefault="005F5A58" w:rsidP="008C5A5C">
      <w:pPr>
        <w:ind w:left="426"/>
        <w:jc w:val="both"/>
        <w:rPr>
          <w:b/>
          <w:szCs w:val="28"/>
        </w:rPr>
      </w:pP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sz w:val="22"/>
          <w:szCs w:val="28"/>
        </w:rPr>
        <w:t>Przewodniczący Komisji</w:t>
      </w: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>Komunalnej i Rozwoju</w:t>
      </w: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8"/>
          <w:szCs w:val="28"/>
        </w:rPr>
      </w:pPr>
    </w:p>
    <w:p w:rsidR="00EA1BF6" w:rsidRPr="00397CA8" w:rsidRDefault="00EA1BF6" w:rsidP="00EA1BF6">
      <w:pPr>
        <w:tabs>
          <w:tab w:val="num" w:pos="761"/>
        </w:tabs>
        <w:ind w:left="426" w:hanging="426"/>
        <w:jc w:val="both"/>
        <w:rPr>
          <w:b/>
          <w:szCs w:val="28"/>
        </w:rPr>
      </w:pP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  <w:t xml:space="preserve">   (-)Hieronim Bartkowiak</w:t>
      </w:r>
    </w:p>
    <w:sectPr w:rsidR="00EA1BF6" w:rsidRPr="00397C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F2D" w:rsidRDefault="00141F2D" w:rsidP="00D93E8D">
      <w:r>
        <w:separator/>
      </w:r>
    </w:p>
  </w:endnote>
  <w:endnote w:type="continuationSeparator" w:id="0">
    <w:p w:rsidR="00141F2D" w:rsidRDefault="00141F2D" w:rsidP="00D9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7557243"/>
      <w:docPartObj>
        <w:docPartGallery w:val="Page Numbers (Bottom of Page)"/>
        <w:docPartUnique/>
      </w:docPartObj>
    </w:sdtPr>
    <w:sdtEndPr/>
    <w:sdtContent>
      <w:p w:rsidR="00D93E8D" w:rsidRDefault="00D93E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950">
          <w:rPr>
            <w:noProof/>
          </w:rPr>
          <w:t>4</w:t>
        </w:r>
        <w:r>
          <w:fldChar w:fldCharType="end"/>
        </w:r>
      </w:p>
    </w:sdtContent>
  </w:sdt>
  <w:p w:rsidR="00D93E8D" w:rsidRDefault="00D93E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F2D" w:rsidRDefault="00141F2D" w:rsidP="00D93E8D">
      <w:r>
        <w:separator/>
      </w:r>
    </w:p>
  </w:footnote>
  <w:footnote w:type="continuationSeparator" w:id="0">
    <w:p w:rsidR="00141F2D" w:rsidRDefault="00141F2D" w:rsidP="00D93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95E"/>
    <w:multiLevelType w:val="hybridMultilevel"/>
    <w:tmpl w:val="5550756C"/>
    <w:lvl w:ilvl="0" w:tplc="5E22A36E">
      <w:start w:val="1"/>
      <w:numFmt w:val="lowerLetter"/>
      <w:lvlText w:val="%1)"/>
      <w:lvlJc w:val="left"/>
      <w:pPr>
        <w:ind w:left="137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93" w:hanging="360"/>
      </w:pPr>
    </w:lvl>
    <w:lvl w:ilvl="2" w:tplc="0415001B" w:tentative="1">
      <w:start w:val="1"/>
      <w:numFmt w:val="lowerRoman"/>
      <w:lvlText w:val="%3."/>
      <w:lvlJc w:val="right"/>
      <w:pPr>
        <w:ind w:left="2813" w:hanging="180"/>
      </w:pPr>
    </w:lvl>
    <w:lvl w:ilvl="3" w:tplc="0415000F" w:tentative="1">
      <w:start w:val="1"/>
      <w:numFmt w:val="decimal"/>
      <w:lvlText w:val="%4."/>
      <w:lvlJc w:val="left"/>
      <w:pPr>
        <w:ind w:left="3533" w:hanging="360"/>
      </w:pPr>
    </w:lvl>
    <w:lvl w:ilvl="4" w:tplc="04150019" w:tentative="1">
      <w:start w:val="1"/>
      <w:numFmt w:val="lowerLetter"/>
      <w:lvlText w:val="%5."/>
      <w:lvlJc w:val="left"/>
      <w:pPr>
        <w:ind w:left="4253" w:hanging="360"/>
      </w:pPr>
    </w:lvl>
    <w:lvl w:ilvl="5" w:tplc="0415001B" w:tentative="1">
      <w:start w:val="1"/>
      <w:numFmt w:val="lowerRoman"/>
      <w:lvlText w:val="%6."/>
      <w:lvlJc w:val="right"/>
      <w:pPr>
        <w:ind w:left="4973" w:hanging="180"/>
      </w:pPr>
    </w:lvl>
    <w:lvl w:ilvl="6" w:tplc="0415000F" w:tentative="1">
      <w:start w:val="1"/>
      <w:numFmt w:val="decimal"/>
      <w:lvlText w:val="%7."/>
      <w:lvlJc w:val="left"/>
      <w:pPr>
        <w:ind w:left="5693" w:hanging="360"/>
      </w:pPr>
    </w:lvl>
    <w:lvl w:ilvl="7" w:tplc="04150019" w:tentative="1">
      <w:start w:val="1"/>
      <w:numFmt w:val="lowerLetter"/>
      <w:lvlText w:val="%8."/>
      <w:lvlJc w:val="left"/>
      <w:pPr>
        <w:ind w:left="6413" w:hanging="360"/>
      </w:pPr>
    </w:lvl>
    <w:lvl w:ilvl="8" w:tplc="0415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1">
    <w:nsid w:val="087F25BC"/>
    <w:multiLevelType w:val="hybridMultilevel"/>
    <w:tmpl w:val="43A46F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13B32"/>
    <w:multiLevelType w:val="hybridMultilevel"/>
    <w:tmpl w:val="59CEC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233E4"/>
    <w:multiLevelType w:val="hybridMultilevel"/>
    <w:tmpl w:val="3CFABE58"/>
    <w:lvl w:ilvl="0" w:tplc="3F10AE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E6609D1"/>
    <w:multiLevelType w:val="hybridMultilevel"/>
    <w:tmpl w:val="FC3ACE64"/>
    <w:lvl w:ilvl="0" w:tplc="95A20F16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01D5D86"/>
    <w:multiLevelType w:val="hybridMultilevel"/>
    <w:tmpl w:val="1EBC58AE"/>
    <w:lvl w:ilvl="0" w:tplc="0415000F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6">
    <w:nsid w:val="18786C64"/>
    <w:multiLevelType w:val="hybridMultilevel"/>
    <w:tmpl w:val="A7E200CC"/>
    <w:lvl w:ilvl="0" w:tplc="D86EB6A6">
      <w:start w:val="1"/>
      <w:numFmt w:val="lowerLetter"/>
      <w:lvlText w:val="%1)"/>
      <w:lvlJc w:val="left"/>
      <w:pPr>
        <w:ind w:left="1851" w:hanging="360"/>
      </w:pPr>
    </w:lvl>
    <w:lvl w:ilvl="1" w:tplc="04150019">
      <w:start w:val="1"/>
      <w:numFmt w:val="lowerLetter"/>
      <w:lvlText w:val="%2."/>
      <w:lvlJc w:val="left"/>
      <w:pPr>
        <w:ind w:left="2571" w:hanging="360"/>
      </w:pPr>
    </w:lvl>
    <w:lvl w:ilvl="2" w:tplc="0415001B">
      <w:start w:val="1"/>
      <w:numFmt w:val="lowerRoman"/>
      <w:lvlText w:val="%3."/>
      <w:lvlJc w:val="right"/>
      <w:pPr>
        <w:ind w:left="3291" w:hanging="180"/>
      </w:pPr>
    </w:lvl>
    <w:lvl w:ilvl="3" w:tplc="0415000F">
      <w:start w:val="1"/>
      <w:numFmt w:val="decimal"/>
      <w:lvlText w:val="%4."/>
      <w:lvlJc w:val="left"/>
      <w:pPr>
        <w:ind w:left="4011" w:hanging="360"/>
      </w:pPr>
    </w:lvl>
    <w:lvl w:ilvl="4" w:tplc="04150019">
      <w:start w:val="1"/>
      <w:numFmt w:val="lowerLetter"/>
      <w:lvlText w:val="%5."/>
      <w:lvlJc w:val="left"/>
      <w:pPr>
        <w:ind w:left="4731" w:hanging="360"/>
      </w:pPr>
    </w:lvl>
    <w:lvl w:ilvl="5" w:tplc="0415001B">
      <w:start w:val="1"/>
      <w:numFmt w:val="lowerRoman"/>
      <w:lvlText w:val="%6."/>
      <w:lvlJc w:val="right"/>
      <w:pPr>
        <w:ind w:left="5451" w:hanging="180"/>
      </w:pPr>
    </w:lvl>
    <w:lvl w:ilvl="6" w:tplc="0415000F">
      <w:start w:val="1"/>
      <w:numFmt w:val="decimal"/>
      <w:lvlText w:val="%7."/>
      <w:lvlJc w:val="left"/>
      <w:pPr>
        <w:ind w:left="6171" w:hanging="360"/>
      </w:pPr>
    </w:lvl>
    <w:lvl w:ilvl="7" w:tplc="04150019">
      <w:start w:val="1"/>
      <w:numFmt w:val="lowerLetter"/>
      <w:lvlText w:val="%8."/>
      <w:lvlJc w:val="left"/>
      <w:pPr>
        <w:ind w:left="6891" w:hanging="360"/>
      </w:pPr>
    </w:lvl>
    <w:lvl w:ilvl="8" w:tplc="0415001B">
      <w:start w:val="1"/>
      <w:numFmt w:val="lowerRoman"/>
      <w:lvlText w:val="%9."/>
      <w:lvlJc w:val="right"/>
      <w:pPr>
        <w:ind w:left="7611" w:hanging="180"/>
      </w:pPr>
    </w:lvl>
  </w:abstractNum>
  <w:abstractNum w:abstractNumId="7">
    <w:nsid w:val="1F68114B"/>
    <w:multiLevelType w:val="hybridMultilevel"/>
    <w:tmpl w:val="8A1276DA"/>
    <w:lvl w:ilvl="0" w:tplc="903E287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2139C2"/>
    <w:multiLevelType w:val="hybridMultilevel"/>
    <w:tmpl w:val="E5DCDA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BF7EC5"/>
    <w:multiLevelType w:val="hybridMultilevel"/>
    <w:tmpl w:val="AF9A2CB2"/>
    <w:lvl w:ilvl="0" w:tplc="0320240E">
      <w:start w:val="1"/>
      <w:numFmt w:val="decimal"/>
      <w:lvlText w:val="%1)"/>
      <w:lvlJc w:val="left"/>
      <w:pPr>
        <w:ind w:left="1353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2CFB61EC"/>
    <w:multiLevelType w:val="hybridMultilevel"/>
    <w:tmpl w:val="A33E1576"/>
    <w:lvl w:ilvl="0" w:tplc="4386D72E">
      <w:start w:val="1"/>
      <w:numFmt w:val="lowerLetter"/>
      <w:lvlText w:val="%1)"/>
      <w:lvlJc w:val="left"/>
      <w:pPr>
        <w:ind w:left="786" w:hanging="360"/>
      </w:pPr>
      <w:rPr>
        <w:rFonts w:eastAsia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99253CC"/>
    <w:multiLevelType w:val="hybridMultilevel"/>
    <w:tmpl w:val="4C280F1C"/>
    <w:lvl w:ilvl="0" w:tplc="0838BCAA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2">
    <w:nsid w:val="3A68680A"/>
    <w:multiLevelType w:val="hybridMultilevel"/>
    <w:tmpl w:val="45D20156"/>
    <w:lvl w:ilvl="0" w:tplc="C62E5FD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3625957"/>
    <w:multiLevelType w:val="hybridMultilevel"/>
    <w:tmpl w:val="DB029548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3DB750B"/>
    <w:multiLevelType w:val="hybridMultilevel"/>
    <w:tmpl w:val="CE96D5A2"/>
    <w:lvl w:ilvl="0" w:tplc="902ECAA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2ED05CA6">
      <w:start w:val="1"/>
      <w:numFmt w:val="decimal"/>
      <w:lvlText w:val="%2)"/>
      <w:lvlJc w:val="left"/>
      <w:pPr>
        <w:ind w:left="2073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4D284EC7"/>
    <w:multiLevelType w:val="hybridMultilevel"/>
    <w:tmpl w:val="C2D025A8"/>
    <w:lvl w:ilvl="0" w:tplc="8FE0E6D2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CF75DD"/>
    <w:multiLevelType w:val="hybridMultilevel"/>
    <w:tmpl w:val="15D86DDC"/>
    <w:lvl w:ilvl="0" w:tplc="997EFA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38F6E0F"/>
    <w:multiLevelType w:val="hybridMultilevel"/>
    <w:tmpl w:val="15C0EF1A"/>
    <w:lvl w:ilvl="0" w:tplc="7D42CFB2">
      <w:start w:val="1"/>
      <w:numFmt w:val="lowerLetter"/>
      <w:lvlText w:val="%1)"/>
      <w:lvlJc w:val="left"/>
      <w:pPr>
        <w:ind w:left="1775" w:hanging="360"/>
      </w:pPr>
      <w:rPr>
        <w:rFonts w:ascii="Times New Roman" w:eastAsia="Calibri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2495" w:hanging="360"/>
      </w:pPr>
    </w:lvl>
    <w:lvl w:ilvl="2" w:tplc="0415001B">
      <w:start w:val="1"/>
      <w:numFmt w:val="lowerRoman"/>
      <w:lvlText w:val="%3."/>
      <w:lvlJc w:val="right"/>
      <w:pPr>
        <w:ind w:left="3215" w:hanging="180"/>
      </w:pPr>
    </w:lvl>
    <w:lvl w:ilvl="3" w:tplc="0415000F">
      <w:start w:val="1"/>
      <w:numFmt w:val="decimal"/>
      <w:lvlText w:val="%4."/>
      <w:lvlJc w:val="left"/>
      <w:pPr>
        <w:ind w:left="3935" w:hanging="360"/>
      </w:pPr>
    </w:lvl>
    <w:lvl w:ilvl="4" w:tplc="04150019">
      <w:start w:val="1"/>
      <w:numFmt w:val="lowerLetter"/>
      <w:lvlText w:val="%5."/>
      <w:lvlJc w:val="left"/>
      <w:pPr>
        <w:ind w:left="4655" w:hanging="360"/>
      </w:pPr>
    </w:lvl>
    <w:lvl w:ilvl="5" w:tplc="0415001B">
      <w:start w:val="1"/>
      <w:numFmt w:val="lowerRoman"/>
      <w:lvlText w:val="%6."/>
      <w:lvlJc w:val="right"/>
      <w:pPr>
        <w:ind w:left="5375" w:hanging="180"/>
      </w:pPr>
    </w:lvl>
    <w:lvl w:ilvl="6" w:tplc="0415000F">
      <w:start w:val="1"/>
      <w:numFmt w:val="decimal"/>
      <w:lvlText w:val="%7."/>
      <w:lvlJc w:val="left"/>
      <w:pPr>
        <w:ind w:left="6095" w:hanging="360"/>
      </w:pPr>
    </w:lvl>
    <w:lvl w:ilvl="7" w:tplc="04150019">
      <w:start w:val="1"/>
      <w:numFmt w:val="lowerLetter"/>
      <w:lvlText w:val="%8."/>
      <w:lvlJc w:val="left"/>
      <w:pPr>
        <w:ind w:left="6815" w:hanging="360"/>
      </w:pPr>
    </w:lvl>
    <w:lvl w:ilvl="8" w:tplc="0415001B">
      <w:start w:val="1"/>
      <w:numFmt w:val="lowerRoman"/>
      <w:lvlText w:val="%9."/>
      <w:lvlJc w:val="right"/>
      <w:pPr>
        <w:ind w:left="7535" w:hanging="180"/>
      </w:pPr>
    </w:lvl>
  </w:abstractNum>
  <w:abstractNum w:abstractNumId="18">
    <w:nsid w:val="60AE32E5"/>
    <w:multiLevelType w:val="hybridMultilevel"/>
    <w:tmpl w:val="87764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C6512A"/>
    <w:multiLevelType w:val="hybridMultilevel"/>
    <w:tmpl w:val="85522B26"/>
    <w:lvl w:ilvl="0" w:tplc="8990DF6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0F31057"/>
    <w:multiLevelType w:val="hybridMultilevel"/>
    <w:tmpl w:val="59CEC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955A54"/>
    <w:multiLevelType w:val="hybridMultilevel"/>
    <w:tmpl w:val="C8BEABBA"/>
    <w:lvl w:ilvl="0" w:tplc="9D02F26C">
      <w:start w:val="1"/>
      <w:numFmt w:val="decimal"/>
      <w:lvlText w:val="%1)"/>
      <w:lvlJc w:val="left"/>
      <w:pPr>
        <w:ind w:left="1069" w:hanging="360"/>
      </w:pPr>
      <w:rPr>
        <w:color w:val="auto"/>
        <w:sz w:val="26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D19240B"/>
    <w:multiLevelType w:val="hybridMultilevel"/>
    <w:tmpl w:val="38DCE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9244A5"/>
    <w:multiLevelType w:val="hybridMultilevel"/>
    <w:tmpl w:val="DE420D04"/>
    <w:lvl w:ilvl="0" w:tplc="4AB2FB72">
      <w:start w:val="1"/>
      <w:numFmt w:val="decimal"/>
      <w:lvlText w:val="%1)"/>
      <w:lvlJc w:val="left"/>
      <w:pPr>
        <w:ind w:left="1353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75C9011F"/>
    <w:multiLevelType w:val="hybridMultilevel"/>
    <w:tmpl w:val="C6E868DE"/>
    <w:lvl w:ilvl="0" w:tplc="AE2AEF2A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7C20D89"/>
    <w:multiLevelType w:val="hybridMultilevel"/>
    <w:tmpl w:val="40E60A98"/>
    <w:lvl w:ilvl="0" w:tplc="E32008A2">
      <w:start w:val="1"/>
      <w:numFmt w:val="decimal"/>
      <w:lvlText w:val="%1)"/>
      <w:lvlJc w:val="left"/>
      <w:pPr>
        <w:ind w:left="1788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8B164BF"/>
    <w:multiLevelType w:val="hybridMultilevel"/>
    <w:tmpl w:val="7B30478A"/>
    <w:lvl w:ilvl="0" w:tplc="E22416FE">
      <w:start w:val="1"/>
      <w:numFmt w:val="decimal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0"/>
  </w:num>
  <w:num w:numId="4">
    <w:abstractNumId w:val="2"/>
  </w:num>
  <w:num w:numId="5">
    <w:abstractNumId w:val="14"/>
  </w:num>
  <w:num w:numId="6">
    <w:abstractNumId w:val="24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2"/>
  </w:num>
  <w:num w:numId="11">
    <w:abstractNumId w:val="5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3"/>
  </w:num>
  <w:num w:numId="19">
    <w:abstractNumId w:val="1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10"/>
  </w:num>
  <w:num w:numId="25">
    <w:abstractNumId w:val="1"/>
  </w:num>
  <w:num w:numId="26">
    <w:abstractNumId w:val="0"/>
  </w:num>
  <w:num w:numId="27">
    <w:abstractNumId w:val="15"/>
  </w:num>
  <w:num w:numId="28">
    <w:abstractNumId w:val="13"/>
  </w:num>
  <w:num w:numId="29">
    <w:abstractNumId w:val="26"/>
  </w:num>
  <w:num w:numId="30">
    <w:abstractNumId w:val="19"/>
  </w:num>
  <w:num w:numId="31">
    <w:abstractNumId w:val="13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610"/>
    <w:rsid w:val="000057D7"/>
    <w:rsid w:val="000A208E"/>
    <w:rsid w:val="00141F2D"/>
    <w:rsid w:val="0014647D"/>
    <w:rsid w:val="0016157C"/>
    <w:rsid w:val="00180797"/>
    <w:rsid w:val="001F4707"/>
    <w:rsid w:val="00277C62"/>
    <w:rsid w:val="00306662"/>
    <w:rsid w:val="003860DC"/>
    <w:rsid w:val="00397CA8"/>
    <w:rsid w:val="003C6318"/>
    <w:rsid w:val="00424B83"/>
    <w:rsid w:val="004501B2"/>
    <w:rsid w:val="0049614F"/>
    <w:rsid w:val="004C0062"/>
    <w:rsid w:val="004C2DCB"/>
    <w:rsid w:val="004C7163"/>
    <w:rsid w:val="004F2C44"/>
    <w:rsid w:val="004F6C06"/>
    <w:rsid w:val="00505BB1"/>
    <w:rsid w:val="00533FBF"/>
    <w:rsid w:val="00586784"/>
    <w:rsid w:val="00587077"/>
    <w:rsid w:val="005A73F8"/>
    <w:rsid w:val="005F5A58"/>
    <w:rsid w:val="00605059"/>
    <w:rsid w:val="006D1DB8"/>
    <w:rsid w:val="0072171E"/>
    <w:rsid w:val="007713C8"/>
    <w:rsid w:val="00873361"/>
    <w:rsid w:val="0087403C"/>
    <w:rsid w:val="0088633A"/>
    <w:rsid w:val="008C0A19"/>
    <w:rsid w:val="008C5A5C"/>
    <w:rsid w:val="00950432"/>
    <w:rsid w:val="00985C75"/>
    <w:rsid w:val="00A04A8A"/>
    <w:rsid w:val="00A15001"/>
    <w:rsid w:val="00A406D3"/>
    <w:rsid w:val="00A51223"/>
    <w:rsid w:val="00A65610"/>
    <w:rsid w:val="00AE1B6B"/>
    <w:rsid w:val="00B0232A"/>
    <w:rsid w:val="00B27A5E"/>
    <w:rsid w:val="00BA0B8A"/>
    <w:rsid w:val="00D14942"/>
    <w:rsid w:val="00D2017C"/>
    <w:rsid w:val="00D45162"/>
    <w:rsid w:val="00D745ED"/>
    <w:rsid w:val="00D82FFA"/>
    <w:rsid w:val="00D93E8D"/>
    <w:rsid w:val="00D95800"/>
    <w:rsid w:val="00D9612B"/>
    <w:rsid w:val="00DA6936"/>
    <w:rsid w:val="00DC2950"/>
    <w:rsid w:val="00DD32CD"/>
    <w:rsid w:val="00E0336B"/>
    <w:rsid w:val="00E408A0"/>
    <w:rsid w:val="00EA1BF6"/>
    <w:rsid w:val="00EA28A8"/>
    <w:rsid w:val="00FD0988"/>
    <w:rsid w:val="00FE2CD8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D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E8D"/>
  </w:style>
  <w:style w:type="paragraph" w:styleId="Stopka">
    <w:name w:val="footer"/>
    <w:basedOn w:val="Normalny"/>
    <w:link w:val="Stopka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E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D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E8D"/>
  </w:style>
  <w:style w:type="paragraph" w:styleId="Stopka">
    <w:name w:val="footer"/>
    <w:basedOn w:val="Normalny"/>
    <w:link w:val="Stopka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879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75</cp:revision>
  <cp:lastPrinted>2018-09-25T10:07:00Z</cp:lastPrinted>
  <dcterms:created xsi:type="dcterms:W3CDTF">2017-02-24T09:22:00Z</dcterms:created>
  <dcterms:modified xsi:type="dcterms:W3CDTF">2018-09-25T10:07:00Z</dcterms:modified>
</cp:coreProperties>
</file>