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C6" w:rsidRDefault="007619C6">
      <w:pPr>
        <w:spacing w:before="360"/>
        <w:rPr>
          <w:b/>
          <w:bCs/>
        </w:rPr>
      </w:pPr>
      <w:r w:rsidRPr="007A3E23">
        <w:rPr>
          <w:b/>
          <w:bCs/>
        </w:rPr>
        <w:t>Gmina Śrem</w:t>
      </w:r>
    </w:p>
    <w:p w:rsidR="007619C6" w:rsidRDefault="007619C6">
      <w:pPr>
        <w:rPr>
          <w:b/>
          <w:bCs/>
        </w:rPr>
      </w:pPr>
      <w:r w:rsidRPr="007A3E23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7A3E23">
        <w:rPr>
          <w:b/>
          <w:bCs/>
        </w:rPr>
        <w:t>1</w:t>
      </w:r>
    </w:p>
    <w:p w:rsidR="007619C6" w:rsidRDefault="007619C6">
      <w:pPr>
        <w:rPr>
          <w:b/>
          <w:bCs/>
        </w:rPr>
      </w:pPr>
      <w:r w:rsidRPr="007A3E23">
        <w:rPr>
          <w:b/>
          <w:bCs/>
        </w:rPr>
        <w:t>63-100</w:t>
      </w:r>
      <w:r>
        <w:rPr>
          <w:b/>
          <w:bCs/>
        </w:rPr>
        <w:t xml:space="preserve"> </w:t>
      </w:r>
      <w:r w:rsidRPr="007A3E23">
        <w:rPr>
          <w:b/>
          <w:bCs/>
        </w:rPr>
        <w:t>Śrem</w:t>
      </w:r>
    </w:p>
    <w:p w:rsidR="007619C6" w:rsidRDefault="007619C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7A3E23">
        <w:rPr>
          <w:b/>
          <w:bCs/>
        </w:rPr>
        <w:t>BP.271.41.2018.BS</w:t>
      </w:r>
      <w:r>
        <w:tab/>
        <w:t xml:space="preserve"> </w:t>
      </w:r>
      <w:r w:rsidRPr="007A3E23">
        <w:t>Śrem</w:t>
      </w:r>
      <w:r>
        <w:t xml:space="preserve">, dnia: </w:t>
      </w:r>
      <w:r w:rsidRPr="007A3E23">
        <w:t>2018-07-31</w:t>
      </w:r>
    </w:p>
    <w:p w:rsidR="007619C6" w:rsidRDefault="007619C6" w:rsidP="00DD5342">
      <w:pPr>
        <w:pStyle w:val="Nagwek"/>
        <w:tabs>
          <w:tab w:val="clear" w:pos="4536"/>
          <w:tab w:val="clear" w:pos="9072"/>
        </w:tabs>
        <w:ind w:left="5245"/>
        <w:rPr>
          <w:b/>
          <w:noProof/>
        </w:rPr>
      </w:pPr>
    </w:p>
    <w:p w:rsidR="002D54CA" w:rsidRDefault="002D54CA" w:rsidP="00DD5342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7619C6" w:rsidRDefault="007619C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619C6" w:rsidRDefault="007619C6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2D54CA" w:rsidRDefault="002D54CA">
      <w:pPr>
        <w:spacing w:after="360"/>
        <w:jc w:val="center"/>
        <w:rPr>
          <w:b/>
          <w:sz w:val="28"/>
        </w:rPr>
      </w:pPr>
    </w:p>
    <w:p w:rsidR="007619C6" w:rsidRDefault="007619C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619C6" w:rsidRDefault="007619C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7A3E23">
        <w:t>(</w:t>
      </w:r>
      <w:proofErr w:type="spellStart"/>
      <w:r w:rsidRPr="007A3E23">
        <w:t>t.j</w:t>
      </w:r>
      <w:proofErr w:type="spellEnd"/>
      <w:r w:rsidRPr="007A3E23">
        <w:t xml:space="preserve">. Dz. U. </w:t>
      </w:r>
      <w:proofErr w:type="gramStart"/>
      <w:r w:rsidRPr="007A3E23">
        <w:t>z</w:t>
      </w:r>
      <w:proofErr w:type="gramEnd"/>
      <w:r w:rsidRPr="007A3E23">
        <w:t xml:space="preserve"> 2017 r. poz. 1579 z </w:t>
      </w:r>
      <w:proofErr w:type="spellStart"/>
      <w:r w:rsidRPr="007A3E23">
        <w:t>późn</w:t>
      </w:r>
      <w:proofErr w:type="spellEnd"/>
      <w:r w:rsidRPr="007A3E23">
        <w:t xml:space="preserve">. </w:t>
      </w:r>
      <w:proofErr w:type="gramStart"/>
      <w:r w:rsidRPr="007A3E23">
        <w:t>zm</w:t>
      </w:r>
      <w:proofErr w:type="gramEnd"/>
      <w:r w:rsidRPr="007A3E23">
        <w:t>.)</w:t>
      </w:r>
      <w:r>
        <w:t xml:space="preserve"> </w:t>
      </w:r>
      <w:r>
        <w:rPr>
          <w:bCs/>
        </w:rPr>
        <w:t xml:space="preserve">w trybie </w:t>
      </w:r>
      <w:r w:rsidRPr="007A3E2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619C6" w:rsidRDefault="007619C6">
      <w:pPr>
        <w:spacing w:before="120" w:after="120"/>
        <w:jc w:val="center"/>
        <w:rPr>
          <w:b/>
        </w:rPr>
      </w:pPr>
      <w:r w:rsidRPr="007A3E23">
        <w:rPr>
          <w:b/>
        </w:rPr>
        <w:t>"Przebudowa ul. Nowowiejskiego w Śremie - etap I".</w:t>
      </w:r>
    </w:p>
    <w:p w:rsidR="007619C6" w:rsidRDefault="007619C6">
      <w:pPr>
        <w:spacing w:before="120" w:after="120"/>
        <w:jc w:val="center"/>
        <w:rPr>
          <w:b/>
        </w:rPr>
      </w:pPr>
    </w:p>
    <w:p w:rsidR="007619C6" w:rsidRDefault="007619C6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7619C6" w:rsidRDefault="007619C6">
      <w:pPr>
        <w:spacing w:before="120" w:after="120"/>
        <w:jc w:val="both"/>
        <w:rPr>
          <w:bCs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619C6" w:rsidTr="00DD5342">
        <w:trPr>
          <w:cantSplit/>
        </w:trPr>
        <w:tc>
          <w:tcPr>
            <w:tcW w:w="10065" w:type="dxa"/>
          </w:tcPr>
          <w:p w:rsidR="007619C6" w:rsidRDefault="007619C6" w:rsidP="00FD0C4C">
            <w:pPr>
              <w:spacing w:line="360" w:lineRule="auto"/>
              <w:ind w:firstLine="284"/>
              <w:jc w:val="both"/>
              <w:rPr>
                <w:b/>
              </w:rPr>
            </w:pPr>
            <w:r w:rsidRPr="007A3E23">
              <w:rPr>
                <w:b/>
              </w:rPr>
              <w:t>AS Piotr Frąckowiak</w:t>
            </w:r>
          </w:p>
          <w:p w:rsidR="007619C6" w:rsidRDefault="007619C6" w:rsidP="00FD0C4C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7A3E23">
              <w:rPr>
                <w:b/>
              </w:rPr>
              <w:t>ul</w:t>
            </w:r>
            <w:proofErr w:type="gramEnd"/>
            <w:r w:rsidRPr="007A3E23">
              <w:rPr>
                <w:b/>
              </w:rPr>
              <w:t>. Kręta</w:t>
            </w:r>
            <w:r>
              <w:rPr>
                <w:b/>
              </w:rPr>
              <w:t xml:space="preserve"> </w:t>
            </w:r>
            <w:r w:rsidRPr="007A3E23">
              <w:rPr>
                <w:b/>
              </w:rPr>
              <w:t>33/2</w:t>
            </w:r>
          </w:p>
          <w:p w:rsidR="007619C6" w:rsidRDefault="007619C6" w:rsidP="00FD0C4C">
            <w:pPr>
              <w:spacing w:line="360" w:lineRule="auto"/>
              <w:ind w:firstLine="284"/>
              <w:jc w:val="both"/>
              <w:rPr>
                <w:b/>
              </w:rPr>
            </w:pPr>
            <w:r w:rsidRPr="007A3E23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7A3E23">
              <w:rPr>
                <w:b/>
              </w:rPr>
              <w:t>Gostyń</w:t>
            </w:r>
          </w:p>
          <w:p w:rsidR="007619C6" w:rsidRDefault="007619C6" w:rsidP="00FD0C4C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7619C6" w:rsidRDefault="00184A24" w:rsidP="00FD0C4C">
            <w:pPr>
              <w:spacing w:line="360" w:lineRule="auto"/>
              <w:ind w:firstLine="284"/>
              <w:jc w:val="both"/>
              <w:rPr>
                <w:b/>
              </w:rPr>
            </w:pPr>
            <w:r w:rsidRPr="00184A24">
              <w:t>"Przebudowa ul. No</w:t>
            </w:r>
            <w:r>
              <w:t>wowiejskiego w Śremie - etap I"</w:t>
            </w:r>
            <w:bookmarkStart w:id="0" w:name="_GoBack"/>
            <w:bookmarkEnd w:id="0"/>
            <w:r w:rsidR="007619C6">
              <w:t xml:space="preserve"> za cenę </w:t>
            </w:r>
            <w:r w:rsidR="007619C6" w:rsidRPr="007A3E23">
              <w:rPr>
                <w:b/>
              </w:rPr>
              <w:t xml:space="preserve">495 871.90 </w:t>
            </w:r>
            <w:proofErr w:type="gramStart"/>
            <w:r w:rsidR="007619C6" w:rsidRPr="007A3E23">
              <w:rPr>
                <w:b/>
              </w:rPr>
              <w:t>zł</w:t>
            </w:r>
            <w:proofErr w:type="gramEnd"/>
            <w:r w:rsidR="007619C6" w:rsidRPr="00DD5342">
              <w:t xml:space="preserve">; okres dobrowolnego wydłużenia rękojmi: </w:t>
            </w:r>
            <w:r w:rsidR="007619C6">
              <w:rPr>
                <w:b/>
              </w:rPr>
              <w:t>o 24 miesiące.</w:t>
            </w:r>
          </w:p>
          <w:p w:rsidR="007619C6" w:rsidRDefault="007619C6" w:rsidP="00FD0C4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619C6" w:rsidRPr="007A3E23" w:rsidRDefault="007619C6" w:rsidP="00FD0C4C">
            <w:pPr>
              <w:spacing w:line="360" w:lineRule="auto"/>
              <w:ind w:firstLine="284"/>
              <w:jc w:val="both"/>
            </w:pPr>
            <w:r w:rsidRPr="007A3E23">
              <w:t>Uzasadnienie prawne: art. 91 ust. 1 ustawy PZP.</w:t>
            </w:r>
          </w:p>
          <w:p w:rsidR="007619C6" w:rsidRDefault="007619C6" w:rsidP="00FD0C4C">
            <w:pPr>
              <w:spacing w:line="360" w:lineRule="auto"/>
              <w:ind w:firstLine="284"/>
              <w:jc w:val="both"/>
            </w:pPr>
            <w:r w:rsidRPr="007A3E23">
              <w:t>Uzasadnienie faktyczne: Najkorzystniejsza ze złożonych ofert, która jest w pełni zgodna z SIWZ.</w:t>
            </w:r>
          </w:p>
        </w:tc>
      </w:tr>
    </w:tbl>
    <w:p w:rsidR="002D54CA" w:rsidRDefault="002D54CA" w:rsidP="000B6515">
      <w:pPr>
        <w:spacing w:before="120" w:after="120"/>
        <w:jc w:val="both"/>
        <w:rPr>
          <w:color w:val="000000"/>
        </w:rPr>
      </w:pPr>
    </w:p>
    <w:p w:rsidR="002D54CA" w:rsidRDefault="002D54CA" w:rsidP="000B6515">
      <w:pPr>
        <w:spacing w:before="120" w:after="120"/>
        <w:jc w:val="both"/>
        <w:rPr>
          <w:color w:val="000000"/>
        </w:rPr>
      </w:pPr>
    </w:p>
    <w:p w:rsidR="007619C6" w:rsidRDefault="007619C6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836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1418"/>
        <w:gridCol w:w="2126"/>
        <w:gridCol w:w="2268"/>
      </w:tblGrid>
      <w:tr w:rsidR="007619C6" w:rsidRPr="005811DF" w:rsidTr="00DD5342">
        <w:tc>
          <w:tcPr>
            <w:tcW w:w="2551" w:type="dxa"/>
            <w:vAlign w:val="center"/>
          </w:tcPr>
          <w:p w:rsidR="007619C6" w:rsidRPr="005811DF" w:rsidRDefault="007619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619C6" w:rsidRPr="005811DF" w:rsidRDefault="007619C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vAlign w:val="center"/>
          </w:tcPr>
          <w:p w:rsidR="007619C6" w:rsidRPr="005811DF" w:rsidRDefault="007619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7619C6" w:rsidRPr="005811DF" w:rsidRDefault="007619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A3E23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2268" w:type="dxa"/>
            <w:vAlign w:val="center"/>
          </w:tcPr>
          <w:p w:rsidR="007619C6" w:rsidRPr="005811DF" w:rsidRDefault="007619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619C6" w:rsidRPr="005811DF" w:rsidTr="00DD5342">
        <w:tc>
          <w:tcPr>
            <w:tcW w:w="2551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619C6" w:rsidRPr="005811DF" w:rsidTr="00DD5342">
        <w:tc>
          <w:tcPr>
            <w:tcW w:w="2551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</w:t>
            </w:r>
            <w:proofErr w:type="gramStart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INWEST- BRUK" Paweł Tomczyk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A3E2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59,76</w:t>
            </w:r>
          </w:p>
        </w:tc>
        <w:tc>
          <w:tcPr>
            <w:tcW w:w="2126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7619C6" w:rsidRPr="005811DF" w:rsidRDefault="007619C6" w:rsidP="00FD0C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3E23">
              <w:rPr>
                <w:rFonts w:ascii="Times New Roman" w:hAnsi="Times New Roman" w:cs="Times New Roman"/>
                <w:sz w:val="18"/>
                <w:szCs w:val="18"/>
              </w:rPr>
              <w:t xml:space="preserve">  59,76</w:t>
            </w:r>
          </w:p>
        </w:tc>
      </w:tr>
    </w:tbl>
    <w:p w:rsidR="007619C6" w:rsidRDefault="007619C6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619C6">
        <w:tc>
          <w:tcPr>
            <w:tcW w:w="941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619C6">
        <w:tc>
          <w:tcPr>
            <w:tcW w:w="941" w:type="dxa"/>
            <w:vAlign w:val="center"/>
          </w:tcPr>
          <w:p w:rsidR="007619C6" w:rsidRDefault="007619C6"/>
        </w:tc>
        <w:tc>
          <w:tcPr>
            <w:tcW w:w="2796" w:type="dxa"/>
            <w:vAlign w:val="center"/>
          </w:tcPr>
          <w:p w:rsidR="007619C6" w:rsidRDefault="007619C6"/>
        </w:tc>
        <w:tc>
          <w:tcPr>
            <w:tcW w:w="5488" w:type="dxa"/>
            <w:vAlign w:val="center"/>
          </w:tcPr>
          <w:p w:rsidR="007619C6" w:rsidRDefault="007619C6">
            <w:pPr>
              <w:jc w:val="both"/>
            </w:pPr>
          </w:p>
        </w:tc>
      </w:tr>
    </w:tbl>
    <w:p w:rsidR="007619C6" w:rsidRDefault="007619C6">
      <w:pPr>
        <w:spacing w:before="120" w:after="120"/>
        <w:jc w:val="both"/>
        <w:rPr>
          <w:color w:val="000000"/>
          <w:sz w:val="16"/>
          <w:szCs w:val="16"/>
        </w:rPr>
      </w:pPr>
    </w:p>
    <w:p w:rsidR="007619C6" w:rsidRDefault="007619C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619C6">
        <w:tc>
          <w:tcPr>
            <w:tcW w:w="941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619C6" w:rsidRDefault="007619C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619C6">
        <w:tc>
          <w:tcPr>
            <w:tcW w:w="941" w:type="dxa"/>
            <w:vAlign w:val="center"/>
          </w:tcPr>
          <w:p w:rsidR="007619C6" w:rsidRDefault="007619C6"/>
        </w:tc>
        <w:tc>
          <w:tcPr>
            <w:tcW w:w="2796" w:type="dxa"/>
            <w:vAlign w:val="center"/>
          </w:tcPr>
          <w:p w:rsidR="007619C6" w:rsidRPr="00DD5342" w:rsidRDefault="007619C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7619C6" w:rsidRDefault="007619C6">
            <w:pPr>
              <w:jc w:val="both"/>
            </w:pPr>
          </w:p>
        </w:tc>
      </w:tr>
    </w:tbl>
    <w:p w:rsidR="007619C6" w:rsidRDefault="007619C6">
      <w:pPr>
        <w:pStyle w:val="Tekstpodstawowy"/>
        <w:rPr>
          <w:sz w:val="16"/>
          <w:szCs w:val="16"/>
        </w:rPr>
      </w:pPr>
    </w:p>
    <w:p w:rsidR="007619C6" w:rsidRDefault="007619C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7619C6" w:rsidRPr="00EF36C3" w:rsidRDefault="007619C6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7619C6" w:rsidRDefault="007619C6" w:rsidP="00AD5B8D">
      <w:pPr>
        <w:spacing w:line="360" w:lineRule="auto"/>
        <w:jc w:val="both"/>
        <w:rPr>
          <w:bCs/>
        </w:rPr>
      </w:pPr>
    </w:p>
    <w:p w:rsidR="007619C6" w:rsidRDefault="007619C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619C6" w:rsidRDefault="007619C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619C6" w:rsidRDefault="007619C6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7A3E23">
        <w:rPr>
          <w:vertAlign w:val="superscript"/>
        </w:rPr>
        <w:t>mgr</w:t>
      </w:r>
      <w:proofErr w:type="gramEnd"/>
      <w:r w:rsidRPr="007A3E23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7A3E23">
        <w:rPr>
          <w:vertAlign w:val="superscript"/>
        </w:rPr>
        <w:t>Baum</w:t>
      </w:r>
    </w:p>
    <w:sectPr w:rsidR="007619C6" w:rsidSect="007619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9C6" w:rsidRDefault="007619C6">
      <w:r>
        <w:separator/>
      </w:r>
    </w:p>
  </w:endnote>
  <w:endnote w:type="continuationSeparator" w:id="0">
    <w:p w:rsidR="007619C6" w:rsidRDefault="00761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E23" w:rsidRDefault="007A3E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E23" w:rsidRDefault="007A3E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9C6" w:rsidRDefault="007619C6">
      <w:r>
        <w:separator/>
      </w:r>
    </w:p>
  </w:footnote>
  <w:footnote w:type="continuationSeparator" w:id="0">
    <w:p w:rsidR="007619C6" w:rsidRDefault="00761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E23" w:rsidRDefault="007A3E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E23" w:rsidRDefault="007A3E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E23" w:rsidRDefault="007A3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170"/>
    <w:rsid w:val="00034F15"/>
    <w:rsid w:val="00095FA1"/>
    <w:rsid w:val="000B6515"/>
    <w:rsid w:val="000D1E6C"/>
    <w:rsid w:val="000D6259"/>
    <w:rsid w:val="00184A24"/>
    <w:rsid w:val="001F1559"/>
    <w:rsid w:val="001F67FA"/>
    <w:rsid w:val="002371E6"/>
    <w:rsid w:val="00251690"/>
    <w:rsid w:val="002D54CA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19C6"/>
    <w:rsid w:val="007A3E23"/>
    <w:rsid w:val="007E5104"/>
    <w:rsid w:val="007E7D8F"/>
    <w:rsid w:val="00802201"/>
    <w:rsid w:val="008113FF"/>
    <w:rsid w:val="008569BA"/>
    <w:rsid w:val="008C0372"/>
    <w:rsid w:val="00917FEB"/>
    <w:rsid w:val="00953D9A"/>
    <w:rsid w:val="00977170"/>
    <w:rsid w:val="00AD5B8D"/>
    <w:rsid w:val="00AE6513"/>
    <w:rsid w:val="00B37924"/>
    <w:rsid w:val="00BA1245"/>
    <w:rsid w:val="00D05A79"/>
    <w:rsid w:val="00D26C67"/>
    <w:rsid w:val="00D5181E"/>
    <w:rsid w:val="00DD5342"/>
    <w:rsid w:val="00E05A7A"/>
    <w:rsid w:val="00E4520D"/>
    <w:rsid w:val="00EB4311"/>
    <w:rsid w:val="00EB4FA7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2018-07-31T09:16:00Z</dcterms:created>
  <dcterms:modified xsi:type="dcterms:W3CDTF">2018-07-31T09:37:00Z</dcterms:modified>
</cp:coreProperties>
</file>