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219" w:rsidRDefault="004D0219">
      <w:pPr>
        <w:spacing w:before="360"/>
        <w:rPr>
          <w:b/>
          <w:bCs/>
        </w:rPr>
      </w:pPr>
      <w:r w:rsidRPr="00A60380">
        <w:rPr>
          <w:b/>
          <w:bCs/>
        </w:rPr>
        <w:t>Gmina Śrem</w:t>
      </w:r>
    </w:p>
    <w:p w:rsidR="004D0219" w:rsidRDefault="004D0219">
      <w:pPr>
        <w:rPr>
          <w:b/>
          <w:bCs/>
        </w:rPr>
      </w:pPr>
      <w:r w:rsidRPr="00A60380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A60380">
        <w:rPr>
          <w:b/>
          <w:bCs/>
        </w:rPr>
        <w:t>1</w:t>
      </w:r>
    </w:p>
    <w:p w:rsidR="004D0219" w:rsidRDefault="004D0219">
      <w:pPr>
        <w:rPr>
          <w:b/>
          <w:bCs/>
        </w:rPr>
      </w:pPr>
      <w:r w:rsidRPr="00A60380">
        <w:rPr>
          <w:b/>
          <w:bCs/>
        </w:rPr>
        <w:t>63-100</w:t>
      </w:r>
      <w:r>
        <w:rPr>
          <w:b/>
          <w:bCs/>
        </w:rPr>
        <w:t xml:space="preserve"> </w:t>
      </w:r>
      <w:r w:rsidRPr="00A60380">
        <w:rPr>
          <w:b/>
          <w:bCs/>
        </w:rPr>
        <w:t>Śrem</w:t>
      </w:r>
    </w:p>
    <w:p w:rsidR="004D0219" w:rsidRDefault="004D0219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A60380">
        <w:rPr>
          <w:b/>
          <w:bCs/>
        </w:rPr>
        <w:t>BP.271.33.2018.BS/7</w:t>
      </w:r>
      <w:r>
        <w:tab/>
        <w:t xml:space="preserve"> </w:t>
      </w:r>
      <w:r w:rsidRPr="00A60380">
        <w:t>Śrem</w:t>
      </w:r>
      <w:r>
        <w:t xml:space="preserve">, dnia: </w:t>
      </w:r>
      <w:r w:rsidRPr="00A60380">
        <w:t>2018-07-02</w:t>
      </w:r>
    </w:p>
    <w:p w:rsidR="004D0219" w:rsidRDefault="004D0219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4D0219" w:rsidRDefault="004D0219">
      <w:pPr>
        <w:spacing w:after="36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wyborze najkorzystniejszej oferty</w:t>
      </w:r>
    </w:p>
    <w:p w:rsidR="001F6831" w:rsidRDefault="001F6831">
      <w:pPr>
        <w:spacing w:after="360"/>
        <w:jc w:val="center"/>
        <w:rPr>
          <w:b/>
          <w:sz w:val="28"/>
        </w:rPr>
      </w:pPr>
      <w:bookmarkStart w:id="0" w:name="_GoBack"/>
      <w:bookmarkEnd w:id="0"/>
    </w:p>
    <w:p w:rsidR="004D0219" w:rsidRDefault="004D0219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4D0219" w:rsidRDefault="004D0219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A60380">
        <w:t>(</w:t>
      </w:r>
      <w:proofErr w:type="spellStart"/>
      <w:r w:rsidRPr="00A60380">
        <w:t>t.j</w:t>
      </w:r>
      <w:proofErr w:type="spellEnd"/>
      <w:r w:rsidRPr="00A60380">
        <w:t xml:space="preserve">. Dz. U. </w:t>
      </w:r>
      <w:proofErr w:type="gramStart"/>
      <w:r w:rsidRPr="00A60380">
        <w:t>z</w:t>
      </w:r>
      <w:proofErr w:type="gramEnd"/>
      <w:r w:rsidRPr="00A60380">
        <w:t xml:space="preserve"> 2017 r. poz. 1579 z </w:t>
      </w:r>
      <w:proofErr w:type="spellStart"/>
      <w:r w:rsidRPr="00A60380">
        <w:t>późn</w:t>
      </w:r>
      <w:proofErr w:type="spellEnd"/>
      <w:r w:rsidRPr="00A60380">
        <w:t xml:space="preserve">. </w:t>
      </w:r>
      <w:proofErr w:type="gramStart"/>
      <w:r w:rsidRPr="00A60380">
        <w:t>zm</w:t>
      </w:r>
      <w:proofErr w:type="gramEnd"/>
      <w:r w:rsidRPr="00A60380">
        <w:t>.)</w:t>
      </w:r>
      <w:r>
        <w:t xml:space="preserve"> </w:t>
      </w:r>
      <w:r>
        <w:rPr>
          <w:bCs/>
        </w:rPr>
        <w:t xml:space="preserve">w trybie </w:t>
      </w:r>
      <w:r w:rsidRPr="00A60380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1F6831" w:rsidRDefault="001F6831">
      <w:pPr>
        <w:spacing w:before="120" w:after="120"/>
        <w:jc w:val="both"/>
        <w:rPr>
          <w:bCs/>
        </w:rPr>
      </w:pPr>
    </w:p>
    <w:p w:rsidR="004D0219" w:rsidRDefault="004D0219">
      <w:pPr>
        <w:spacing w:before="120" w:after="120"/>
        <w:jc w:val="center"/>
        <w:rPr>
          <w:b/>
        </w:rPr>
      </w:pPr>
      <w:r w:rsidRPr="00A60380">
        <w:rPr>
          <w:b/>
        </w:rPr>
        <w:t>Dostawa i montaż elementów placów zabaw na terenach sołeckich gminy Śrem wraz z przygotowaniem dokumentacji niezbędnej do zgłoszenia robót w Starostwie Powiatowym w Śremie - III przetarg.</w:t>
      </w:r>
    </w:p>
    <w:p w:rsidR="004D0219" w:rsidRDefault="004D0219">
      <w:pPr>
        <w:spacing w:before="120" w:after="120"/>
        <w:jc w:val="center"/>
        <w:rPr>
          <w:b/>
        </w:rPr>
      </w:pPr>
    </w:p>
    <w:p w:rsidR="004D0219" w:rsidRDefault="004D0219">
      <w:pPr>
        <w:spacing w:before="120" w:after="120"/>
        <w:jc w:val="both"/>
        <w:rPr>
          <w:bCs/>
        </w:rPr>
      </w:pPr>
      <w:proofErr w:type="gramStart"/>
      <w:r>
        <w:rPr>
          <w:bCs/>
        </w:rPr>
        <w:t>informujemy</w:t>
      </w:r>
      <w:proofErr w:type="gramEnd"/>
      <w:r>
        <w:rPr>
          <w:bCs/>
        </w:rPr>
        <w:t>, iż najkorzystniejszą ofertę złożyła firma:</w:t>
      </w:r>
    </w:p>
    <w:p w:rsidR="001F6831" w:rsidRDefault="001F6831">
      <w:pPr>
        <w:spacing w:before="120" w:after="120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4D0219" w:rsidTr="003C284B">
        <w:trPr>
          <w:cantSplit/>
        </w:trPr>
        <w:tc>
          <w:tcPr>
            <w:tcW w:w="9210" w:type="dxa"/>
          </w:tcPr>
          <w:p w:rsidR="004D0219" w:rsidRDefault="004D0219" w:rsidP="00D86674">
            <w:pPr>
              <w:spacing w:line="360" w:lineRule="auto"/>
              <w:ind w:firstLine="284"/>
              <w:jc w:val="both"/>
              <w:rPr>
                <w:b/>
              </w:rPr>
            </w:pPr>
            <w:r w:rsidRPr="00A60380">
              <w:rPr>
                <w:b/>
              </w:rPr>
              <w:t>GRUPA HYDRO Spółka z o.</w:t>
            </w:r>
            <w:proofErr w:type="gramStart"/>
            <w:r w:rsidRPr="00A60380">
              <w:rPr>
                <w:b/>
              </w:rPr>
              <w:t>o</w:t>
            </w:r>
            <w:proofErr w:type="gramEnd"/>
            <w:r w:rsidRPr="00A60380">
              <w:rPr>
                <w:b/>
              </w:rPr>
              <w:t xml:space="preserve">. </w:t>
            </w:r>
            <w:proofErr w:type="spellStart"/>
            <w:r w:rsidRPr="00A60380">
              <w:rPr>
                <w:b/>
              </w:rPr>
              <w:t>Sp.k</w:t>
            </w:r>
            <w:proofErr w:type="spellEnd"/>
            <w:r w:rsidRPr="00A60380">
              <w:rPr>
                <w:b/>
              </w:rPr>
              <w:t>.</w:t>
            </w:r>
            <w:r>
              <w:rPr>
                <w:b/>
              </w:rPr>
              <w:t xml:space="preserve">, </w:t>
            </w:r>
            <w:r w:rsidRPr="00A60380">
              <w:rPr>
                <w:b/>
              </w:rPr>
              <w:t>ul. Farbiarska</w:t>
            </w:r>
            <w:r>
              <w:rPr>
                <w:b/>
              </w:rPr>
              <w:t xml:space="preserve"> </w:t>
            </w:r>
            <w:r w:rsidRPr="00A60380">
              <w:rPr>
                <w:b/>
              </w:rPr>
              <w:t>28</w:t>
            </w:r>
            <w:r>
              <w:rPr>
                <w:b/>
              </w:rPr>
              <w:t xml:space="preserve">, </w:t>
            </w:r>
            <w:r w:rsidRPr="00A60380">
              <w:rPr>
                <w:b/>
              </w:rPr>
              <w:t>62-050</w:t>
            </w:r>
            <w:r>
              <w:rPr>
                <w:b/>
              </w:rPr>
              <w:t xml:space="preserve"> </w:t>
            </w:r>
            <w:r w:rsidRPr="00A60380">
              <w:rPr>
                <w:b/>
              </w:rPr>
              <w:t>Mosina</w:t>
            </w:r>
          </w:p>
          <w:p w:rsidR="004D0219" w:rsidRDefault="004D0219" w:rsidP="003C284B">
            <w:pPr>
              <w:spacing w:line="360" w:lineRule="auto"/>
              <w:ind w:firstLine="284"/>
              <w:jc w:val="both"/>
            </w:pPr>
            <w:proofErr w:type="gramStart"/>
            <w:r>
              <w:t>na</w:t>
            </w:r>
            <w:proofErr w:type="gramEnd"/>
            <w:r>
              <w:t>:</w:t>
            </w:r>
          </w:p>
          <w:p w:rsidR="004D0219" w:rsidRDefault="004D0219" w:rsidP="003C284B">
            <w:pPr>
              <w:spacing w:line="360" w:lineRule="auto"/>
              <w:ind w:firstLine="284"/>
              <w:jc w:val="both"/>
              <w:rPr>
                <w:b/>
              </w:rPr>
            </w:pPr>
            <w:r w:rsidRPr="00A60380">
              <w:t>Dostawa i montaż elementów placów zabaw na terenach sołeckich Gminy Śrem wraz z przygotowaniem dokumentacji niezbędnej do zgłoszenia robót w Starostwie Powiatowym w Śremie - III przetarg.</w:t>
            </w:r>
            <w:r>
              <w:t xml:space="preserve"> </w:t>
            </w:r>
            <w:proofErr w:type="gramStart"/>
            <w:r>
              <w:t>za</w:t>
            </w:r>
            <w:proofErr w:type="gramEnd"/>
            <w:r>
              <w:t xml:space="preserve"> cenę </w:t>
            </w:r>
            <w:r w:rsidRPr="00A60380">
              <w:rPr>
                <w:b/>
              </w:rPr>
              <w:t xml:space="preserve">176 615.70 </w:t>
            </w:r>
            <w:proofErr w:type="gramStart"/>
            <w:r w:rsidRPr="00A60380">
              <w:rPr>
                <w:b/>
              </w:rPr>
              <w:t>zł</w:t>
            </w:r>
            <w:proofErr w:type="gramEnd"/>
            <w:r>
              <w:rPr>
                <w:b/>
              </w:rPr>
              <w:t xml:space="preserve">; </w:t>
            </w:r>
            <w:r w:rsidRPr="00D86674">
              <w:t xml:space="preserve">okres gwarancji: </w:t>
            </w:r>
            <w:r>
              <w:rPr>
                <w:b/>
              </w:rPr>
              <w:t>60 miesięcy;</w:t>
            </w:r>
            <w:r w:rsidRPr="00D86674">
              <w:t xml:space="preserve"> termin realizacji:</w:t>
            </w:r>
            <w:r>
              <w:rPr>
                <w:b/>
              </w:rPr>
              <w:t xml:space="preserve"> 50 dni kalendarzowych od dnia podpisania umowy.</w:t>
            </w:r>
          </w:p>
          <w:p w:rsidR="004D0219" w:rsidRDefault="004D0219" w:rsidP="003C284B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4D0219" w:rsidRPr="00A60380" w:rsidRDefault="004D0219" w:rsidP="003C284B">
            <w:pPr>
              <w:spacing w:line="360" w:lineRule="auto"/>
              <w:ind w:firstLine="284"/>
              <w:jc w:val="both"/>
            </w:pPr>
            <w:r w:rsidRPr="00A60380">
              <w:t>Uzasadnienie prawne: art. 91 ust. 1 ustawy PZP.</w:t>
            </w:r>
          </w:p>
          <w:p w:rsidR="004D0219" w:rsidRDefault="004D0219" w:rsidP="003C284B">
            <w:pPr>
              <w:spacing w:line="360" w:lineRule="auto"/>
              <w:ind w:firstLine="284"/>
              <w:jc w:val="both"/>
            </w:pPr>
            <w:r w:rsidRPr="00A60380">
              <w:t>Uzasadnienie faktyczne: Najkorzystniejsza ze złożonych ofert, która jest w pełni zgodna z SIWZ.</w:t>
            </w:r>
          </w:p>
        </w:tc>
      </w:tr>
    </w:tbl>
    <w:p w:rsidR="004D0219" w:rsidRDefault="004D0219" w:rsidP="000B6515">
      <w:pPr>
        <w:spacing w:before="120" w:after="120"/>
        <w:jc w:val="both"/>
        <w:rPr>
          <w:color w:val="000000"/>
        </w:rPr>
      </w:pPr>
    </w:p>
    <w:p w:rsidR="004D0219" w:rsidRDefault="004D0219" w:rsidP="000B6515">
      <w:pPr>
        <w:spacing w:before="120" w:after="120"/>
        <w:jc w:val="both"/>
        <w:rPr>
          <w:color w:val="000000"/>
        </w:rPr>
      </w:pPr>
    </w:p>
    <w:p w:rsidR="004D0219" w:rsidRDefault="004D0219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68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313"/>
        <w:gridCol w:w="771"/>
        <w:gridCol w:w="1027"/>
        <w:gridCol w:w="1134"/>
        <w:gridCol w:w="851"/>
      </w:tblGrid>
      <w:tr w:rsidR="004D0219" w:rsidRPr="005811DF" w:rsidTr="00D86674">
        <w:tc>
          <w:tcPr>
            <w:tcW w:w="747" w:type="dxa"/>
            <w:vAlign w:val="center"/>
          </w:tcPr>
          <w:p w:rsidR="004D0219" w:rsidRPr="005811DF" w:rsidRDefault="004D021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313" w:type="dxa"/>
            <w:vAlign w:val="center"/>
          </w:tcPr>
          <w:p w:rsidR="004D0219" w:rsidRPr="005811DF" w:rsidRDefault="004D021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4D0219" w:rsidRPr="005811DF" w:rsidRDefault="004D0219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4D0219" w:rsidRPr="005811DF" w:rsidRDefault="004D021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0380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027" w:type="dxa"/>
            <w:vAlign w:val="center"/>
          </w:tcPr>
          <w:p w:rsidR="004D0219" w:rsidRPr="005811DF" w:rsidRDefault="004D021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0380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:rsidR="004D0219" w:rsidRPr="005811DF" w:rsidRDefault="004D021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0380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851" w:type="dxa"/>
            <w:vAlign w:val="center"/>
          </w:tcPr>
          <w:p w:rsidR="004D0219" w:rsidRPr="005811DF" w:rsidRDefault="004D021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D0219" w:rsidRPr="005811DF" w:rsidTr="00D86674">
        <w:tc>
          <w:tcPr>
            <w:tcW w:w="747" w:type="dxa"/>
            <w:vAlign w:val="center"/>
          </w:tcPr>
          <w:p w:rsidR="004D0219" w:rsidRPr="005811DF" w:rsidRDefault="004D0219" w:rsidP="003C28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038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vAlign w:val="center"/>
          </w:tcPr>
          <w:p w:rsidR="004D0219" w:rsidRPr="005811DF" w:rsidRDefault="004D0219" w:rsidP="003C28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0380">
              <w:rPr>
                <w:rFonts w:ascii="Times New Roman" w:hAnsi="Times New Roman" w:cs="Times New Roman"/>
                <w:bCs/>
                <w:sz w:val="18"/>
                <w:szCs w:val="18"/>
              </w:rPr>
              <w:t>GRUPA HYDRO Spółka z o.</w:t>
            </w:r>
            <w:proofErr w:type="gramStart"/>
            <w:r w:rsidRPr="00A60380">
              <w:rPr>
                <w:rFonts w:ascii="Times New Roman" w:hAnsi="Times New Roman" w:cs="Times New Roman"/>
                <w:bCs/>
                <w:sz w:val="18"/>
                <w:szCs w:val="18"/>
              </w:rPr>
              <w:t>o</w:t>
            </w:r>
            <w:proofErr w:type="gramEnd"/>
            <w:r w:rsidRPr="00A6038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. </w:t>
            </w:r>
            <w:proofErr w:type="spellStart"/>
            <w:r w:rsidRPr="00A60380">
              <w:rPr>
                <w:rFonts w:ascii="Times New Roman" w:hAnsi="Times New Roman" w:cs="Times New Roman"/>
                <w:bCs/>
                <w:sz w:val="18"/>
                <w:szCs w:val="18"/>
              </w:rPr>
              <w:t>Sp.k</w:t>
            </w:r>
            <w:proofErr w:type="spellEnd"/>
            <w:r w:rsidRPr="00A6038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4D0219" w:rsidRPr="005811DF" w:rsidRDefault="004D0219" w:rsidP="003C28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A60380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A60380">
              <w:rPr>
                <w:rFonts w:ascii="Times New Roman" w:hAnsi="Times New Roman" w:cs="Times New Roman"/>
                <w:bCs/>
                <w:sz w:val="18"/>
                <w:szCs w:val="18"/>
              </w:rPr>
              <w:t>. Farbiarska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0380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D0219" w:rsidRPr="005811DF" w:rsidRDefault="004D0219" w:rsidP="003C28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0380">
              <w:rPr>
                <w:rFonts w:ascii="Times New Roman" w:hAnsi="Times New Roman" w:cs="Times New Roman"/>
                <w:bCs/>
                <w:sz w:val="18"/>
                <w:szCs w:val="18"/>
              </w:rPr>
              <w:t>62-050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0380">
              <w:rPr>
                <w:rFonts w:ascii="Times New Roman" w:hAnsi="Times New Roman" w:cs="Times New Roman"/>
                <w:bCs/>
                <w:sz w:val="18"/>
                <w:szCs w:val="18"/>
              </w:rPr>
              <w:t>Mosina</w:t>
            </w:r>
          </w:p>
          <w:p w:rsidR="004D0219" w:rsidRPr="005811DF" w:rsidRDefault="004D0219" w:rsidP="003C28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6038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D0219" w:rsidRPr="005811DF" w:rsidRDefault="004D0219" w:rsidP="003C28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038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027" w:type="dxa"/>
            <w:vAlign w:val="center"/>
          </w:tcPr>
          <w:p w:rsidR="004D0219" w:rsidRPr="005811DF" w:rsidRDefault="004D0219" w:rsidP="003C28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038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4D0219" w:rsidRPr="005811DF" w:rsidRDefault="004D0219" w:rsidP="003C28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038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51" w:type="dxa"/>
            <w:vAlign w:val="center"/>
          </w:tcPr>
          <w:p w:rsidR="004D0219" w:rsidRPr="005811DF" w:rsidRDefault="004D0219" w:rsidP="003C28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038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4D0219" w:rsidRDefault="004D0219">
      <w:pPr>
        <w:spacing w:before="120" w:after="120"/>
        <w:jc w:val="both"/>
        <w:rPr>
          <w:color w:val="000000"/>
        </w:rPr>
      </w:pPr>
    </w:p>
    <w:p w:rsidR="004D0219" w:rsidRDefault="004D0219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4D0219">
        <w:tc>
          <w:tcPr>
            <w:tcW w:w="941" w:type="dxa"/>
            <w:shd w:val="clear" w:color="auto" w:fill="F3F3F3"/>
            <w:vAlign w:val="center"/>
          </w:tcPr>
          <w:p w:rsidR="004D0219" w:rsidRDefault="004D0219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4D0219" w:rsidRDefault="004D0219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4D0219" w:rsidRDefault="004D0219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4D0219">
        <w:tc>
          <w:tcPr>
            <w:tcW w:w="941" w:type="dxa"/>
            <w:vAlign w:val="center"/>
          </w:tcPr>
          <w:p w:rsidR="004D0219" w:rsidRDefault="004D0219"/>
        </w:tc>
        <w:tc>
          <w:tcPr>
            <w:tcW w:w="2796" w:type="dxa"/>
            <w:vAlign w:val="center"/>
          </w:tcPr>
          <w:p w:rsidR="004D0219" w:rsidRDefault="004D0219"/>
        </w:tc>
        <w:tc>
          <w:tcPr>
            <w:tcW w:w="5488" w:type="dxa"/>
            <w:vAlign w:val="center"/>
          </w:tcPr>
          <w:p w:rsidR="004D0219" w:rsidRDefault="004D0219">
            <w:pPr>
              <w:jc w:val="both"/>
            </w:pPr>
          </w:p>
        </w:tc>
      </w:tr>
    </w:tbl>
    <w:p w:rsidR="004D0219" w:rsidRDefault="004D0219">
      <w:pPr>
        <w:spacing w:before="120" w:after="120"/>
        <w:jc w:val="both"/>
        <w:rPr>
          <w:color w:val="000000"/>
        </w:rPr>
      </w:pPr>
    </w:p>
    <w:p w:rsidR="004D0219" w:rsidRDefault="004D0219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4D0219">
        <w:tc>
          <w:tcPr>
            <w:tcW w:w="941" w:type="dxa"/>
            <w:shd w:val="clear" w:color="auto" w:fill="F3F3F3"/>
            <w:vAlign w:val="center"/>
          </w:tcPr>
          <w:p w:rsidR="004D0219" w:rsidRDefault="004D0219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4D0219" w:rsidRDefault="004D0219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4D0219" w:rsidRDefault="004D0219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4D0219">
        <w:tc>
          <w:tcPr>
            <w:tcW w:w="941" w:type="dxa"/>
            <w:vAlign w:val="center"/>
          </w:tcPr>
          <w:p w:rsidR="004D0219" w:rsidRDefault="004D0219"/>
        </w:tc>
        <w:tc>
          <w:tcPr>
            <w:tcW w:w="2796" w:type="dxa"/>
            <w:vAlign w:val="center"/>
          </w:tcPr>
          <w:p w:rsidR="004D0219" w:rsidRPr="00D86674" w:rsidRDefault="004D02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488" w:type="dxa"/>
            <w:vAlign w:val="center"/>
          </w:tcPr>
          <w:p w:rsidR="004D0219" w:rsidRDefault="004D0219">
            <w:pPr>
              <w:jc w:val="both"/>
            </w:pPr>
          </w:p>
        </w:tc>
      </w:tr>
    </w:tbl>
    <w:p w:rsidR="004D0219" w:rsidRDefault="004D0219">
      <w:pPr>
        <w:pStyle w:val="Tekstpodstawowy"/>
        <w:rPr>
          <w:sz w:val="16"/>
          <w:szCs w:val="16"/>
        </w:rPr>
      </w:pPr>
    </w:p>
    <w:p w:rsidR="004D0219" w:rsidRDefault="004D0219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</w:t>
      </w:r>
      <w:proofErr w:type="gramStart"/>
      <w:r w:rsidRPr="0012155B">
        <w:t xml:space="preserve">terminie </w:t>
      </w:r>
      <w:r>
        <w:t xml:space="preserve"> </w:t>
      </w:r>
      <w:r w:rsidRPr="0012155B">
        <w:t>nie</w:t>
      </w:r>
      <w:proofErr w:type="gramEnd"/>
      <w:r w:rsidRPr="0012155B">
        <w:t xml:space="preserve"> krótszym niż 5 dni od dnia przesłania niniejszego zawiadomienia o wyborze najkorzystniejszej oferty</w:t>
      </w:r>
      <w:r>
        <w:t>.</w:t>
      </w:r>
    </w:p>
    <w:p w:rsidR="004D0219" w:rsidRPr="00EF36C3" w:rsidRDefault="004D0219" w:rsidP="00AD5B8D">
      <w:pPr>
        <w:spacing w:line="360" w:lineRule="auto"/>
        <w:jc w:val="both"/>
      </w:pPr>
      <w:r w:rsidRPr="00EF36C3">
        <w:t xml:space="preserve">Zamawiający może zawrzeć umowę w sprawie zamówienia publicznego przed upływem terminu, o którym </w:t>
      </w:r>
      <w:proofErr w:type="gramStart"/>
      <w:r w:rsidRPr="00EF36C3">
        <w:t>mowa powyżej, jeżeli</w:t>
      </w:r>
      <w:proofErr w:type="gramEnd"/>
      <w:r w:rsidRPr="00EF36C3">
        <w:t xml:space="preserve"> zachodzą okoliczności wymienione w art. 94 ust. 2</w:t>
      </w:r>
      <w:r>
        <w:t xml:space="preserve"> ustawy Prawo Zamówień Publicznych</w:t>
      </w:r>
      <w:r w:rsidRPr="00EF36C3">
        <w:t>.</w:t>
      </w:r>
    </w:p>
    <w:p w:rsidR="004D0219" w:rsidRDefault="004D0219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4D0219" w:rsidRDefault="004D0219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4D0219" w:rsidRDefault="004D0219">
      <w:pPr>
        <w:spacing w:before="120" w:after="120"/>
        <w:ind w:left="4680"/>
        <w:jc w:val="center"/>
        <w:rPr>
          <w:vertAlign w:val="superscript"/>
        </w:rPr>
        <w:sectPr w:rsidR="004D0219" w:rsidSect="004D021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proofErr w:type="gramStart"/>
      <w:r w:rsidRPr="00A60380">
        <w:rPr>
          <w:vertAlign w:val="superscript"/>
        </w:rPr>
        <w:t>mgr</w:t>
      </w:r>
      <w:proofErr w:type="gramEnd"/>
      <w:r w:rsidRPr="00A60380">
        <w:rPr>
          <w:vertAlign w:val="superscript"/>
        </w:rPr>
        <w:t xml:space="preserve"> Sławomir</w:t>
      </w:r>
      <w:r>
        <w:rPr>
          <w:vertAlign w:val="superscript"/>
        </w:rPr>
        <w:t xml:space="preserve"> </w:t>
      </w:r>
      <w:r w:rsidRPr="00A60380">
        <w:rPr>
          <w:vertAlign w:val="superscript"/>
        </w:rPr>
        <w:t>Baum</w:t>
      </w:r>
    </w:p>
    <w:p w:rsidR="004D0219" w:rsidRDefault="004D0219">
      <w:pPr>
        <w:spacing w:before="120" w:after="120"/>
        <w:ind w:left="4680"/>
        <w:jc w:val="center"/>
        <w:rPr>
          <w:bCs/>
          <w:vertAlign w:val="superscript"/>
        </w:rPr>
      </w:pPr>
    </w:p>
    <w:sectPr w:rsidR="004D0219" w:rsidSect="004D021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219" w:rsidRDefault="004D0219">
      <w:r>
        <w:separator/>
      </w:r>
    </w:p>
  </w:endnote>
  <w:endnote w:type="continuationSeparator" w:id="0">
    <w:p w:rsidR="004D0219" w:rsidRDefault="004D0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219" w:rsidRDefault="004D021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219" w:rsidRDefault="004D0219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4D0219" w:rsidRDefault="004D0219">
    <w:pPr>
      <w:pStyle w:val="Stopka"/>
      <w:tabs>
        <w:tab w:val="clear" w:pos="4536"/>
      </w:tabs>
      <w:jc w:val="center"/>
      <w:rPr>
        <w:sz w:val="18"/>
        <w:szCs w:val="18"/>
      </w:rPr>
    </w:pPr>
  </w:p>
  <w:p w:rsidR="004D0219" w:rsidRDefault="004D0219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219" w:rsidRDefault="004D0219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380" w:rsidRDefault="00A60380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380" w:rsidRDefault="00A603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219" w:rsidRDefault="004D0219">
      <w:r>
        <w:separator/>
      </w:r>
    </w:p>
  </w:footnote>
  <w:footnote w:type="continuationSeparator" w:id="0">
    <w:p w:rsidR="004D0219" w:rsidRDefault="004D02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219" w:rsidRDefault="004D02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219" w:rsidRDefault="004D02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219" w:rsidRDefault="004D0219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380" w:rsidRDefault="00A60380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380" w:rsidRDefault="00A60380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380" w:rsidRDefault="00A603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8A0"/>
    <w:rsid w:val="00034F15"/>
    <w:rsid w:val="00095FA1"/>
    <w:rsid w:val="000B6515"/>
    <w:rsid w:val="000D1E6C"/>
    <w:rsid w:val="000D6259"/>
    <w:rsid w:val="001F1559"/>
    <w:rsid w:val="001F67FA"/>
    <w:rsid w:val="001F6831"/>
    <w:rsid w:val="002371E6"/>
    <w:rsid w:val="00251690"/>
    <w:rsid w:val="002F587A"/>
    <w:rsid w:val="0033076C"/>
    <w:rsid w:val="003C27EC"/>
    <w:rsid w:val="004B5777"/>
    <w:rsid w:val="004D0219"/>
    <w:rsid w:val="005317CB"/>
    <w:rsid w:val="005448A0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60380"/>
    <w:rsid w:val="00AD5B8D"/>
    <w:rsid w:val="00AE6513"/>
    <w:rsid w:val="00B37924"/>
    <w:rsid w:val="00BA1245"/>
    <w:rsid w:val="00D05A79"/>
    <w:rsid w:val="00D26C67"/>
    <w:rsid w:val="00D5181E"/>
    <w:rsid w:val="00D86674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384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Marta Urgacz</dc:creator>
  <cp:lastModifiedBy>Marta Urgacz</cp:lastModifiedBy>
  <cp:revision>2</cp:revision>
  <cp:lastPrinted>1900-12-31T22:00:00Z</cp:lastPrinted>
  <dcterms:created xsi:type="dcterms:W3CDTF">2018-07-02T08:21:00Z</dcterms:created>
  <dcterms:modified xsi:type="dcterms:W3CDTF">2018-07-02T08:23:00Z</dcterms:modified>
</cp:coreProperties>
</file>