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1032B0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1032B0">
        <w:rPr>
          <w:sz w:val="24"/>
        </w:rPr>
        <w:t>Śrem</w:t>
      </w:r>
      <w:r w:rsidR="00B66D01">
        <w:rPr>
          <w:sz w:val="24"/>
        </w:rPr>
        <w:t>,</w:t>
      </w:r>
      <w:r w:rsidR="00007727">
        <w:rPr>
          <w:sz w:val="24"/>
        </w:rPr>
        <w:t xml:space="preserve"> dnia: </w:t>
      </w:r>
      <w:r w:rsidRPr="001032B0">
        <w:rPr>
          <w:sz w:val="24"/>
        </w:rPr>
        <w:t>2018-06-06</w:t>
      </w:r>
    </w:p>
    <w:p w:rsidR="00A80738" w:rsidRDefault="001032B0" w:rsidP="00173B20">
      <w:pPr>
        <w:spacing w:after="40"/>
        <w:rPr>
          <w:b/>
          <w:bCs/>
          <w:sz w:val="24"/>
        </w:rPr>
      </w:pPr>
      <w:r w:rsidRPr="001032B0">
        <w:rPr>
          <w:b/>
          <w:bCs/>
          <w:sz w:val="24"/>
        </w:rPr>
        <w:t>Gmina Śrem</w:t>
      </w:r>
    </w:p>
    <w:p w:rsidR="00A80738" w:rsidRPr="00173B20" w:rsidRDefault="001032B0" w:rsidP="00A80738">
      <w:pPr>
        <w:rPr>
          <w:bCs/>
          <w:sz w:val="24"/>
        </w:rPr>
      </w:pPr>
      <w:r w:rsidRPr="001032B0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1032B0">
        <w:rPr>
          <w:bCs/>
          <w:sz w:val="24"/>
        </w:rPr>
        <w:t>1</w:t>
      </w:r>
    </w:p>
    <w:p w:rsidR="00A80738" w:rsidRPr="00173B20" w:rsidRDefault="001032B0" w:rsidP="00A80738">
      <w:pPr>
        <w:rPr>
          <w:bCs/>
          <w:sz w:val="24"/>
        </w:rPr>
      </w:pPr>
      <w:r w:rsidRPr="001032B0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1032B0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1032B0" w:rsidRPr="001032B0">
        <w:rPr>
          <w:b/>
          <w:sz w:val="24"/>
          <w:szCs w:val="24"/>
        </w:rPr>
        <w:t>BP.271.26.2018.BS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1032B0" w:rsidRPr="001032B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1032B0" w:rsidP="00C659E2">
      <w:pPr>
        <w:pStyle w:val="Tekstpodstawowywcity"/>
        <w:spacing w:before="120" w:after="240"/>
        <w:ind w:firstLine="0"/>
        <w:jc w:val="center"/>
      </w:pPr>
      <w:r w:rsidRPr="001032B0">
        <w:rPr>
          <w:b/>
        </w:rPr>
        <w:t>Dostawa i montaż elementów placów zabaw na terenach sołeckich gminy Śrem wraz z przygotowaniem dokumentacji niezbędnej do zgłoszenia robót w Starostwie Powiatowym w Śremie - II przetarg.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032B0" w:rsidRPr="001032B0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1032B0" w:rsidRPr="001032B0">
        <w:rPr>
          <w:sz w:val="24"/>
          <w:szCs w:val="24"/>
        </w:rPr>
        <w:t>06/06/2018</w:t>
      </w:r>
      <w:r w:rsidR="00FF4AB1" w:rsidRPr="00FF4AB1">
        <w:rPr>
          <w:sz w:val="24"/>
          <w:szCs w:val="24"/>
        </w:rPr>
        <w:t xml:space="preserve"> o godz. </w:t>
      </w:r>
      <w:r w:rsidR="001032B0" w:rsidRPr="001032B0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B66D0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 w:rsidR="00B66D01">
        <w:rPr>
          <w:sz w:val="24"/>
          <w:szCs w:val="24"/>
        </w:rPr>
        <w:t>ynosi:</w:t>
      </w:r>
      <w:r w:rsidR="00B66D01">
        <w:rPr>
          <w:sz w:val="24"/>
          <w:szCs w:val="24"/>
        </w:rPr>
        <w:br/>
      </w:r>
      <w:r w:rsidR="00B66D01" w:rsidRPr="00B66D01">
        <w:rPr>
          <w:sz w:val="24"/>
          <w:szCs w:val="24"/>
        </w:rPr>
        <w:t>50 657,61 zł brutto</w:t>
      </w:r>
      <w:r w:rsidR="00B66D01">
        <w:rPr>
          <w:sz w:val="24"/>
          <w:szCs w:val="24"/>
        </w:rPr>
        <w:t>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1032B0" w:rsidRPr="00493F8C" w:rsidTr="00674AC1">
        <w:tc>
          <w:tcPr>
            <w:tcW w:w="706" w:type="dxa"/>
            <w:shd w:val="clear" w:color="auto" w:fill="auto"/>
            <w:vAlign w:val="center"/>
          </w:tcPr>
          <w:p w:rsidR="001032B0" w:rsidRPr="00490DC0" w:rsidRDefault="001032B0" w:rsidP="00674AC1">
            <w:pPr>
              <w:spacing w:before="120" w:after="120"/>
              <w:jc w:val="center"/>
            </w:pPr>
            <w:r w:rsidRPr="001032B0">
              <w:t>1</w:t>
            </w:r>
          </w:p>
        </w:tc>
        <w:tc>
          <w:tcPr>
            <w:tcW w:w="2696" w:type="dxa"/>
            <w:shd w:val="clear" w:color="auto" w:fill="auto"/>
          </w:tcPr>
          <w:p w:rsidR="001032B0" w:rsidRPr="00490DC0" w:rsidRDefault="001032B0" w:rsidP="00674AC1">
            <w:pPr>
              <w:spacing w:before="40"/>
            </w:pPr>
            <w:r w:rsidRPr="001032B0">
              <w:t>WERAN Sp. z o.o.</w:t>
            </w:r>
          </w:p>
          <w:p w:rsidR="001032B0" w:rsidRPr="00490DC0" w:rsidRDefault="001032B0" w:rsidP="00674AC1">
            <w:r w:rsidRPr="001032B0">
              <w:t>ul. Nowodworska</w:t>
            </w:r>
            <w:r w:rsidRPr="00490DC0">
              <w:t xml:space="preserve"> </w:t>
            </w:r>
            <w:r w:rsidRPr="001032B0">
              <w:t>12/9</w:t>
            </w:r>
            <w:r w:rsidRPr="00490DC0">
              <w:t xml:space="preserve"> </w:t>
            </w:r>
          </w:p>
          <w:p w:rsidR="001032B0" w:rsidRPr="00490DC0" w:rsidRDefault="001032B0" w:rsidP="00674AC1">
            <w:pPr>
              <w:spacing w:after="40"/>
              <w:jc w:val="both"/>
            </w:pPr>
            <w:r w:rsidRPr="001032B0">
              <w:t>54-433</w:t>
            </w:r>
            <w:r w:rsidRPr="00490DC0">
              <w:t xml:space="preserve"> </w:t>
            </w:r>
            <w:r w:rsidRPr="001032B0">
              <w:t>Wrocław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032B0" w:rsidRPr="00490DC0" w:rsidRDefault="001032B0" w:rsidP="00674AC1">
            <w:pPr>
              <w:spacing w:before="120" w:after="120"/>
              <w:jc w:val="both"/>
            </w:pPr>
            <w:r w:rsidRPr="001032B0">
              <w:t>119 925.00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032B0" w:rsidRPr="00490DC0" w:rsidRDefault="001032B0" w:rsidP="00674AC1">
            <w:pPr>
              <w:spacing w:before="120" w:after="120"/>
              <w:jc w:val="both"/>
            </w:pPr>
            <w:r w:rsidRPr="001032B0">
              <w:t>60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032B0" w:rsidRPr="00490DC0" w:rsidRDefault="001032B0" w:rsidP="00674AC1">
            <w:pPr>
              <w:spacing w:before="120" w:after="120"/>
              <w:jc w:val="both"/>
            </w:pPr>
            <w:r w:rsidRPr="001032B0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032B0" w:rsidRPr="00490DC0" w:rsidRDefault="001032B0" w:rsidP="00674AC1">
            <w:pPr>
              <w:spacing w:before="120" w:after="120"/>
              <w:jc w:val="both"/>
            </w:pPr>
            <w:r w:rsidRPr="001032B0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1032B0" w:rsidP="00173B20">
      <w:pPr>
        <w:jc w:val="right"/>
      </w:pPr>
      <w:r w:rsidRPr="001032B0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1032B0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3CC1" w:rsidRDefault="00F63CC1">
      <w:r>
        <w:separator/>
      </w:r>
    </w:p>
  </w:endnote>
  <w:endnote w:type="continuationSeparator" w:id="0">
    <w:p w:rsidR="00F63CC1" w:rsidRDefault="00F63C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465B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76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760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52D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3CC1" w:rsidRDefault="00F63CC1">
      <w:r>
        <w:separator/>
      </w:r>
    </w:p>
  </w:footnote>
  <w:footnote w:type="continuationSeparator" w:id="0">
    <w:p w:rsidR="00F63CC1" w:rsidRDefault="00F63C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2B0" w:rsidRDefault="001032B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2B0" w:rsidRDefault="001032B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32B0" w:rsidRDefault="001032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2DE"/>
    <w:rsid w:val="00007727"/>
    <w:rsid w:val="00017720"/>
    <w:rsid w:val="00035488"/>
    <w:rsid w:val="00047600"/>
    <w:rsid w:val="000D7F25"/>
    <w:rsid w:val="000E00E5"/>
    <w:rsid w:val="001032B0"/>
    <w:rsid w:val="00173B20"/>
    <w:rsid w:val="001C69FF"/>
    <w:rsid w:val="0023318D"/>
    <w:rsid w:val="003D72FD"/>
    <w:rsid w:val="004152DE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B465BC"/>
    <w:rsid w:val="00B66D01"/>
    <w:rsid w:val="00C236D3"/>
    <w:rsid w:val="00C659E2"/>
    <w:rsid w:val="00CB0802"/>
    <w:rsid w:val="00D7128F"/>
    <w:rsid w:val="00EA3476"/>
    <w:rsid w:val="00F63CC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Urgacz</dc:creator>
  <cp:lastModifiedBy>Adrian Wartecki</cp:lastModifiedBy>
  <cp:revision>2</cp:revision>
  <dcterms:created xsi:type="dcterms:W3CDTF">2018-06-06T13:03:00Z</dcterms:created>
  <dcterms:modified xsi:type="dcterms:W3CDTF">2018-06-06T13:03:00Z</dcterms:modified>
</cp:coreProperties>
</file>