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6B7C3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A21DF" w:rsidRPr="005A21DF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A21DF" w:rsidRPr="005A21DF">
        <w:rPr>
          <w:rFonts w:ascii="Times New Roman" w:eastAsia="Times New Roman" w:hAnsi="Times New Roman"/>
          <w:b/>
          <w:sz w:val="24"/>
          <w:szCs w:val="20"/>
          <w:lang w:eastAsia="pl-PL"/>
        </w:rPr>
        <w:t>BP.271.21.2018.BS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A21DF" w:rsidRPr="005A21DF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A21DF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A21DF">
        <w:rPr>
          <w:rFonts w:ascii="Times New Roman" w:eastAsia="Times New Roman" w:hAnsi="Times New Roman"/>
          <w:b/>
          <w:sz w:val="24"/>
          <w:szCs w:val="24"/>
          <w:lang w:eastAsia="pl-PL"/>
        </w:rPr>
        <w:t>"Budowa boiska ze sztuczną trawą w Parku im. Powstańców Wielkopolskich w Śremie".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ED" w:rsidRDefault="001717ED" w:rsidP="00025386">
      <w:pPr>
        <w:spacing w:after="0" w:line="240" w:lineRule="auto"/>
      </w:pPr>
      <w:r>
        <w:separator/>
      </w:r>
    </w:p>
  </w:endnote>
  <w:endnote w:type="continuationSeparator" w:id="0">
    <w:p w:rsidR="001717ED" w:rsidRDefault="001717E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DF" w:rsidRDefault="005A21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B7C3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52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524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DF" w:rsidRDefault="005A21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ED" w:rsidRDefault="001717ED" w:rsidP="00025386">
      <w:pPr>
        <w:spacing w:after="0" w:line="240" w:lineRule="auto"/>
      </w:pPr>
      <w:r>
        <w:separator/>
      </w:r>
    </w:p>
  </w:footnote>
  <w:footnote w:type="continuationSeparator" w:id="0">
    <w:p w:rsidR="001717ED" w:rsidRDefault="001717E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DF" w:rsidRDefault="005A21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DF" w:rsidRDefault="005A21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DF" w:rsidRDefault="005A21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ED"/>
    <w:rsid w:val="00025386"/>
    <w:rsid w:val="00101B40"/>
    <w:rsid w:val="001717ED"/>
    <w:rsid w:val="001C2314"/>
    <w:rsid w:val="003C30EF"/>
    <w:rsid w:val="005624D8"/>
    <w:rsid w:val="005A0158"/>
    <w:rsid w:val="005A21DF"/>
    <w:rsid w:val="0069796D"/>
    <w:rsid w:val="006B7C3A"/>
    <w:rsid w:val="008E405A"/>
    <w:rsid w:val="008F2498"/>
    <w:rsid w:val="00A56A6F"/>
    <w:rsid w:val="00CA5241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2018-05-16T08:25:00Z</dcterms:created>
  <dcterms:modified xsi:type="dcterms:W3CDTF">2018-05-16T08:25:00Z</dcterms:modified>
</cp:coreProperties>
</file>