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AC1084" w:rsidP="00007727">
      <w:pPr>
        <w:jc w:val="right"/>
        <w:rPr>
          <w:b/>
          <w:bCs/>
          <w:sz w:val="24"/>
        </w:rPr>
      </w:pPr>
      <w:r w:rsidRPr="00AC1084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AC1084">
        <w:rPr>
          <w:sz w:val="24"/>
        </w:rPr>
        <w:t>2018-04-18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AC1084" w:rsidP="00173B20">
      <w:pPr>
        <w:spacing w:after="40"/>
        <w:rPr>
          <w:b/>
          <w:bCs/>
          <w:sz w:val="24"/>
        </w:rPr>
      </w:pPr>
      <w:r w:rsidRPr="00AC1084">
        <w:rPr>
          <w:b/>
          <w:bCs/>
          <w:sz w:val="24"/>
        </w:rPr>
        <w:t>Gmina Śrem</w:t>
      </w:r>
    </w:p>
    <w:p w:rsidR="00A80738" w:rsidRPr="00173B20" w:rsidRDefault="00AC1084" w:rsidP="00A80738">
      <w:pPr>
        <w:rPr>
          <w:bCs/>
          <w:sz w:val="24"/>
        </w:rPr>
      </w:pPr>
      <w:r w:rsidRPr="00AC1084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AC1084">
        <w:rPr>
          <w:bCs/>
          <w:sz w:val="24"/>
        </w:rPr>
        <w:t>1</w:t>
      </w:r>
    </w:p>
    <w:p w:rsidR="00A80738" w:rsidRPr="00173B20" w:rsidRDefault="00AC1084" w:rsidP="00A80738">
      <w:pPr>
        <w:rPr>
          <w:bCs/>
          <w:sz w:val="24"/>
        </w:rPr>
      </w:pPr>
      <w:r w:rsidRPr="00AC1084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AC1084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C1084" w:rsidRPr="00AC1084">
        <w:rPr>
          <w:b/>
          <w:sz w:val="24"/>
          <w:szCs w:val="24"/>
        </w:rPr>
        <w:t>BP.271.14.2018.BS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C1084" w:rsidRPr="00AC1084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AC1084" w:rsidP="00C659E2">
      <w:pPr>
        <w:pStyle w:val="Tekstpodstawowywcity"/>
        <w:spacing w:before="120" w:after="240"/>
        <w:ind w:firstLine="0"/>
        <w:jc w:val="center"/>
      </w:pPr>
      <w:r w:rsidRPr="00AC1084">
        <w:rPr>
          <w:b/>
        </w:rPr>
        <w:t>Budowa ul. Brzechwy i Makuszyńskiego w Śremie- etap II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AC1084" w:rsidRPr="00AC1084">
        <w:rPr>
          <w:sz w:val="24"/>
          <w:szCs w:val="24"/>
        </w:rPr>
        <w:t>(t.j.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C1084" w:rsidRPr="00AC1084">
        <w:rPr>
          <w:sz w:val="24"/>
          <w:szCs w:val="24"/>
        </w:rPr>
        <w:t>18/04/2018</w:t>
      </w:r>
      <w:r w:rsidR="00FF4AB1" w:rsidRPr="00FF4AB1">
        <w:rPr>
          <w:sz w:val="24"/>
          <w:szCs w:val="24"/>
        </w:rPr>
        <w:t xml:space="preserve"> o godz. </w:t>
      </w:r>
      <w:r w:rsidR="00AC1084" w:rsidRPr="00AC1084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AC1084" w:rsidRPr="00AC1084">
        <w:rPr>
          <w:sz w:val="24"/>
          <w:szCs w:val="24"/>
        </w:rPr>
        <w:t>297 500.00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6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129"/>
        <w:gridCol w:w="1276"/>
        <w:gridCol w:w="1276"/>
        <w:gridCol w:w="1417"/>
        <w:gridCol w:w="1417"/>
        <w:gridCol w:w="1417"/>
      </w:tblGrid>
      <w:tr w:rsidR="00D369AB" w:rsidRPr="00493F8C" w:rsidTr="005B6D86">
        <w:tc>
          <w:tcPr>
            <w:tcW w:w="706" w:type="dxa"/>
            <w:shd w:val="clear" w:color="auto" w:fill="auto"/>
            <w:vAlign w:val="center"/>
          </w:tcPr>
          <w:p w:rsidR="00D369AB" w:rsidRPr="00490DC0" w:rsidRDefault="00D369AB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D369AB" w:rsidRDefault="00D369AB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D369AB" w:rsidRPr="00490DC0" w:rsidRDefault="00D369AB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69AB" w:rsidRPr="00490DC0" w:rsidRDefault="00D369AB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69AB" w:rsidRPr="00490DC0" w:rsidRDefault="00D369AB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7" w:type="dxa"/>
            <w:vAlign w:val="center"/>
          </w:tcPr>
          <w:p w:rsidR="00D369AB" w:rsidRPr="00490DC0" w:rsidRDefault="00D369AB" w:rsidP="00043ABC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vAlign w:val="center"/>
          </w:tcPr>
          <w:p w:rsidR="00D369AB" w:rsidRPr="00490DC0" w:rsidRDefault="00D369AB" w:rsidP="00043ABC">
            <w:pPr>
              <w:spacing w:before="40" w:after="40"/>
              <w:jc w:val="center"/>
            </w:pPr>
            <w:r w:rsidRPr="00490DC0">
              <w:t>Warunki płatności</w:t>
            </w:r>
          </w:p>
        </w:tc>
        <w:tc>
          <w:tcPr>
            <w:tcW w:w="1417" w:type="dxa"/>
          </w:tcPr>
          <w:p w:rsidR="00D369AB" w:rsidRPr="00490DC0" w:rsidRDefault="00D369AB" w:rsidP="0023318D">
            <w:pPr>
              <w:spacing w:before="40" w:after="40"/>
              <w:jc w:val="center"/>
            </w:pPr>
            <w:r>
              <w:t>Wydłużenie rękojmi</w:t>
            </w:r>
          </w:p>
        </w:tc>
      </w:tr>
      <w:tr w:rsidR="00D369AB" w:rsidRPr="00493F8C" w:rsidTr="005B6D86">
        <w:tc>
          <w:tcPr>
            <w:tcW w:w="706" w:type="dxa"/>
            <w:shd w:val="clear" w:color="auto" w:fill="auto"/>
            <w:vAlign w:val="center"/>
          </w:tcPr>
          <w:p w:rsidR="00D369AB" w:rsidRPr="00490DC0" w:rsidRDefault="00D369AB" w:rsidP="00043ABC">
            <w:pPr>
              <w:spacing w:before="120" w:after="120"/>
              <w:jc w:val="center"/>
            </w:pPr>
            <w:r w:rsidRPr="00AC1084">
              <w:t>1</w:t>
            </w:r>
          </w:p>
        </w:tc>
        <w:tc>
          <w:tcPr>
            <w:tcW w:w="2129" w:type="dxa"/>
            <w:shd w:val="clear" w:color="auto" w:fill="auto"/>
          </w:tcPr>
          <w:p w:rsidR="00D369AB" w:rsidRPr="00490DC0" w:rsidRDefault="00D369AB" w:rsidP="00043ABC">
            <w:pPr>
              <w:spacing w:before="40"/>
            </w:pPr>
            <w:r w:rsidRPr="00AC1084">
              <w:t>AS Piotr Frąckowiak</w:t>
            </w:r>
          </w:p>
          <w:p w:rsidR="00D369AB" w:rsidRPr="00490DC0" w:rsidRDefault="00D369AB" w:rsidP="00043ABC">
            <w:r w:rsidRPr="00AC1084">
              <w:t>ul. Kręta</w:t>
            </w:r>
            <w:r w:rsidRPr="00490DC0">
              <w:t xml:space="preserve"> </w:t>
            </w:r>
            <w:r w:rsidRPr="00AC1084">
              <w:t>33/2</w:t>
            </w:r>
            <w:r w:rsidRPr="00490DC0">
              <w:t xml:space="preserve"> </w:t>
            </w:r>
          </w:p>
          <w:p w:rsidR="00D369AB" w:rsidRPr="00490DC0" w:rsidRDefault="00D369AB" w:rsidP="00043ABC">
            <w:pPr>
              <w:spacing w:after="40"/>
              <w:jc w:val="both"/>
            </w:pPr>
            <w:r w:rsidRPr="00AC1084">
              <w:t>63-800</w:t>
            </w:r>
            <w:r w:rsidRPr="00490DC0">
              <w:t xml:space="preserve"> </w:t>
            </w:r>
            <w:r w:rsidRPr="00AC1084">
              <w:t>Gostyń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69AB" w:rsidRPr="00490DC0" w:rsidRDefault="00D369AB" w:rsidP="00043ABC">
            <w:pPr>
              <w:spacing w:before="120" w:after="120"/>
              <w:jc w:val="both"/>
            </w:pPr>
            <w:r w:rsidRPr="00AC1084">
              <w:t>479 269.16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69AB" w:rsidRPr="00490DC0" w:rsidRDefault="00D369AB" w:rsidP="00043ABC">
            <w:pPr>
              <w:spacing w:before="120" w:after="120"/>
              <w:jc w:val="both"/>
            </w:pPr>
            <w:r>
              <w:t>Zgodnie z SIWZ</w:t>
            </w:r>
          </w:p>
        </w:tc>
        <w:tc>
          <w:tcPr>
            <w:tcW w:w="1417" w:type="dxa"/>
            <w:vAlign w:val="center"/>
          </w:tcPr>
          <w:p w:rsidR="00D369AB" w:rsidRPr="00490DC0" w:rsidRDefault="00D369AB" w:rsidP="00043ABC">
            <w:pPr>
              <w:spacing w:before="120" w:after="120"/>
              <w:jc w:val="both"/>
            </w:pPr>
            <w:r w:rsidRPr="00AC1084">
              <w:t>60 miesiące</w:t>
            </w:r>
          </w:p>
        </w:tc>
        <w:tc>
          <w:tcPr>
            <w:tcW w:w="1417" w:type="dxa"/>
            <w:vAlign w:val="center"/>
          </w:tcPr>
          <w:p w:rsidR="00D369AB" w:rsidRPr="00490DC0" w:rsidRDefault="00D369AB" w:rsidP="00043ABC">
            <w:pPr>
              <w:spacing w:before="120" w:after="120"/>
              <w:jc w:val="both"/>
            </w:pPr>
            <w:r w:rsidRPr="00AC1084">
              <w:t>14 dni</w:t>
            </w:r>
          </w:p>
        </w:tc>
        <w:tc>
          <w:tcPr>
            <w:tcW w:w="1417" w:type="dxa"/>
          </w:tcPr>
          <w:p w:rsidR="00D369AB" w:rsidRPr="00AC1084" w:rsidRDefault="00D369AB" w:rsidP="00043ABC">
            <w:pPr>
              <w:spacing w:before="120" w:after="120"/>
              <w:jc w:val="both"/>
            </w:pPr>
            <w:r>
              <w:t xml:space="preserve">O 24 miesiące </w:t>
            </w:r>
          </w:p>
        </w:tc>
      </w:tr>
      <w:tr w:rsidR="00D369AB" w:rsidRPr="00493F8C" w:rsidTr="005B6D86">
        <w:tc>
          <w:tcPr>
            <w:tcW w:w="706" w:type="dxa"/>
            <w:shd w:val="clear" w:color="auto" w:fill="auto"/>
            <w:vAlign w:val="center"/>
          </w:tcPr>
          <w:p w:rsidR="00D369AB" w:rsidRPr="00490DC0" w:rsidRDefault="00D369AB" w:rsidP="00043ABC">
            <w:pPr>
              <w:spacing w:before="120" w:after="120"/>
              <w:jc w:val="center"/>
            </w:pPr>
            <w:r w:rsidRPr="00AC1084">
              <w:t>2</w:t>
            </w:r>
          </w:p>
        </w:tc>
        <w:tc>
          <w:tcPr>
            <w:tcW w:w="2129" w:type="dxa"/>
            <w:shd w:val="clear" w:color="auto" w:fill="auto"/>
          </w:tcPr>
          <w:p w:rsidR="00D369AB" w:rsidRPr="00490DC0" w:rsidRDefault="00D369AB" w:rsidP="00043ABC">
            <w:pPr>
              <w:spacing w:before="40"/>
            </w:pPr>
            <w:r w:rsidRPr="00AC1084">
              <w:t>KOMPLEX-BRUK s.c. R. Kociałkowski- D. Kurzawa</w:t>
            </w:r>
          </w:p>
          <w:p w:rsidR="00D369AB" w:rsidRPr="00490DC0" w:rsidRDefault="00D369AB" w:rsidP="00043ABC">
            <w:r w:rsidRPr="00AC1084">
              <w:t>Fryderyka Chopina</w:t>
            </w:r>
            <w:r w:rsidRPr="00490DC0">
              <w:t xml:space="preserve"> </w:t>
            </w:r>
            <w:r w:rsidRPr="00AC1084">
              <w:t>4/90</w:t>
            </w:r>
            <w:r w:rsidRPr="00490DC0">
              <w:t xml:space="preserve"> </w:t>
            </w:r>
          </w:p>
          <w:p w:rsidR="00D369AB" w:rsidRPr="00490DC0" w:rsidRDefault="00D369AB" w:rsidP="00043ABC">
            <w:pPr>
              <w:spacing w:after="40"/>
              <w:jc w:val="both"/>
            </w:pPr>
            <w:r w:rsidRPr="00AC1084">
              <w:t>63-100</w:t>
            </w:r>
            <w:r w:rsidRPr="00490DC0">
              <w:t xml:space="preserve"> </w:t>
            </w:r>
            <w:r w:rsidRPr="00AC1084">
              <w:t>Śrem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69AB" w:rsidRPr="00490DC0" w:rsidRDefault="00D369AB" w:rsidP="00043ABC">
            <w:pPr>
              <w:spacing w:before="120" w:after="120"/>
              <w:jc w:val="both"/>
            </w:pPr>
            <w:r w:rsidRPr="00AC1084">
              <w:t>555 960.00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369AB" w:rsidRPr="00490DC0" w:rsidRDefault="00D369AB" w:rsidP="00043ABC">
            <w:pPr>
              <w:spacing w:before="120" w:after="120"/>
              <w:jc w:val="both"/>
            </w:pPr>
            <w:r>
              <w:t>Zgodnie z SIWZ</w:t>
            </w:r>
          </w:p>
        </w:tc>
        <w:tc>
          <w:tcPr>
            <w:tcW w:w="1417" w:type="dxa"/>
            <w:vAlign w:val="center"/>
          </w:tcPr>
          <w:p w:rsidR="00D369AB" w:rsidRPr="00490DC0" w:rsidRDefault="00D369AB" w:rsidP="00043ABC">
            <w:pPr>
              <w:spacing w:before="120" w:after="120"/>
              <w:jc w:val="both"/>
            </w:pPr>
            <w:r w:rsidRPr="00AC1084">
              <w:t>60 miesiące</w:t>
            </w:r>
          </w:p>
        </w:tc>
        <w:tc>
          <w:tcPr>
            <w:tcW w:w="1417" w:type="dxa"/>
            <w:vAlign w:val="center"/>
          </w:tcPr>
          <w:p w:rsidR="00D369AB" w:rsidRPr="00490DC0" w:rsidRDefault="00D369AB" w:rsidP="00043ABC">
            <w:pPr>
              <w:spacing w:before="120" w:after="120"/>
              <w:jc w:val="both"/>
            </w:pPr>
            <w:r w:rsidRPr="00AC1084">
              <w:t>14 dni</w:t>
            </w:r>
          </w:p>
        </w:tc>
        <w:tc>
          <w:tcPr>
            <w:tcW w:w="1417" w:type="dxa"/>
          </w:tcPr>
          <w:p w:rsidR="00D369AB" w:rsidRPr="00AC1084" w:rsidRDefault="00D369AB" w:rsidP="00043ABC">
            <w:pPr>
              <w:spacing w:before="120" w:after="120"/>
              <w:jc w:val="both"/>
            </w:pPr>
            <w:r>
              <w:t>O 0 miesięcy</w:t>
            </w:r>
            <w:bookmarkStart w:id="0" w:name="_GoBack"/>
            <w:bookmarkEnd w:id="0"/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AC1084" w:rsidP="00173B20">
      <w:pPr>
        <w:jc w:val="right"/>
      </w:pPr>
      <w:r w:rsidRPr="00AC1084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AC1084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531F" w:rsidRDefault="0009531F">
      <w:r>
        <w:separator/>
      </w:r>
    </w:p>
  </w:endnote>
  <w:endnote w:type="continuationSeparator" w:id="0">
    <w:p w:rsidR="0009531F" w:rsidRDefault="00095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455C0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55C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55C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9531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531F" w:rsidRDefault="0009531F">
      <w:r>
        <w:separator/>
      </w:r>
    </w:p>
  </w:footnote>
  <w:footnote w:type="continuationSeparator" w:id="0">
    <w:p w:rsidR="0009531F" w:rsidRDefault="000953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084" w:rsidRDefault="00AC108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084" w:rsidRDefault="00AC10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084" w:rsidRDefault="00AC10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31F"/>
    <w:rsid w:val="00007727"/>
    <w:rsid w:val="00017720"/>
    <w:rsid w:val="00035488"/>
    <w:rsid w:val="0009531F"/>
    <w:rsid w:val="000D7F25"/>
    <w:rsid w:val="000E00E5"/>
    <w:rsid w:val="00173B20"/>
    <w:rsid w:val="001C69FF"/>
    <w:rsid w:val="0023318D"/>
    <w:rsid w:val="003D72FD"/>
    <w:rsid w:val="00423179"/>
    <w:rsid w:val="00455C02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AC1084"/>
    <w:rsid w:val="00C236D3"/>
    <w:rsid w:val="00C659E2"/>
    <w:rsid w:val="00CB0802"/>
    <w:rsid w:val="00D369AB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2018-04-18T11:56:00Z</dcterms:created>
  <dcterms:modified xsi:type="dcterms:W3CDTF">2018-04-18T11:56:00Z</dcterms:modified>
</cp:coreProperties>
</file>