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BA0344">
      <w:pPr>
        <w:pStyle w:val="pkt"/>
        <w:ind w:left="0" w:firstLine="0"/>
        <w:rPr>
          <w:b/>
        </w:rPr>
      </w:pPr>
      <w:r w:rsidRPr="00BA0344">
        <w:rPr>
          <w:b/>
        </w:rPr>
        <w:t>Gmina Śrem</w:t>
      </w:r>
    </w:p>
    <w:p w:rsidR="00EB7871" w:rsidRPr="003209A8" w:rsidRDefault="00BA0344">
      <w:pPr>
        <w:pStyle w:val="pkt"/>
        <w:ind w:left="0" w:firstLine="0"/>
        <w:rPr>
          <w:b/>
        </w:rPr>
      </w:pPr>
      <w:r w:rsidRPr="00BA0344">
        <w:rPr>
          <w:b/>
        </w:rPr>
        <w:t>Plac 20 Października</w:t>
      </w:r>
      <w:r w:rsidR="00EB7871" w:rsidRPr="003209A8">
        <w:rPr>
          <w:b/>
        </w:rPr>
        <w:t xml:space="preserve"> </w:t>
      </w:r>
      <w:r w:rsidRPr="00BA0344">
        <w:rPr>
          <w:b/>
        </w:rPr>
        <w:t>1</w:t>
      </w:r>
      <w:r w:rsidR="00EB7871" w:rsidRPr="003209A8">
        <w:rPr>
          <w:b/>
        </w:rPr>
        <w:t xml:space="preserve"> </w:t>
      </w:r>
    </w:p>
    <w:p w:rsidR="00EB7871" w:rsidRPr="003209A8" w:rsidRDefault="00BA0344">
      <w:pPr>
        <w:pStyle w:val="pkt"/>
        <w:ind w:left="0" w:firstLine="0"/>
        <w:rPr>
          <w:b/>
        </w:rPr>
      </w:pPr>
      <w:r w:rsidRPr="00BA0344">
        <w:rPr>
          <w:b/>
        </w:rPr>
        <w:t>63-100</w:t>
      </w:r>
      <w:r w:rsidR="00EB7871" w:rsidRPr="003209A8">
        <w:rPr>
          <w:b/>
        </w:rPr>
        <w:t xml:space="preserve"> </w:t>
      </w:r>
      <w:r w:rsidRPr="00BA0344">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BA0344" w:rsidRPr="00BA0344">
        <w:rPr>
          <w:b/>
        </w:rPr>
        <w:t>BP.271.14.2018.BS</w:t>
      </w:r>
      <w:r w:rsidRPr="003209A8">
        <w:tab/>
      </w:r>
      <w:r w:rsidR="00BA0344" w:rsidRPr="00BA0344">
        <w:t>Śrem</w:t>
      </w:r>
      <w:r w:rsidRPr="003209A8">
        <w:t xml:space="preserve">, </w:t>
      </w:r>
      <w:r w:rsidR="00BA0344" w:rsidRPr="00BA0344">
        <w:t>2018-04-03</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BA0344" w:rsidRPr="00BA0344">
        <w:rPr>
          <w:b/>
          <w:sz w:val="32"/>
          <w:szCs w:val="32"/>
        </w:rPr>
        <w:t>Budowa ul. Brzechwy i Makuszyńskiego w Śremie- etap II</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BA0344" w:rsidRPr="00BA0344">
        <w:t>(t.j. Dz. U. z 2017 r. poz. 1579 z późn. zm.)</w:t>
      </w:r>
      <w:r>
        <w:t xml:space="preserve">, </w:t>
      </w:r>
      <w:r w:rsidRPr="00627ED2">
        <w:t>zwanej dalej „ustawą Pzp”, o wart</w:t>
      </w:r>
      <w:r>
        <w:t>ości szacunkowej niższej niż</w:t>
      </w:r>
      <w:r w:rsidRPr="00627ED2">
        <w:t xml:space="preserve"> kwoty określone w przepisach wydanych na podstawie art. 11 ust. 8 ustawy</w:t>
      </w:r>
      <w:r>
        <w:t xml:space="preserve"> Pzp</w:t>
      </w:r>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BA0344">
      <w:pPr>
        <w:ind w:left="5940"/>
      </w:pPr>
      <w:r w:rsidRPr="00BA0344">
        <w:t>2018-04-03</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BA0344">
      <w:pPr>
        <w:ind w:left="5940"/>
      </w:pPr>
      <w:r w:rsidRPr="00BA0344">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BA0344" w:rsidRPr="00BA0344">
        <w:t>Gmina Śrem</w:t>
      </w:r>
    </w:p>
    <w:p w:rsidR="009838C7" w:rsidRPr="00516BCE" w:rsidRDefault="009838C7" w:rsidP="001644FA">
      <w:pPr>
        <w:pStyle w:val="Tekstpodstawowy"/>
        <w:spacing w:after="0" w:line="276" w:lineRule="auto"/>
        <w:ind w:left="360"/>
      </w:pPr>
      <w:r>
        <w:t xml:space="preserve"> </w:t>
      </w:r>
      <w:r w:rsidR="00BA0344" w:rsidRPr="00BA0344">
        <w:t>Plac 20 Października</w:t>
      </w:r>
      <w:r w:rsidRPr="00516BCE">
        <w:t xml:space="preserve"> </w:t>
      </w:r>
      <w:r w:rsidR="00BA0344" w:rsidRPr="00BA0344">
        <w:t>1</w:t>
      </w:r>
      <w:r w:rsidRPr="00516BCE">
        <w:t xml:space="preserve"> </w:t>
      </w:r>
    </w:p>
    <w:p w:rsidR="008B60B4" w:rsidRDefault="009838C7" w:rsidP="008B60B4">
      <w:pPr>
        <w:pStyle w:val="Tekstpodstawowy"/>
        <w:spacing w:after="0" w:line="276" w:lineRule="auto"/>
        <w:ind w:left="360"/>
      </w:pPr>
      <w:r>
        <w:t xml:space="preserve"> </w:t>
      </w:r>
      <w:r w:rsidR="00BA0344" w:rsidRPr="00BA0344">
        <w:t>63-100</w:t>
      </w:r>
      <w:r w:rsidRPr="00516BCE">
        <w:t xml:space="preserve"> </w:t>
      </w:r>
      <w:r w:rsidR="00BA0344" w:rsidRPr="00BA0344">
        <w:t>Śrem</w:t>
      </w:r>
    </w:p>
    <w:p w:rsidR="008B60B4" w:rsidRPr="009716BC" w:rsidRDefault="008B60B4" w:rsidP="008B60B4">
      <w:pPr>
        <w:pStyle w:val="Tekstpodstawowy"/>
        <w:spacing w:after="0" w:line="276" w:lineRule="auto"/>
        <w:ind w:left="360"/>
      </w:pPr>
      <w:r>
        <w:t xml:space="preserve"> </w:t>
      </w:r>
      <w:r w:rsidRPr="009716BC">
        <w:t xml:space="preserve">Tel.: </w:t>
      </w:r>
      <w:r w:rsidR="00BA0344" w:rsidRPr="009716BC">
        <w:t>61</w:t>
      </w:r>
      <w:r w:rsidRPr="009716BC">
        <w:t xml:space="preserve"> </w:t>
      </w:r>
      <w:r w:rsidR="00BA0344" w:rsidRPr="009716BC">
        <w:t>612835225</w:t>
      </w:r>
    </w:p>
    <w:p w:rsidR="008B60B4" w:rsidRPr="009716BC" w:rsidRDefault="008B60B4" w:rsidP="008B60B4">
      <w:pPr>
        <w:pStyle w:val="Tekstpodstawowy"/>
        <w:spacing w:after="0" w:line="276" w:lineRule="auto"/>
        <w:ind w:left="360"/>
      </w:pPr>
      <w:r w:rsidRPr="009716BC">
        <w:t xml:space="preserve"> Faks: </w:t>
      </w:r>
      <w:r w:rsidR="00BA0344" w:rsidRPr="009716BC">
        <w:t>61</w:t>
      </w:r>
      <w:r w:rsidRPr="009716BC">
        <w:rPr>
          <w:sz w:val="18"/>
          <w:szCs w:val="18"/>
        </w:rPr>
        <w:t xml:space="preserve"> </w:t>
      </w:r>
      <w:r w:rsidR="00BA0344" w:rsidRPr="009716BC">
        <w:rPr>
          <w:sz w:val="18"/>
          <w:szCs w:val="18"/>
        </w:rPr>
        <w:t>2835337</w:t>
      </w:r>
    </w:p>
    <w:p w:rsidR="000E7443" w:rsidRPr="00051DC0" w:rsidRDefault="000E7443" w:rsidP="001644FA">
      <w:pPr>
        <w:pStyle w:val="Tekstpodstawowy"/>
        <w:spacing w:after="0" w:line="276" w:lineRule="auto"/>
        <w:ind w:left="360"/>
        <w:rPr>
          <w:lang w:val="en-GB"/>
        </w:rPr>
      </w:pPr>
      <w:r w:rsidRPr="009716BC">
        <w:t xml:space="preserve"> </w:t>
      </w:r>
      <w:r w:rsidRPr="00051DC0">
        <w:rPr>
          <w:lang w:val="en-GB"/>
        </w:rPr>
        <w:t xml:space="preserve">e-mail: </w:t>
      </w:r>
      <w:r w:rsidR="00BA0344" w:rsidRPr="00BA0344">
        <w:rPr>
          <w:color w:val="0000FF"/>
          <w:lang w:val="en-GB"/>
        </w:rPr>
        <w:t>urzad@srem.pl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BA0344" w:rsidRPr="00BA0344">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BA0344" w:rsidRPr="00BA0344">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BA0344" w:rsidRPr="00BA0344">
        <w:t>Budowa ul. Brzechwy i Makuszyńskiego w Śremie- etap II</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BA0344" w:rsidRPr="00D91376" w:rsidTr="0030353D">
        <w:tc>
          <w:tcPr>
            <w:tcW w:w="8820" w:type="dxa"/>
          </w:tcPr>
          <w:p w:rsidR="00BA0344" w:rsidRPr="00D91376" w:rsidRDefault="00BA0344" w:rsidP="009716BC">
            <w:pPr>
              <w:pStyle w:val="Tekstpodstawowy"/>
              <w:spacing w:before="80"/>
              <w:jc w:val="both"/>
              <w:rPr>
                <w:b/>
              </w:rPr>
            </w:pPr>
            <w:r w:rsidRPr="00D91376">
              <w:rPr>
                <w:b/>
              </w:rPr>
              <w:t xml:space="preserve">Wspólny Słownik Zamówień: </w:t>
            </w:r>
            <w:r w:rsidRPr="00BA0344">
              <w:t>45100000-8 - Przygotowanie terenu pod budowę, 45111200-0 - Roboty w zakresie przygotowania terenu pod budowę i roboty ziemne, 45316110-9 - Instalowanie urządzeń oświetlenia drogowego, 45231300-8 - Roboty budowlane w zakresie budowy wodociągów i rurociągów do odprowadzania ścieków, 45233000-9 - Roboty w zakresie konstruowania, fundamentowania oraz wykonywania nawierzchni autostrad, dróg</w:t>
            </w:r>
            <w:r w:rsidRPr="00D91376">
              <w:t xml:space="preserve"> </w:t>
            </w:r>
          </w:p>
          <w:p w:rsidR="00BA0344" w:rsidRPr="00BA0344" w:rsidRDefault="00BA0344" w:rsidP="009716BC">
            <w:pPr>
              <w:pStyle w:val="Tekstpodstawowy"/>
              <w:jc w:val="both"/>
            </w:pPr>
            <w:r w:rsidRPr="00BA0344">
              <w:t>Planowane przedsięwzięcie stanowi inwestycję drogową i zlokalizowane jest w granicach istniejącego pasa drogowego. Teren objęty zakresem opracowania zlokalizowany jest na działkach geodezyjnych zaewidencjonowanych w jednostce ewidencyjnej Śrem - miasto, działki nr 202/16, 204/13 i 246/8.</w:t>
            </w:r>
          </w:p>
          <w:p w:rsidR="00BA0344" w:rsidRPr="00BA0344" w:rsidRDefault="00BA0344" w:rsidP="009716BC">
            <w:pPr>
              <w:pStyle w:val="Tekstpodstawowy"/>
              <w:jc w:val="both"/>
            </w:pPr>
            <w:r w:rsidRPr="00BA0344">
              <w:t xml:space="preserve">Realizacja inwestycji ma na celu wykonanie konstrukcji nawierzchni ulicy Brzechwy na odcinku od skrzyżowania z ul. Matejki do skrzyżowania z ul. Makuszyńskiego tj. na długości ca 180 m i szer. 7,0 m wraz ze zjazdami i chodnikami. W ramach zadania należy wykonać odwodnienie przedmiotowego fragmentu ulicy poprzez wykonanie wpustów ulicznych i podłączenie ich do istniejącej sieci kanalizacji deszczowej oraz odcinek linii oświetlenia ulicznego. </w:t>
            </w:r>
          </w:p>
          <w:p w:rsidR="00BA0344" w:rsidRPr="00BA0344" w:rsidRDefault="00BA0344" w:rsidP="009716BC">
            <w:pPr>
              <w:pStyle w:val="Tekstpodstawowy"/>
              <w:jc w:val="both"/>
            </w:pPr>
            <w:r w:rsidRPr="00BA0344">
              <w:t xml:space="preserve">Roboty nawierzchniowe w obrębie pasa jezdni mają na celu poprawę nośności nawierzchni. Pozwoli to na zwiększenie komfortu poruszających się po drodze pojazdów, co wpłynie wydatnie na poprawę bezpieczeństwa użytkowników ruchu drogowego. </w:t>
            </w:r>
          </w:p>
          <w:p w:rsidR="00BA0344" w:rsidRPr="00BA0344" w:rsidRDefault="00BA0344" w:rsidP="009716BC">
            <w:pPr>
              <w:pStyle w:val="Tekstpodstawowy"/>
              <w:jc w:val="both"/>
            </w:pPr>
          </w:p>
          <w:p w:rsidR="00BA0344" w:rsidRPr="00BA0344" w:rsidRDefault="00BA0344" w:rsidP="009716BC">
            <w:pPr>
              <w:pStyle w:val="Tekstpodstawowy"/>
              <w:jc w:val="both"/>
            </w:pPr>
            <w:r w:rsidRPr="00BA0344">
              <w:t>UWAGA - W kalkulacji ceny należy uwzględnić zastosowanie lamp oświetlenia ulicznego, jak przedstawiono w przedmiarze robót, a nie jak w dokumentacji projektowej.</w:t>
            </w:r>
          </w:p>
          <w:p w:rsidR="00BA0344" w:rsidRPr="00BA0344" w:rsidRDefault="00BA0344" w:rsidP="009716BC">
            <w:pPr>
              <w:pStyle w:val="Tekstpodstawowy"/>
              <w:jc w:val="both"/>
            </w:pPr>
          </w:p>
          <w:p w:rsidR="00BA0344" w:rsidRPr="00D91376" w:rsidRDefault="00BA0344" w:rsidP="009716BC">
            <w:pPr>
              <w:pStyle w:val="Tekstpodstawowy"/>
              <w:jc w:val="both"/>
            </w:pPr>
            <w:r w:rsidRPr="00BA0344">
              <w:t>Szczegółowy opis przedmiotu zamówienia zgodny jest z opisami zawartymi w dokumentacji projektowej dla przedmiotowych ulic, stanowiącej załącznik do wniosku.</w:t>
            </w:r>
          </w:p>
          <w:p w:rsidR="00BA0344" w:rsidRPr="00D91376" w:rsidRDefault="00BA0344" w:rsidP="009716BC">
            <w:pPr>
              <w:pStyle w:val="Tekstpodstawowy"/>
              <w:jc w:val="both"/>
            </w:pPr>
            <w:r w:rsidRPr="00BA0344">
              <w:rPr>
                <w:b/>
              </w:rPr>
              <w:t>Zamawiający dopuszcza składanie ofert równoważnych</w:t>
            </w:r>
          </w:p>
          <w:p w:rsidR="00BA0344" w:rsidRPr="004C3FCD" w:rsidRDefault="00BA0344" w:rsidP="0030353D">
            <w:pPr>
              <w:pStyle w:val="Tekstpodstawowy"/>
            </w:pPr>
            <w:r w:rsidRPr="00BA0344">
              <w:rPr>
                <w:b/>
              </w:rPr>
              <w:lastRenderedPageBreak/>
              <w:t>Zamawiający nie dopuszcza składania ofert wariantowych</w:t>
            </w:r>
            <w:r>
              <w:t>.</w:t>
            </w:r>
          </w:p>
          <w:p w:rsidR="00BA0344" w:rsidRPr="004C3FCD" w:rsidRDefault="00BA0344" w:rsidP="0030353D">
            <w:pPr>
              <w:pStyle w:val="Tekstpodstawowy"/>
            </w:pPr>
          </w:p>
        </w:tc>
      </w:tr>
    </w:tbl>
    <w:p w:rsidR="00466D96" w:rsidRDefault="008F7292" w:rsidP="00A43AEE">
      <w:pPr>
        <w:pStyle w:val="Nagwek2"/>
      </w:pPr>
      <w:r w:rsidRPr="00D91376">
        <w:lastRenderedPageBreak/>
        <w:t>Zamawiający nie dopuszcza składania ofert częściowych. Oferty nie zawierające pełnego zakresu przedmiotu zamówienia zostaną odrzucone.</w:t>
      </w:r>
    </w:p>
    <w:p w:rsidR="00BA0344" w:rsidRDefault="00BA0344" w:rsidP="00BA0344">
      <w:pPr>
        <w:pStyle w:val="Nagwek2"/>
        <w:numPr>
          <w:ilvl w:val="0"/>
          <w:numId w:val="0"/>
        </w:numPr>
        <w:ind w:left="680"/>
        <w:rPr>
          <w:color w:val="auto"/>
        </w:rPr>
      </w:pPr>
    </w:p>
    <w:p w:rsidR="00BA0344" w:rsidRDefault="00BA0344" w:rsidP="00BA0344">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BA0344" w:rsidRDefault="00BA0344" w:rsidP="00BA0344">
      <w:pPr>
        <w:pStyle w:val="Nagwek2"/>
        <w:numPr>
          <w:ilvl w:val="0"/>
          <w:numId w:val="0"/>
        </w:numPr>
        <w:ind w:left="680"/>
        <w:rPr>
          <w:color w:val="auto"/>
        </w:rPr>
      </w:pPr>
      <w:r w:rsidRPr="00BA0344">
        <w:t>Zamawiający na podstawie przepisu art. 29 ust. 3a ustawy wymaga zatrudnienia przez Wykonawcę lub podwykonawcę na podstawie umowy o pracę (na pełen etat) minimum 2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(Dz.U. z 2018 r. poz. 108).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273370" w:rsidRPr="008F7292" w:rsidRDefault="00273370" w:rsidP="00273370">
      <w:pPr>
        <w:pStyle w:val="Nagwek2"/>
        <w:numPr>
          <w:ilvl w:val="0"/>
          <w:numId w:val="0"/>
        </w:numPr>
        <w:ind w:left="680"/>
      </w:pPr>
    </w:p>
    <w:p w:rsidR="00F23594" w:rsidRDefault="00F23594" w:rsidP="00A43AEE">
      <w:pPr>
        <w:pStyle w:val="Nagwek2"/>
      </w:pPr>
      <w:r>
        <w:t>Miejsce realizacji:</w:t>
      </w:r>
      <w:r w:rsidR="0040419B">
        <w:t xml:space="preserve"> </w:t>
      </w:r>
      <w:r w:rsidR="00BA0344" w:rsidRPr="00BA0344">
        <w:t>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BA0344" w:rsidRPr="00627ED2" w:rsidRDefault="00BA0344" w:rsidP="00BA0344">
      <w:pPr>
        <w:pStyle w:val="Nagwek2"/>
        <w:spacing w:before="0" w:after="0"/>
      </w:pPr>
      <w:r w:rsidRPr="000B08A9">
        <w:t xml:space="preserve"> Zamawiający przewiduje udzielenie zamówień</w:t>
      </w:r>
      <w:r>
        <w:rPr>
          <w:lang w:val="pl-PL"/>
        </w:rPr>
        <w:t xml:space="preserve">, </w:t>
      </w:r>
      <w:r w:rsidRPr="005D0A27">
        <w:rPr>
          <w:lang w:val="pl-PL"/>
        </w:rPr>
        <w:t>o których mowa w art. 67 ust. 1 pkt 6 i 7 lub art. 134 ust. 6 pkt 3</w:t>
      </w:r>
      <w:r>
        <w:rPr>
          <w:lang w:val="pl-PL"/>
        </w:rPr>
        <w:t xml:space="preserve"> ustawy Pzp.</w:t>
      </w:r>
    </w:p>
    <w:p w:rsidR="00BA0344" w:rsidRPr="005D0A27" w:rsidRDefault="00BA0344" w:rsidP="00BA0344">
      <w:pPr>
        <w:pStyle w:val="Nagwek2"/>
        <w:numPr>
          <w:ilvl w:val="0"/>
          <w:numId w:val="0"/>
        </w:numPr>
        <w:spacing w:before="60"/>
        <w:ind w:left="680"/>
      </w:pPr>
      <w:r w:rsidRPr="00BA0344">
        <w:t>rozszerzenie zakresu prac objętych zamówieniem podstawowym o maksymalnie 50 % wartości umowy.;</w:t>
      </w:r>
    </w:p>
    <w:p w:rsidR="00EB7871" w:rsidRPr="000B08A9" w:rsidRDefault="00EB7871" w:rsidP="005D0A27">
      <w:pPr>
        <w:pStyle w:val="Nagwek2"/>
        <w:numPr>
          <w:ilvl w:val="0"/>
          <w:numId w:val="0"/>
        </w:numPr>
        <w:spacing w:before="0" w:after="0"/>
        <w:ind w:left="680"/>
      </w:pP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BA0344" w:rsidRPr="00BA0344">
        <w:t>data zakończenia: 2018-06-15</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BA0344" w:rsidRPr="00CD4B52" w:rsidRDefault="00BA0344" w:rsidP="00BA0344">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BA0344" w:rsidRPr="00CD4B52" w:rsidTr="0030353D">
        <w:tc>
          <w:tcPr>
            <w:tcW w:w="720" w:type="dxa"/>
            <w:tcBorders>
              <w:top w:val="single" w:sz="4" w:space="0" w:color="auto"/>
              <w:left w:val="single" w:sz="4" w:space="0" w:color="auto"/>
              <w:bottom w:val="single" w:sz="4" w:space="0" w:color="auto"/>
              <w:right w:val="single" w:sz="4" w:space="0" w:color="auto"/>
            </w:tcBorders>
            <w:vAlign w:val="center"/>
            <w:hideMark/>
          </w:tcPr>
          <w:p w:rsidR="00BA0344" w:rsidRPr="00EA53ED" w:rsidRDefault="00BA0344" w:rsidP="0030353D">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BA0344" w:rsidRPr="00EA53ED" w:rsidRDefault="00BA0344" w:rsidP="0030353D">
            <w:pPr>
              <w:spacing w:before="60" w:after="120"/>
              <w:rPr>
                <w:sz w:val="20"/>
                <w:szCs w:val="20"/>
              </w:rPr>
            </w:pPr>
            <w:r w:rsidRPr="00EA53ED">
              <w:rPr>
                <w:b/>
                <w:sz w:val="20"/>
                <w:szCs w:val="20"/>
              </w:rPr>
              <w:t>Warunki udziału w postępowaniu</w:t>
            </w:r>
          </w:p>
        </w:tc>
      </w:tr>
      <w:tr w:rsidR="00BA0344" w:rsidRPr="00CD4B52" w:rsidTr="0030353D">
        <w:tc>
          <w:tcPr>
            <w:tcW w:w="720" w:type="dxa"/>
            <w:tcBorders>
              <w:top w:val="single" w:sz="4" w:space="0" w:color="auto"/>
              <w:left w:val="single" w:sz="4" w:space="0" w:color="auto"/>
              <w:bottom w:val="single" w:sz="4" w:space="0" w:color="auto"/>
              <w:right w:val="single" w:sz="4" w:space="0" w:color="auto"/>
            </w:tcBorders>
            <w:hideMark/>
          </w:tcPr>
          <w:p w:rsidR="00BA0344" w:rsidRPr="00CD4B52" w:rsidRDefault="00BA0344" w:rsidP="0030353D">
            <w:pPr>
              <w:spacing w:before="60" w:after="120"/>
              <w:jc w:val="both"/>
            </w:pPr>
            <w:r w:rsidRPr="00BA0344">
              <w:lastRenderedPageBreak/>
              <w:t>1</w:t>
            </w:r>
          </w:p>
        </w:tc>
        <w:tc>
          <w:tcPr>
            <w:tcW w:w="7738" w:type="dxa"/>
            <w:tcBorders>
              <w:top w:val="single" w:sz="4" w:space="0" w:color="auto"/>
              <w:left w:val="single" w:sz="4" w:space="0" w:color="auto"/>
              <w:bottom w:val="single" w:sz="4" w:space="0" w:color="auto"/>
              <w:right w:val="single" w:sz="4" w:space="0" w:color="auto"/>
            </w:tcBorders>
            <w:hideMark/>
          </w:tcPr>
          <w:p w:rsidR="00BA0344" w:rsidRPr="00CD4B52" w:rsidRDefault="00BA0344" w:rsidP="0030353D">
            <w:pPr>
              <w:spacing w:before="60" w:after="120"/>
              <w:jc w:val="both"/>
              <w:rPr>
                <w:b/>
                <w:bCs/>
              </w:rPr>
            </w:pPr>
            <w:r w:rsidRPr="00BA0344">
              <w:rPr>
                <w:b/>
                <w:bCs/>
              </w:rPr>
              <w:t>Sytuacja ekonomiczna lub finansowa</w:t>
            </w:r>
          </w:p>
          <w:p w:rsidR="00BA0344" w:rsidRPr="00CD4B52" w:rsidRDefault="00BA0344" w:rsidP="0030353D">
            <w:pPr>
              <w:spacing w:before="60" w:after="120"/>
              <w:jc w:val="both"/>
            </w:pPr>
            <w:r w:rsidRPr="00BA0344">
              <w:t>O udzielenie zamówienia publicznego mogą ubiegać się wykonawcy, którzy spełniają warunki, dotyczące sytuacji ekonomicznej lub finansowej tj. posiadają do dyspozycji kwotę 500 tys. zł lub zdolność kredytową w takiej wysokości, oraz posiadają ubezpieczenie OC prowadzonej działalności gospodarczej na kwotę co najmniej 500 tys. zł. Ocena spełniania warunków udziału w postępowaniu będzie dokonana na zasadzie spełnia/nie spełnia.</w:t>
            </w:r>
          </w:p>
        </w:tc>
      </w:tr>
      <w:tr w:rsidR="00BA0344" w:rsidRPr="00CD4B52" w:rsidTr="0030353D">
        <w:tc>
          <w:tcPr>
            <w:tcW w:w="720" w:type="dxa"/>
            <w:tcBorders>
              <w:top w:val="single" w:sz="4" w:space="0" w:color="auto"/>
              <w:left w:val="single" w:sz="4" w:space="0" w:color="auto"/>
              <w:bottom w:val="single" w:sz="4" w:space="0" w:color="auto"/>
              <w:right w:val="single" w:sz="4" w:space="0" w:color="auto"/>
            </w:tcBorders>
            <w:hideMark/>
          </w:tcPr>
          <w:p w:rsidR="00BA0344" w:rsidRPr="00CD4B52" w:rsidRDefault="00BA0344" w:rsidP="0030353D">
            <w:pPr>
              <w:spacing w:before="60" w:after="120"/>
              <w:jc w:val="both"/>
            </w:pPr>
            <w:r w:rsidRPr="00BA0344">
              <w:t>2</w:t>
            </w:r>
          </w:p>
        </w:tc>
        <w:tc>
          <w:tcPr>
            <w:tcW w:w="7738" w:type="dxa"/>
            <w:tcBorders>
              <w:top w:val="single" w:sz="4" w:space="0" w:color="auto"/>
              <w:left w:val="single" w:sz="4" w:space="0" w:color="auto"/>
              <w:bottom w:val="single" w:sz="4" w:space="0" w:color="auto"/>
              <w:right w:val="single" w:sz="4" w:space="0" w:color="auto"/>
            </w:tcBorders>
            <w:hideMark/>
          </w:tcPr>
          <w:p w:rsidR="00BA0344" w:rsidRPr="00CD4B52" w:rsidRDefault="00BA0344" w:rsidP="0030353D">
            <w:pPr>
              <w:spacing w:before="60" w:after="120"/>
              <w:jc w:val="both"/>
              <w:rPr>
                <w:b/>
                <w:bCs/>
              </w:rPr>
            </w:pPr>
            <w:r w:rsidRPr="00BA0344">
              <w:rPr>
                <w:b/>
                <w:bCs/>
              </w:rPr>
              <w:t>Zdolność techniczna lub zawodowa</w:t>
            </w:r>
          </w:p>
          <w:p w:rsidR="00BA0344" w:rsidRPr="00BA0344" w:rsidRDefault="00BA0344" w:rsidP="0030353D">
            <w:pPr>
              <w:spacing w:before="60" w:after="120"/>
              <w:jc w:val="both"/>
            </w:pPr>
            <w:r w:rsidRPr="00BA0344">
              <w:t>O udzielenie zamówienia publicznego mogą ubiegać się wykonawcy, którzy spełniają warunki, dotyczące  zdolności technicznej lub zawodowej tj:</w:t>
            </w:r>
          </w:p>
          <w:p w:rsidR="00BA0344" w:rsidRPr="00BA0344" w:rsidRDefault="00BA0344" w:rsidP="0030353D">
            <w:pPr>
              <w:spacing w:before="60" w:after="120"/>
              <w:jc w:val="both"/>
            </w:pPr>
            <w:r w:rsidRPr="00BA0344">
              <w:t>1) dysponują 1 osobą posiadającą iprawnienia do kierowania robotami drogowymi, oraz 1 osobą posiadającą uprawnienia do kierowania robotami w zakresie robót instalacyjnych elektrycznych</w:t>
            </w:r>
          </w:p>
          <w:p w:rsidR="00BA0344" w:rsidRPr="00BA0344" w:rsidRDefault="00BA0344" w:rsidP="0030353D">
            <w:pPr>
              <w:spacing w:before="60" w:after="120"/>
              <w:jc w:val="both"/>
            </w:pPr>
            <w:r w:rsidRPr="00BA0344">
              <w:t>2) wykażą że wykonali należycie co najmniej 3 roboty budowlane podobne do przedmiotu zamówienia na kwotę co najmniej 500 tys. zł każda</w:t>
            </w:r>
          </w:p>
          <w:p w:rsidR="00BA0344" w:rsidRPr="00CD4B52" w:rsidRDefault="00BA0344" w:rsidP="0030353D">
            <w:pPr>
              <w:spacing w:before="60" w:after="120"/>
              <w:jc w:val="both"/>
            </w:pPr>
            <w:r w:rsidRPr="00BA0344">
              <w:t>Ocena spełniania warunków udziału w postępowaniu będzie dokonana na zasadzie spełnia/nie spełnia.</w:t>
            </w:r>
          </w:p>
        </w:tc>
      </w:tr>
      <w:tr w:rsidR="00BA0344" w:rsidRPr="00CD4B52" w:rsidTr="0030353D">
        <w:tc>
          <w:tcPr>
            <w:tcW w:w="720" w:type="dxa"/>
            <w:tcBorders>
              <w:top w:val="single" w:sz="4" w:space="0" w:color="auto"/>
              <w:left w:val="single" w:sz="4" w:space="0" w:color="auto"/>
              <w:bottom w:val="single" w:sz="4" w:space="0" w:color="auto"/>
              <w:right w:val="single" w:sz="4" w:space="0" w:color="auto"/>
            </w:tcBorders>
            <w:hideMark/>
          </w:tcPr>
          <w:p w:rsidR="00BA0344" w:rsidRPr="00CD4B52" w:rsidRDefault="00BA0344" w:rsidP="0030353D">
            <w:pPr>
              <w:spacing w:before="60" w:after="120"/>
              <w:jc w:val="both"/>
            </w:pPr>
            <w:r w:rsidRPr="00BA0344">
              <w:t>3</w:t>
            </w:r>
          </w:p>
        </w:tc>
        <w:tc>
          <w:tcPr>
            <w:tcW w:w="7738" w:type="dxa"/>
            <w:tcBorders>
              <w:top w:val="single" w:sz="4" w:space="0" w:color="auto"/>
              <w:left w:val="single" w:sz="4" w:space="0" w:color="auto"/>
              <w:bottom w:val="single" w:sz="4" w:space="0" w:color="auto"/>
              <w:right w:val="single" w:sz="4" w:space="0" w:color="auto"/>
            </w:tcBorders>
            <w:hideMark/>
          </w:tcPr>
          <w:p w:rsidR="00BA0344" w:rsidRPr="00CD4B52" w:rsidRDefault="00BA0344" w:rsidP="0030353D">
            <w:pPr>
              <w:spacing w:before="60" w:after="120"/>
              <w:jc w:val="both"/>
              <w:rPr>
                <w:b/>
                <w:bCs/>
              </w:rPr>
            </w:pPr>
            <w:r w:rsidRPr="00BA0344">
              <w:rPr>
                <w:b/>
                <w:bCs/>
              </w:rPr>
              <w:t>Kompetencje lub uprawnienia do prowadzenia określonej działalności zawodowej, o ile wynika to z odrębnych przepisów</w:t>
            </w:r>
          </w:p>
          <w:p w:rsidR="00BA0344" w:rsidRPr="00CD4B52" w:rsidRDefault="00BA0344" w:rsidP="0030353D">
            <w:pPr>
              <w:spacing w:before="60" w:after="120"/>
              <w:jc w:val="both"/>
            </w:pPr>
            <w:r w:rsidRPr="00BA0344">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533640" w:rsidRDefault="00533640" w:rsidP="00533640">
      <w:pPr>
        <w:pStyle w:val="Nagwek2"/>
        <w:numPr>
          <w:ilvl w:val="0"/>
          <w:numId w:val="0"/>
        </w:numPr>
        <w:ind w:left="680"/>
      </w:pPr>
    </w:p>
    <w:p w:rsidR="008E38E4" w:rsidRPr="008E38E4" w:rsidRDefault="008E38E4" w:rsidP="00EE6B68">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Pzp.</w:t>
      </w:r>
    </w:p>
    <w:p w:rsidR="009D2316" w:rsidRPr="00056B6A" w:rsidRDefault="00BA0344" w:rsidP="009716BC">
      <w:pPr>
        <w:pStyle w:val="Nagwek2"/>
        <w:numPr>
          <w:ilvl w:val="0"/>
          <w:numId w:val="0"/>
        </w:numPr>
        <w:ind w:left="680"/>
        <w:rPr>
          <w:lang w:val="pl-PL"/>
        </w:rPr>
      </w:pPr>
      <w:r>
        <w:rPr>
          <w:lang w:val="pl-PL"/>
        </w:rPr>
        <w:t xml:space="preserve"> </w:t>
      </w:r>
      <w:r w:rsidR="00056B6A">
        <w:rPr>
          <w:bCs w:val="0"/>
          <w:iCs w:val="0"/>
          <w:lang w:val="pl-PL"/>
        </w:rPr>
        <w:t xml:space="preserve"> </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ykonawcy nastąpi w przypadkach, o których mowa w art. 24 ust. 7 ustawy Pzp.</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Pzp</w:t>
      </w:r>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lastRenderedPageBreak/>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BA0344" w:rsidRPr="009D2316" w:rsidTr="0030353D">
        <w:tc>
          <w:tcPr>
            <w:tcW w:w="851" w:type="dxa"/>
          </w:tcPr>
          <w:p w:rsidR="00BA0344" w:rsidRPr="009D2316" w:rsidRDefault="00BA0344" w:rsidP="0030353D">
            <w:pPr>
              <w:spacing w:before="60" w:after="120"/>
              <w:jc w:val="both"/>
            </w:pPr>
            <w:r w:rsidRPr="00BA0344">
              <w:t>1</w:t>
            </w:r>
          </w:p>
        </w:tc>
        <w:tc>
          <w:tcPr>
            <w:tcW w:w="7686" w:type="dxa"/>
          </w:tcPr>
          <w:p w:rsidR="00BA0344" w:rsidRPr="009D2316" w:rsidRDefault="00BA0344" w:rsidP="0030353D">
            <w:pPr>
              <w:spacing w:before="60" w:after="120"/>
              <w:jc w:val="both"/>
            </w:pPr>
            <w:r w:rsidRPr="00BA0344">
              <w:rPr>
                <w:b/>
              </w:rPr>
              <w:t>Oświadczenie o niepodleganiu wykluczeniu oraz spełnianiu warunków udziału</w:t>
            </w:r>
          </w:p>
          <w:p w:rsidR="00BA0344" w:rsidRPr="009D2316" w:rsidRDefault="00BA0344" w:rsidP="0030353D">
            <w:r w:rsidRPr="00BA0344">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Pzp</w:t>
      </w:r>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Pzp</w:t>
      </w:r>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BA0344" w:rsidRPr="009D2316" w:rsidTr="0030353D">
        <w:tc>
          <w:tcPr>
            <w:tcW w:w="851" w:type="dxa"/>
          </w:tcPr>
          <w:p w:rsidR="00BA0344" w:rsidRPr="009D2316" w:rsidRDefault="00BA0344" w:rsidP="0030353D">
            <w:pPr>
              <w:spacing w:before="60" w:after="120"/>
              <w:jc w:val="both"/>
            </w:pPr>
            <w:r w:rsidRPr="00BA0344">
              <w:t>1</w:t>
            </w:r>
          </w:p>
        </w:tc>
        <w:tc>
          <w:tcPr>
            <w:tcW w:w="7512" w:type="dxa"/>
          </w:tcPr>
          <w:p w:rsidR="00BA0344" w:rsidRPr="009D2316" w:rsidRDefault="00BA0344" w:rsidP="0030353D">
            <w:pPr>
              <w:spacing w:before="60" w:after="120"/>
              <w:jc w:val="both"/>
            </w:pPr>
            <w:r w:rsidRPr="00BA0344">
              <w:rPr>
                <w:b/>
              </w:rPr>
              <w:t>Oświadczenia wykonawcy o przynależności albo braku przynależności do tej samej grupy kapitałowej.</w:t>
            </w:r>
          </w:p>
          <w:p w:rsidR="00BA0344" w:rsidRPr="009D2316" w:rsidRDefault="00BA0344" w:rsidP="0030353D">
            <w:r w:rsidRPr="00BA0344">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9D2316" w:rsidRPr="00264019" w:rsidRDefault="00BA0344" w:rsidP="009D2316">
      <w:pPr>
        <w:pStyle w:val="Nagwek2"/>
        <w:numPr>
          <w:ilvl w:val="0"/>
          <w:numId w:val="0"/>
        </w:numPr>
        <w:ind w:left="680"/>
        <w:rPr>
          <w:lang w:val="pl-PL"/>
        </w:rPr>
      </w:pPr>
      <w:r w:rsidRPr="005E601C">
        <w:rPr>
          <w:sz w:val="22"/>
          <w:szCs w:val="22"/>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potwierdzających okoliczności, o których mowa w art. 25 ust. 1 ustawy Pzp.</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Pzp:</w:t>
      </w:r>
    </w:p>
    <w:p w:rsidR="00BA0344" w:rsidRDefault="00BA0344" w:rsidP="00BA0344">
      <w:pPr>
        <w:pStyle w:val="Nagwek2"/>
        <w:numPr>
          <w:ilvl w:val="0"/>
          <w:numId w:val="0"/>
        </w:numPr>
        <w:ind w:left="680"/>
      </w:pPr>
    </w:p>
    <w:p w:rsidR="00BA0344" w:rsidRPr="00371538" w:rsidRDefault="00BA0344" w:rsidP="00BA0344">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BA0344" w:rsidRPr="00371538" w:rsidTr="0030353D">
        <w:tc>
          <w:tcPr>
            <w:tcW w:w="720" w:type="dxa"/>
          </w:tcPr>
          <w:p w:rsidR="00BA0344" w:rsidRPr="00371538" w:rsidRDefault="00BA0344" w:rsidP="0030353D">
            <w:pPr>
              <w:spacing w:before="60" w:after="120"/>
              <w:jc w:val="both"/>
            </w:pPr>
            <w:r w:rsidRPr="006672A6">
              <w:rPr>
                <w:b/>
                <w:sz w:val="20"/>
                <w:szCs w:val="20"/>
              </w:rPr>
              <w:t>Lp.</w:t>
            </w:r>
          </w:p>
        </w:tc>
        <w:tc>
          <w:tcPr>
            <w:tcW w:w="7920" w:type="dxa"/>
          </w:tcPr>
          <w:p w:rsidR="00BA0344" w:rsidRPr="00371538" w:rsidRDefault="00BA0344" w:rsidP="0030353D">
            <w:pPr>
              <w:spacing w:before="60" w:after="120"/>
              <w:jc w:val="both"/>
            </w:pPr>
            <w:r w:rsidRPr="006672A6">
              <w:rPr>
                <w:b/>
                <w:sz w:val="20"/>
                <w:szCs w:val="20"/>
              </w:rPr>
              <w:t>Wymagany dokument</w:t>
            </w:r>
          </w:p>
        </w:tc>
      </w:tr>
      <w:tr w:rsidR="00BA0344" w:rsidRPr="00371538" w:rsidTr="0030353D">
        <w:tc>
          <w:tcPr>
            <w:tcW w:w="720" w:type="dxa"/>
          </w:tcPr>
          <w:p w:rsidR="00BA0344" w:rsidRPr="00371538" w:rsidRDefault="00BA0344" w:rsidP="0030353D">
            <w:pPr>
              <w:spacing w:before="60" w:after="120"/>
              <w:jc w:val="both"/>
            </w:pPr>
            <w:r w:rsidRPr="00BA0344">
              <w:t>1</w:t>
            </w:r>
          </w:p>
        </w:tc>
        <w:tc>
          <w:tcPr>
            <w:tcW w:w="7920" w:type="dxa"/>
          </w:tcPr>
          <w:p w:rsidR="00BA0344" w:rsidRPr="006672A6" w:rsidRDefault="00BA0344" w:rsidP="0030353D">
            <w:pPr>
              <w:spacing w:before="60" w:after="120"/>
              <w:jc w:val="both"/>
              <w:rPr>
                <w:b/>
                <w:bCs/>
              </w:rPr>
            </w:pPr>
            <w:r w:rsidRPr="00BA0344">
              <w:rPr>
                <w:b/>
                <w:bCs/>
              </w:rPr>
              <w:t>Wykaz robót budowanych</w:t>
            </w:r>
          </w:p>
          <w:p w:rsidR="00BA0344" w:rsidRPr="00371538" w:rsidRDefault="00BA0344" w:rsidP="0030353D">
            <w:pPr>
              <w:spacing w:before="60" w:after="120"/>
              <w:jc w:val="both"/>
            </w:pPr>
            <w:r w:rsidRPr="00BA0344">
              <w:t xml:space="preserve">Wykaz robót budowlanych wykonanych nie wcześniej niż w okresie ostatnich 5 </w:t>
            </w:r>
            <w:r w:rsidRPr="00BA0344">
              <w:lastRenderedPageBreak/>
              <w:t>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BA0344" w:rsidRPr="00371538" w:rsidTr="0030353D">
        <w:tc>
          <w:tcPr>
            <w:tcW w:w="720" w:type="dxa"/>
          </w:tcPr>
          <w:p w:rsidR="00BA0344" w:rsidRPr="00371538" w:rsidRDefault="00BA0344" w:rsidP="0030353D">
            <w:pPr>
              <w:spacing w:before="60" w:after="120"/>
              <w:jc w:val="both"/>
            </w:pPr>
            <w:r w:rsidRPr="00BA0344">
              <w:lastRenderedPageBreak/>
              <w:t>2</w:t>
            </w:r>
          </w:p>
        </w:tc>
        <w:tc>
          <w:tcPr>
            <w:tcW w:w="7920" w:type="dxa"/>
          </w:tcPr>
          <w:p w:rsidR="00BA0344" w:rsidRPr="006672A6" w:rsidRDefault="00BA0344" w:rsidP="0030353D">
            <w:pPr>
              <w:spacing w:before="60" w:after="120"/>
              <w:jc w:val="both"/>
              <w:rPr>
                <w:b/>
                <w:bCs/>
              </w:rPr>
            </w:pPr>
            <w:r w:rsidRPr="00BA0344">
              <w:rPr>
                <w:b/>
                <w:bCs/>
              </w:rPr>
              <w:t>Wykaz osób</w:t>
            </w:r>
          </w:p>
          <w:p w:rsidR="00BA0344" w:rsidRPr="00371538" w:rsidRDefault="00BA0344" w:rsidP="0030353D">
            <w:pPr>
              <w:spacing w:before="60" w:after="120"/>
              <w:jc w:val="both"/>
            </w:pPr>
            <w:r w:rsidRPr="00BA0344">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BA0344" w:rsidRPr="00371538" w:rsidTr="0030353D">
        <w:tc>
          <w:tcPr>
            <w:tcW w:w="720" w:type="dxa"/>
          </w:tcPr>
          <w:p w:rsidR="00BA0344" w:rsidRPr="00371538" w:rsidRDefault="00BA0344" w:rsidP="0030353D">
            <w:pPr>
              <w:spacing w:before="60" w:after="120"/>
              <w:jc w:val="both"/>
            </w:pPr>
            <w:r w:rsidRPr="00BA0344">
              <w:t>3</w:t>
            </w:r>
          </w:p>
        </w:tc>
        <w:tc>
          <w:tcPr>
            <w:tcW w:w="7920" w:type="dxa"/>
          </w:tcPr>
          <w:p w:rsidR="00BA0344" w:rsidRPr="006672A6" w:rsidRDefault="00BA0344" w:rsidP="0030353D">
            <w:pPr>
              <w:spacing w:before="60" w:after="120"/>
              <w:jc w:val="both"/>
              <w:rPr>
                <w:b/>
                <w:bCs/>
              </w:rPr>
            </w:pPr>
            <w:r w:rsidRPr="00BA0344">
              <w:rPr>
                <w:b/>
                <w:bCs/>
              </w:rPr>
              <w:t>Informacja banku lub spółdzielczej kasy oszczędnościowo-kredytowej</w:t>
            </w:r>
          </w:p>
          <w:p w:rsidR="00BA0344" w:rsidRPr="00371538" w:rsidRDefault="00BA0344" w:rsidP="0030353D">
            <w:pPr>
              <w:spacing w:before="60" w:after="120"/>
              <w:jc w:val="both"/>
            </w:pPr>
            <w:r w:rsidRPr="00BA0344">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BA0344" w:rsidRPr="00371538" w:rsidTr="0030353D">
        <w:tc>
          <w:tcPr>
            <w:tcW w:w="720" w:type="dxa"/>
          </w:tcPr>
          <w:p w:rsidR="00BA0344" w:rsidRPr="00371538" w:rsidRDefault="00BA0344" w:rsidP="0030353D">
            <w:pPr>
              <w:spacing w:before="60" w:after="120"/>
              <w:jc w:val="both"/>
            </w:pPr>
            <w:r w:rsidRPr="00BA0344">
              <w:t>4</w:t>
            </w:r>
          </w:p>
        </w:tc>
        <w:tc>
          <w:tcPr>
            <w:tcW w:w="7920" w:type="dxa"/>
          </w:tcPr>
          <w:p w:rsidR="00BA0344" w:rsidRPr="006672A6" w:rsidRDefault="00BA0344" w:rsidP="0030353D">
            <w:pPr>
              <w:spacing w:before="60" w:after="120"/>
              <w:jc w:val="both"/>
              <w:rPr>
                <w:b/>
                <w:bCs/>
              </w:rPr>
            </w:pPr>
            <w:r w:rsidRPr="00BA0344">
              <w:rPr>
                <w:b/>
                <w:bCs/>
              </w:rPr>
              <w:t>Ubezpieczenie od odpowiedzialności cywilnej</w:t>
            </w:r>
          </w:p>
          <w:p w:rsidR="00BA0344" w:rsidRPr="00371538" w:rsidRDefault="00BA0344" w:rsidP="0030353D">
            <w:pPr>
              <w:spacing w:before="60" w:after="120"/>
              <w:jc w:val="both"/>
            </w:pPr>
            <w:r w:rsidRPr="00BA0344">
              <w:t>Potwierdzenie, że wykonawca jest ubezpieczony od odpowiedzialności cywilnej w zakresie prowadzonej działalności związanej z przedmiotem zamówienia na sumę gwarancyjną określoną przez zamawiającego.</w:t>
            </w:r>
          </w:p>
        </w:tc>
      </w:tr>
    </w:tbl>
    <w:p w:rsidR="00BA0344" w:rsidRPr="00371538" w:rsidRDefault="008634CF" w:rsidP="00BA0344">
      <w:pPr>
        <w:pStyle w:val="Nagwek2"/>
        <w:numPr>
          <w:ilvl w:val="0"/>
          <w:numId w:val="0"/>
        </w:numPr>
        <w:ind w:left="680"/>
      </w:pPr>
      <w:r w:rsidRPr="00371538">
        <w:t xml:space="preserve"> </w:t>
      </w:r>
    </w:p>
    <w:p w:rsidR="00BA0344" w:rsidRPr="00371538" w:rsidRDefault="00BA0344" w:rsidP="00BA0344">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BA0344" w:rsidRPr="00371538" w:rsidTr="0030353D">
        <w:tc>
          <w:tcPr>
            <w:tcW w:w="720" w:type="dxa"/>
          </w:tcPr>
          <w:p w:rsidR="00BA0344" w:rsidRPr="00371538" w:rsidRDefault="00BA0344" w:rsidP="0030353D">
            <w:pPr>
              <w:spacing w:before="60" w:after="120"/>
              <w:jc w:val="both"/>
            </w:pPr>
            <w:r w:rsidRPr="006672A6">
              <w:rPr>
                <w:b/>
                <w:sz w:val="20"/>
                <w:szCs w:val="20"/>
              </w:rPr>
              <w:t>Lp.</w:t>
            </w:r>
          </w:p>
        </w:tc>
        <w:tc>
          <w:tcPr>
            <w:tcW w:w="7920" w:type="dxa"/>
          </w:tcPr>
          <w:p w:rsidR="00BA0344" w:rsidRPr="00371538" w:rsidRDefault="00BA0344" w:rsidP="0030353D">
            <w:pPr>
              <w:spacing w:before="60" w:after="120"/>
              <w:jc w:val="both"/>
            </w:pPr>
            <w:r w:rsidRPr="006672A6">
              <w:rPr>
                <w:b/>
                <w:sz w:val="20"/>
                <w:szCs w:val="20"/>
              </w:rPr>
              <w:t>Wymagany dokument</w:t>
            </w:r>
          </w:p>
        </w:tc>
      </w:tr>
      <w:tr w:rsidR="00BA0344" w:rsidRPr="00371538" w:rsidTr="0030353D">
        <w:tc>
          <w:tcPr>
            <w:tcW w:w="720" w:type="dxa"/>
          </w:tcPr>
          <w:p w:rsidR="00BA0344" w:rsidRPr="00371538" w:rsidRDefault="00BA0344" w:rsidP="0030353D">
            <w:pPr>
              <w:spacing w:before="60" w:after="120"/>
              <w:jc w:val="both"/>
            </w:pPr>
            <w:r w:rsidRPr="00BA0344">
              <w:t>1</w:t>
            </w:r>
          </w:p>
        </w:tc>
        <w:tc>
          <w:tcPr>
            <w:tcW w:w="7920" w:type="dxa"/>
          </w:tcPr>
          <w:p w:rsidR="00BA0344" w:rsidRPr="006672A6" w:rsidRDefault="00BA0344" w:rsidP="0030353D">
            <w:pPr>
              <w:spacing w:before="60" w:after="120"/>
              <w:jc w:val="both"/>
              <w:rPr>
                <w:b/>
                <w:bCs/>
              </w:rPr>
            </w:pPr>
            <w:r w:rsidRPr="00BA0344">
              <w:rPr>
                <w:b/>
                <w:bCs/>
              </w:rPr>
              <w:t>Informacja z Krajowego Rejestru Karnego</w:t>
            </w:r>
          </w:p>
          <w:p w:rsidR="00BA0344" w:rsidRPr="00371538" w:rsidRDefault="00BA0344" w:rsidP="0030353D">
            <w:pPr>
              <w:spacing w:before="60" w:after="120"/>
              <w:jc w:val="both"/>
            </w:pPr>
            <w:r w:rsidRPr="00BA0344">
              <w:t>Informacja z Krajowego Rejestru Karnego w zakresie określonym w art. 24 ust. 1 pkt 13, 14 i 21 ustawy Pzp wystawiona nie wcześniej niż 6 miesięcy przed upływem terminu składania ofert albo wniosków o dopuszczenie do udziału w postępowaniu.</w:t>
            </w:r>
          </w:p>
        </w:tc>
      </w:tr>
      <w:tr w:rsidR="00BA0344" w:rsidRPr="00371538" w:rsidTr="0030353D">
        <w:tc>
          <w:tcPr>
            <w:tcW w:w="720" w:type="dxa"/>
          </w:tcPr>
          <w:p w:rsidR="00BA0344" w:rsidRPr="00371538" w:rsidRDefault="00BA0344" w:rsidP="0030353D">
            <w:pPr>
              <w:spacing w:before="60" w:after="120"/>
              <w:jc w:val="both"/>
            </w:pPr>
            <w:r w:rsidRPr="00BA0344">
              <w:t>2</w:t>
            </w:r>
          </w:p>
        </w:tc>
        <w:tc>
          <w:tcPr>
            <w:tcW w:w="7920" w:type="dxa"/>
          </w:tcPr>
          <w:p w:rsidR="00BA0344" w:rsidRPr="006672A6" w:rsidRDefault="00BA0344" w:rsidP="0030353D">
            <w:pPr>
              <w:spacing w:before="60" w:after="120"/>
              <w:jc w:val="both"/>
              <w:rPr>
                <w:b/>
                <w:bCs/>
              </w:rPr>
            </w:pPr>
            <w:r w:rsidRPr="00BA0344">
              <w:rPr>
                <w:b/>
                <w:bCs/>
              </w:rPr>
              <w:t>Oświadczenie wykonawcy o braku zalegania z uiszczaniem podatków, opłat lub składek na ubezpieczenia społeczne lub zdrowotne</w:t>
            </w:r>
          </w:p>
          <w:p w:rsidR="00BA0344" w:rsidRPr="00371538" w:rsidRDefault="00BA0344" w:rsidP="0030353D">
            <w:pPr>
              <w:spacing w:before="60" w:after="120"/>
              <w:jc w:val="both"/>
            </w:pPr>
            <w:r w:rsidRPr="00BA0344">
              <w:t xml:space="preserve">Oświadczenie wykonawcy o braku wydania wobec niego prawomocnego wyroku sądu lub ostatecznej decyzji administracyjnej o zaleganiu z uiszczaniem podatków, opłat lub składek na ubezpieczenia społeczne lub </w:t>
            </w:r>
            <w:r w:rsidRPr="00BA0344">
              <w:lastRenderedPageBreak/>
              <w:t>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BA0344" w:rsidRPr="00371538" w:rsidRDefault="008634CF" w:rsidP="00BA0344">
      <w:pPr>
        <w:pStyle w:val="Nagwek2"/>
        <w:numPr>
          <w:ilvl w:val="0"/>
          <w:numId w:val="0"/>
        </w:numPr>
        <w:ind w:left="680"/>
      </w:pPr>
      <w:r w:rsidRPr="00371538">
        <w:lastRenderedPageBreak/>
        <w:t xml:space="preserve"> </w:t>
      </w:r>
    </w:p>
    <w:p w:rsidR="00BA0344" w:rsidRPr="00371538" w:rsidRDefault="00BA0344" w:rsidP="00BA0344">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BA0344" w:rsidRPr="00371538" w:rsidTr="0030353D">
        <w:tc>
          <w:tcPr>
            <w:tcW w:w="720" w:type="dxa"/>
          </w:tcPr>
          <w:p w:rsidR="00BA0344" w:rsidRPr="00371538" w:rsidRDefault="00BA0344" w:rsidP="0030353D">
            <w:pPr>
              <w:spacing w:before="60" w:after="120"/>
              <w:jc w:val="both"/>
            </w:pPr>
            <w:r w:rsidRPr="006672A6">
              <w:rPr>
                <w:b/>
                <w:sz w:val="20"/>
                <w:szCs w:val="20"/>
              </w:rPr>
              <w:t>Lp.</w:t>
            </w:r>
          </w:p>
        </w:tc>
        <w:tc>
          <w:tcPr>
            <w:tcW w:w="7920" w:type="dxa"/>
          </w:tcPr>
          <w:p w:rsidR="00BA0344" w:rsidRPr="00371538" w:rsidRDefault="00BA0344" w:rsidP="0030353D">
            <w:pPr>
              <w:spacing w:before="60" w:after="120"/>
              <w:jc w:val="both"/>
            </w:pPr>
            <w:r w:rsidRPr="006672A6">
              <w:rPr>
                <w:b/>
                <w:sz w:val="20"/>
                <w:szCs w:val="20"/>
              </w:rPr>
              <w:t>Wymagany dokument</w:t>
            </w:r>
          </w:p>
        </w:tc>
      </w:tr>
      <w:tr w:rsidR="00BA0344" w:rsidRPr="00371538" w:rsidTr="0030353D">
        <w:tc>
          <w:tcPr>
            <w:tcW w:w="720" w:type="dxa"/>
          </w:tcPr>
          <w:p w:rsidR="00BA0344" w:rsidRPr="00371538" w:rsidRDefault="00BA0344" w:rsidP="0030353D">
            <w:pPr>
              <w:spacing w:before="60" w:after="120"/>
              <w:jc w:val="both"/>
            </w:pPr>
            <w:r w:rsidRPr="00BA0344">
              <w:t>1</w:t>
            </w:r>
          </w:p>
        </w:tc>
        <w:tc>
          <w:tcPr>
            <w:tcW w:w="7920" w:type="dxa"/>
          </w:tcPr>
          <w:p w:rsidR="00BA0344" w:rsidRPr="006672A6" w:rsidRDefault="00BA0344" w:rsidP="0030353D">
            <w:pPr>
              <w:spacing w:before="60" w:after="120"/>
              <w:jc w:val="both"/>
              <w:rPr>
                <w:b/>
                <w:bCs/>
              </w:rPr>
            </w:pPr>
            <w:r w:rsidRPr="00BA0344">
              <w:rPr>
                <w:b/>
                <w:bCs/>
              </w:rPr>
              <w:t>Dokument składany w odniesieniu do osoby mającej miejsce zamieszkania poza terytorium Rzeczypospolitej Polskiej w zakresie określonym w art. 24 ust. 1 pkt 14 i 21 oraz ust. 5 pkt 6 ustawy Pzp</w:t>
            </w:r>
          </w:p>
          <w:p w:rsidR="00BA0344" w:rsidRPr="00371538" w:rsidRDefault="00BA0344" w:rsidP="0030353D">
            <w:pPr>
              <w:spacing w:before="60" w:after="120"/>
              <w:jc w:val="both"/>
            </w:pPr>
            <w:r w:rsidRPr="00BA0344">
              <w:t>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BA0344" w:rsidRDefault="00BA0344" w:rsidP="00BA0344">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BA0344" w:rsidRDefault="00BA0344" w:rsidP="00BA0344">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BA0344" w:rsidRPr="00944DA3" w:rsidRDefault="00944DA3" w:rsidP="00BA0344">
      <w:pPr>
        <w:pStyle w:val="Nagwek2"/>
        <w:numPr>
          <w:ilvl w:val="0"/>
          <w:numId w:val="0"/>
        </w:numPr>
        <w:ind w:left="680"/>
      </w:pPr>
      <w:r>
        <w:t xml:space="preserve"> </w:t>
      </w:r>
    </w:p>
    <w:p w:rsidR="00BA0344" w:rsidRPr="004A3EC1" w:rsidRDefault="00BA0344" w:rsidP="00BA0344">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Pzp</w:t>
      </w:r>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BA0344" w:rsidRPr="00944DA3" w:rsidTr="0030353D">
        <w:tc>
          <w:tcPr>
            <w:tcW w:w="720" w:type="dxa"/>
          </w:tcPr>
          <w:p w:rsidR="00BA0344" w:rsidRPr="00944DA3" w:rsidRDefault="00BA0344" w:rsidP="0030353D">
            <w:pPr>
              <w:spacing w:before="60" w:after="120"/>
              <w:jc w:val="both"/>
            </w:pPr>
            <w:r w:rsidRPr="00944DA3">
              <w:rPr>
                <w:b/>
                <w:sz w:val="20"/>
                <w:szCs w:val="20"/>
              </w:rPr>
              <w:t>Lp.</w:t>
            </w:r>
          </w:p>
        </w:tc>
        <w:tc>
          <w:tcPr>
            <w:tcW w:w="7916" w:type="dxa"/>
          </w:tcPr>
          <w:p w:rsidR="00BA0344" w:rsidRPr="00944DA3" w:rsidRDefault="00BA0344" w:rsidP="0030353D">
            <w:pPr>
              <w:spacing w:before="60" w:after="120"/>
              <w:jc w:val="both"/>
            </w:pPr>
            <w:r w:rsidRPr="00944DA3">
              <w:rPr>
                <w:b/>
                <w:sz w:val="20"/>
                <w:szCs w:val="20"/>
              </w:rPr>
              <w:t>Wymagany dokument</w:t>
            </w:r>
          </w:p>
        </w:tc>
      </w:tr>
      <w:tr w:rsidR="00BA0344" w:rsidRPr="00944DA3" w:rsidTr="0030353D">
        <w:tc>
          <w:tcPr>
            <w:tcW w:w="720" w:type="dxa"/>
          </w:tcPr>
          <w:p w:rsidR="00BA0344" w:rsidRPr="00944DA3" w:rsidRDefault="00BA0344" w:rsidP="0030353D">
            <w:pPr>
              <w:spacing w:before="60" w:after="120"/>
              <w:jc w:val="both"/>
            </w:pPr>
            <w:r w:rsidRPr="00BA0344">
              <w:t>1</w:t>
            </w:r>
          </w:p>
        </w:tc>
        <w:tc>
          <w:tcPr>
            <w:tcW w:w="7916" w:type="dxa"/>
          </w:tcPr>
          <w:p w:rsidR="00BA0344" w:rsidRPr="00944DA3" w:rsidRDefault="00BA0344" w:rsidP="0030353D">
            <w:pPr>
              <w:spacing w:before="60" w:after="120"/>
              <w:jc w:val="both"/>
              <w:rPr>
                <w:b/>
                <w:bCs/>
              </w:rPr>
            </w:pPr>
            <w:r w:rsidRPr="00BA0344">
              <w:rPr>
                <w:b/>
                <w:bCs/>
              </w:rPr>
              <w:t xml:space="preserve">Zobowiązanie podmiotów trzecich do oddania do dyspozycji niezbędnych </w:t>
            </w:r>
            <w:r w:rsidRPr="00BA0344">
              <w:rPr>
                <w:b/>
                <w:bCs/>
              </w:rPr>
              <w:lastRenderedPageBreak/>
              <w:t>zasobów.</w:t>
            </w:r>
          </w:p>
          <w:p w:rsidR="00BA0344" w:rsidRPr="00944DA3" w:rsidRDefault="00BA0344" w:rsidP="0030353D">
            <w:pPr>
              <w:spacing w:before="60" w:after="120"/>
              <w:jc w:val="both"/>
            </w:pPr>
            <w:r w:rsidRPr="00BA0344">
              <w:t>Pisemne zobowiązanie podmiotów, na zdolnościach lub sytuacji których Wykonawca polega, do oddania mu do dyspozycji niezbędnych zasobów na potrzeby realizacji zamówienia.</w:t>
            </w:r>
          </w:p>
        </w:tc>
      </w:tr>
    </w:tbl>
    <w:p w:rsidR="00BA0344" w:rsidRPr="00371538" w:rsidRDefault="008634CF" w:rsidP="00BA0344">
      <w:pPr>
        <w:pStyle w:val="Nagwek2"/>
        <w:numPr>
          <w:ilvl w:val="0"/>
          <w:numId w:val="0"/>
        </w:numPr>
        <w:ind w:left="680"/>
      </w:pPr>
      <w:r w:rsidRPr="00371538">
        <w:lastRenderedPageBreak/>
        <w:t xml:space="preserve"> </w:t>
      </w:r>
    </w:p>
    <w:p w:rsidR="00BA0344" w:rsidRPr="00371538" w:rsidRDefault="00BA0344" w:rsidP="00BA0344">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BA0344" w:rsidRPr="00371538" w:rsidTr="0030353D">
        <w:tc>
          <w:tcPr>
            <w:tcW w:w="720" w:type="dxa"/>
          </w:tcPr>
          <w:p w:rsidR="00BA0344" w:rsidRPr="00371538" w:rsidRDefault="00BA0344" w:rsidP="0030353D">
            <w:pPr>
              <w:spacing w:before="60" w:after="120"/>
              <w:jc w:val="both"/>
            </w:pPr>
            <w:r w:rsidRPr="006672A6">
              <w:rPr>
                <w:b/>
                <w:sz w:val="20"/>
                <w:szCs w:val="20"/>
              </w:rPr>
              <w:t>Lp.</w:t>
            </w:r>
          </w:p>
        </w:tc>
        <w:tc>
          <w:tcPr>
            <w:tcW w:w="7920" w:type="dxa"/>
          </w:tcPr>
          <w:p w:rsidR="00BA0344" w:rsidRPr="00371538" w:rsidRDefault="00BA0344" w:rsidP="0030353D">
            <w:pPr>
              <w:spacing w:before="60" w:after="120"/>
              <w:jc w:val="both"/>
            </w:pPr>
            <w:r w:rsidRPr="006672A6">
              <w:rPr>
                <w:b/>
                <w:sz w:val="20"/>
                <w:szCs w:val="20"/>
              </w:rPr>
              <w:t>Wymagany dokument</w:t>
            </w:r>
          </w:p>
        </w:tc>
      </w:tr>
      <w:tr w:rsidR="00BA0344" w:rsidRPr="00371538" w:rsidTr="0030353D">
        <w:tc>
          <w:tcPr>
            <w:tcW w:w="720" w:type="dxa"/>
          </w:tcPr>
          <w:p w:rsidR="00BA0344" w:rsidRPr="00371538" w:rsidRDefault="00BA0344" w:rsidP="0030353D">
            <w:pPr>
              <w:spacing w:before="60" w:after="120"/>
              <w:jc w:val="both"/>
            </w:pPr>
            <w:r w:rsidRPr="00BA0344">
              <w:t>1</w:t>
            </w:r>
          </w:p>
        </w:tc>
        <w:tc>
          <w:tcPr>
            <w:tcW w:w="7920" w:type="dxa"/>
          </w:tcPr>
          <w:p w:rsidR="00BA0344" w:rsidRPr="006672A6" w:rsidRDefault="00BA0344" w:rsidP="0030353D">
            <w:pPr>
              <w:spacing w:before="60" w:after="120"/>
              <w:jc w:val="both"/>
              <w:rPr>
                <w:b/>
                <w:bCs/>
              </w:rPr>
            </w:pPr>
            <w:r w:rsidRPr="00BA0344">
              <w:rPr>
                <w:b/>
                <w:bCs/>
              </w:rPr>
              <w:t>kosztorys ofertowy skrócony wg układu przedmiaru robót</w:t>
            </w:r>
          </w:p>
          <w:p w:rsidR="00BA0344" w:rsidRPr="00371538" w:rsidRDefault="00BA0344" w:rsidP="0030353D">
            <w:pPr>
              <w:spacing w:before="60" w:after="120"/>
              <w:jc w:val="both"/>
            </w:pPr>
          </w:p>
        </w:tc>
      </w:tr>
    </w:tbl>
    <w:p w:rsidR="00BA0344" w:rsidRPr="00371538" w:rsidRDefault="00BA0344" w:rsidP="00BA0344">
      <w:pPr>
        <w:pStyle w:val="Nagwek2"/>
        <w:numPr>
          <w:ilvl w:val="0"/>
          <w:numId w:val="0"/>
        </w:numPr>
        <w:ind w:left="680"/>
      </w:pP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r w:rsidR="00A666E0">
        <w:t>t.j.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Pzp</w:t>
      </w:r>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lastRenderedPageBreak/>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BA0344" w:rsidRDefault="00BA0344" w:rsidP="00BA0344">
      <w:pPr>
        <w:pStyle w:val="Nagwek2"/>
        <w:numPr>
          <w:ilvl w:val="0"/>
          <w:numId w:val="0"/>
        </w:numPr>
        <w:ind w:left="680"/>
      </w:pPr>
      <w:bookmarkStart w:id="7" w:name="_Toc258314249"/>
    </w:p>
    <w:p w:rsidR="00BA0344" w:rsidRDefault="00BA0344" w:rsidP="00BA0344">
      <w:pPr>
        <w:pStyle w:val="Nagwek1"/>
      </w:pPr>
      <w:r w:rsidRPr="00A86605">
        <w:t>INFORMACJA DLA WYKONAWCÓW POLEGAJĄCYCH NA ZASOBACH INNYCH PODMIOTÓW, NA ZASADACH OKREŚLONYCH W ART. 22A USTAWY PZP</w:t>
      </w:r>
    </w:p>
    <w:p w:rsidR="00BA0344" w:rsidRPr="00A86605" w:rsidRDefault="00BA0344" w:rsidP="00BA0344">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BA0344" w:rsidRPr="00A86605" w:rsidRDefault="00BA0344" w:rsidP="00BA0344">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BA0344" w:rsidRPr="00A86605" w:rsidRDefault="00BA0344" w:rsidP="00BA0344">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BA0344" w:rsidRPr="00A86605" w:rsidRDefault="00BA0344" w:rsidP="00BA0344">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BA0344" w:rsidRPr="00A86605" w:rsidRDefault="00BA0344" w:rsidP="00BA0344">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BA0344" w:rsidRPr="00A86605" w:rsidRDefault="00BA0344" w:rsidP="00BA0344">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Pzp, przedstawienia w odniesieniu do tych podmiotów dokumentów wymienionych w </w:t>
      </w:r>
      <w:r w:rsidRPr="00A86605">
        <w:rPr>
          <w:highlight w:val="green"/>
          <w:lang w:val="pl-PL"/>
        </w:rPr>
        <w:t>pkt 8.</w:t>
      </w:r>
      <w:r w:rsidR="009716BC">
        <w:rPr>
          <w:highlight w:val="green"/>
          <w:lang w:val="pl-PL"/>
        </w:rPr>
        <w:t xml:space="preserve">4 </w:t>
      </w:r>
      <w:r w:rsidRPr="00A86605">
        <w:rPr>
          <w:highlight w:val="green"/>
          <w:lang w:val="pl-PL"/>
        </w:rPr>
        <w:t>ppkt 2</w:t>
      </w:r>
      <w:r w:rsidRPr="00A86605">
        <w:rPr>
          <w:lang w:val="pl-PL"/>
        </w:rPr>
        <w:t xml:space="preserve"> SIWZ.</w:t>
      </w:r>
    </w:p>
    <w:p w:rsidR="00BA0344" w:rsidRDefault="00BA0344" w:rsidP="00BA0344">
      <w:pPr>
        <w:pStyle w:val="Nagwek2"/>
        <w:rPr>
          <w:lang w:val="pl-PL"/>
        </w:rPr>
      </w:pPr>
      <w:r>
        <w:rPr>
          <w:lang w:val="pl-PL"/>
        </w:rPr>
        <w:t>W celu oceny, czy W</w:t>
      </w:r>
      <w:r w:rsidRPr="00A86605">
        <w:rPr>
          <w:lang w:val="pl-PL"/>
        </w:rPr>
        <w:t>ykonawca polegając na zdolnościach lub sytuacji innych podmiotów na zasadach określonych w art. 22a ustawy Pzp, będzie dysponował niezbędnymi zasobami w stopniu umożliwiającym należyte wykonanie zamówienia publicznego or</w:t>
      </w:r>
      <w:r>
        <w:rPr>
          <w:lang w:val="pl-PL"/>
        </w:rPr>
        <w:t>az oceny, czy stosunek łączący W</w:t>
      </w:r>
      <w:r w:rsidRPr="00A86605">
        <w:rPr>
          <w:lang w:val="pl-PL"/>
        </w:rPr>
        <w:t xml:space="preserve">ykonawcę z tymi podmiotami </w:t>
      </w:r>
      <w:r w:rsidRPr="00A86605">
        <w:rPr>
          <w:lang w:val="pl-PL"/>
        </w:rPr>
        <w:lastRenderedPageBreak/>
        <w:t>gwarantuje rzec</w:t>
      </w:r>
      <w:r>
        <w:rPr>
          <w:lang w:val="pl-PL"/>
        </w:rPr>
        <w:t>zywisty dostęp do ich zasobów, Z</w:t>
      </w:r>
      <w:r w:rsidRPr="00A86605">
        <w:rPr>
          <w:lang w:val="pl-PL"/>
        </w:rPr>
        <w:t>amawiający może żądać dokumentów, które określają w szczególności:</w:t>
      </w:r>
    </w:p>
    <w:p w:rsidR="00BA0344" w:rsidRDefault="00BA0344" w:rsidP="00BA0344">
      <w:pPr>
        <w:pStyle w:val="Nagwek2"/>
        <w:numPr>
          <w:ilvl w:val="0"/>
          <w:numId w:val="14"/>
        </w:numPr>
        <w:rPr>
          <w:lang w:val="pl-PL"/>
        </w:rPr>
      </w:pPr>
      <w:r>
        <w:rPr>
          <w:lang w:val="pl-PL"/>
        </w:rPr>
        <w:t>zakres dostępnych W</w:t>
      </w:r>
      <w:r w:rsidRPr="00A86605">
        <w:rPr>
          <w:lang w:val="pl-PL"/>
        </w:rPr>
        <w:t>ykonawcy zasobów innego podmiotu;</w:t>
      </w:r>
    </w:p>
    <w:p w:rsidR="00BA0344" w:rsidRDefault="00BA0344" w:rsidP="00BA0344">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BA0344" w:rsidRDefault="00BA0344" w:rsidP="00BA0344">
      <w:pPr>
        <w:pStyle w:val="Nagwek2"/>
        <w:numPr>
          <w:ilvl w:val="0"/>
          <w:numId w:val="14"/>
        </w:numPr>
        <w:rPr>
          <w:lang w:val="pl-PL"/>
        </w:rPr>
      </w:pPr>
      <w:r w:rsidRPr="00A86605">
        <w:rPr>
          <w:lang w:val="pl-PL"/>
        </w:rPr>
        <w:t>zakres i okres udziału innego podmiotu przy wykonywaniu zamówienia publicznego;</w:t>
      </w:r>
    </w:p>
    <w:p w:rsidR="00BA0344" w:rsidRPr="00A86605" w:rsidRDefault="00BA0344" w:rsidP="00BA0344">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BA0344" w:rsidRPr="00A86605" w:rsidRDefault="00BA0344" w:rsidP="00BA0344">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BA0344" w:rsidRDefault="00BA0344" w:rsidP="00BA0344">
      <w:pPr>
        <w:pStyle w:val="Nagwek2"/>
        <w:numPr>
          <w:ilvl w:val="0"/>
          <w:numId w:val="0"/>
        </w:numPr>
        <w:ind w:left="680"/>
        <w:rPr>
          <w:lang w:val="pl-PL"/>
        </w:rPr>
      </w:pPr>
      <w:r w:rsidRPr="00A86605">
        <w:rPr>
          <w:lang w:val="pl-PL"/>
        </w:rPr>
        <w:t>a)  zastąpił ten podmiot innym podmiotem lub podmiotami lub</w:t>
      </w:r>
    </w:p>
    <w:p w:rsidR="00BA0344" w:rsidRDefault="00BA0344" w:rsidP="00BA0344">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533640" w:rsidRPr="00533640" w:rsidRDefault="00533640" w:rsidP="00A86605">
      <w:pPr>
        <w:pStyle w:val="Nagwek2"/>
        <w:numPr>
          <w:ilvl w:val="0"/>
          <w:numId w:val="0"/>
        </w:numPr>
        <w:ind w:left="993" w:hanging="313"/>
        <w:rPr>
          <w:lang w:val="pl-PL"/>
        </w:rPr>
      </w:pP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BA0344" w:rsidRPr="00264019" w:rsidRDefault="00BA0344" w:rsidP="00BA0344">
      <w:pPr>
        <w:pStyle w:val="Nagwek2"/>
        <w:numPr>
          <w:ilvl w:val="0"/>
          <w:numId w:val="0"/>
        </w:numPr>
        <w:ind w:left="680"/>
        <w:rPr>
          <w:lang w:val="pl-PL"/>
        </w:rPr>
      </w:pPr>
    </w:p>
    <w:p w:rsidR="00BA0344" w:rsidRPr="00AA5FCE" w:rsidRDefault="00BA0344" w:rsidP="00BA0344">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BA0344" w:rsidRDefault="00BA0344" w:rsidP="00BA0344">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5E601C" w:rsidRDefault="00944DA3" w:rsidP="001C5986">
      <w:pPr>
        <w:pStyle w:val="Nagwek2"/>
        <w:numPr>
          <w:ilvl w:val="0"/>
          <w:numId w:val="0"/>
        </w:numPr>
        <w:ind w:left="680"/>
        <w:rPr>
          <w:color w:val="auto"/>
          <w:lang w:val="pl-PL"/>
        </w:rPr>
      </w:pP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t>
      </w:r>
      <w:r w:rsidR="005F3D6B" w:rsidRPr="00141B20">
        <w:lastRenderedPageBreak/>
        <w:t>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BA0344" w:rsidRDefault="00BA0344" w:rsidP="00BA0344">
      <w:pPr>
        <w:pStyle w:val="Nagwek2"/>
        <w:numPr>
          <w:ilvl w:val="0"/>
          <w:numId w:val="0"/>
        </w:numPr>
        <w:ind w:left="680"/>
      </w:pPr>
      <w:r>
        <w:t xml:space="preserve"> </w:t>
      </w:r>
      <w:r w:rsidR="001C5986">
        <w:t xml:space="preserve"> </w:t>
      </w:r>
      <w:r>
        <w:t xml:space="preserve"> </w:t>
      </w:r>
    </w:p>
    <w:p w:rsidR="00BA0344" w:rsidRPr="00BA0344" w:rsidRDefault="00BA0344" w:rsidP="00BA0344">
      <w:pPr>
        <w:pStyle w:val="Nagwek2"/>
      </w:pPr>
      <w:r>
        <w:t xml:space="preserve">Wymagania dotyczące umowy o podwykonawstwo na roboty budowlane, których niespełnienie spowoduje zgłoszenie przez Zamawiającego odpowiednio zastrzeżeń lub sprzeciwu: </w:t>
      </w:r>
      <w:r w:rsidRPr="00BA0344">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BA0344" w:rsidRPr="00BA0344" w:rsidRDefault="00BA0344" w:rsidP="00BA0344">
      <w:pPr>
        <w:pStyle w:val="Nagwek2"/>
      </w:pPr>
      <w:r w:rsidRPr="00BA0344">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BA0344" w:rsidRPr="00BA0344" w:rsidRDefault="00BA0344" w:rsidP="00BA0344">
      <w:pPr>
        <w:pStyle w:val="Nagwek2"/>
      </w:pPr>
      <w:r w:rsidRPr="00BA0344">
        <w:t>Zamawiający, w terminie określonym zgodnie z art. 143d ust. 1 pkt 2, zgłasza pisemne zastrzeżenia do projektu umowy o podwykonawstwo, której przedmiotem są roboty budowlane:</w:t>
      </w:r>
    </w:p>
    <w:p w:rsidR="00BA0344" w:rsidRPr="00BA0344" w:rsidRDefault="00BA0344" w:rsidP="009716BC">
      <w:pPr>
        <w:pStyle w:val="Nagwek2"/>
        <w:numPr>
          <w:ilvl w:val="0"/>
          <w:numId w:val="0"/>
        </w:numPr>
        <w:ind w:left="680"/>
      </w:pPr>
      <w:r w:rsidRPr="00BA0344">
        <w:t>1)   niespełniającej wymagań określonych w specyfikacji istotnych warunków zamówienia;</w:t>
      </w:r>
    </w:p>
    <w:p w:rsidR="00BA0344" w:rsidRPr="00BA0344" w:rsidRDefault="00BA0344" w:rsidP="009716BC">
      <w:pPr>
        <w:pStyle w:val="Nagwek2"/>
        <w:numPr>
          <w:ilvl w:val="0"/>
          <w:numId w:val="0"/>
        </w:numPr>
        <w:ind w:left="680"/>
      </w:pPr>
      <w:r w:rsidRPr="00BA0344">
        <w:t>2)   gdy przewiduje termin zapłaty wynagrodzenia dłuższy niż określony w ust. 2.</w:t>
      </w:r>
    </w:p>
    <w:p w:rsidR="00BA0344" w:rsidRPr="00BA0344" w:rsidRDefault="00BA0344" w:rsidP="009716BC">
      <w:pPr>
        <w:pStyle w:val="Nagwek2"/>
        <w:numPr>
          <w:ilvl w:val="0"/>
          <w:numId w:val="0"/>
        </w:numPr>
        <w:ind w:left="680"/>
      </w:pPr>
      <w:r w:rsidRPr="00BA0344">
        <w:t xml:space="preserve"> </w:t>
      </w:r>
    </w:p>
    <w:p w:rsidR="00BA0344" w:rsidRPr="00BA0344" w:rsidRDefault="00BA0344" w:rsidP="00BA0344">
      <w:pPr>
        <w:pStyle w:val="Nagwek2"/>
      </w:pPr>
      <w:r w:rsidRPr="00BA0344">
        <w:t>Niezgłoszenie pisemnych zastrzeżeń do przedłożonego projektu umowy o podwykonawstwo, której przedmiotem są roboty budowlane, w terminie określonym zgodnie z art. 143d ust. 1 pkt 2, uważa się za akceptację projektu umowy przez zamawiającego.</w:t>
      </w:r>
    </w:p>
    <w:p w:rsidR="00BA0344" w:rsidRPr="00BA0344" w:rsidRDefault="00BA0344" w:rsidP="009716BC">
      <w:pPr>
        <w:pStyle w:val="Nagwek2"/>
        <w:numPr>
          <w:ilvl w:val="0"/>
          <w:numId w:val="0"/>
        </w:numPr>
        <w:ind w:left="680"/>
      </w:pPr>
    </w:p>
    <w:p w:rsidR="00BA0344" w:rsidRPr="00BA0344" w:rsidRDefault="00BA0344" w:rsidP="00BA0344">
      <w:pPr>
        <w:pStyle w:val="Nagwek2"/>
      </w:pPr>
      <w:r w:rsidRPr="00BA0344">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BA0344" w:rsidRPr="00BA0344" w:rsidRDefault="00BA0344" w:rsidP="00BA0344">
      <w:pPr>
        <w:pStyle w:val="Nagwek2"/>
      </w:pPr>
      <w:r w:rsidRPr="00BA0344">
        <w:t>Zamawiający, w terminie określonym zgodnie z art. 143d ust. 1 pkt 2, zgłasza pisemny sprzeciw do umowy o podwykonawstwo, której przedmiotem są roboty budowlane, w przypadkach, o których mowa w ust. 3.</w:t>
      </w:r>
    </w:p>
    <w:p w:rsidR="00BA0344" w:rsidRPr="00BA0344" w:rsidRDefault="00BA0344" w:rsidP="00BA0344">
      <w:pPr>
        <w:pStyle w:val="Nagwek2"/>
      </w:pPr>
      <w:r w:rsidRPr="00BA0344">
        <w:t>Niezgłoszenie pisemnego sprzeciwu do przedłożonej umowy o podwykonawstwo, której przedmiotem są roboty budowlane, w terminie określonym zgodnie z art. 143d ust. 1 pkt 2, uważa się za akceptację umowy przez zamawiającego.</w:t>
      </w:r>
    </w:p>
    <w:p w:rsidR="00BA0344" w:rsidRPr="006D1974" w:rsidRDefault="00BA0344" w:rsidP="00BA0344">
      <w:pPr>
        <w:pStyle w:val="Nagwek2"/>
      </w:pPr>
      <w:r w:rsidRPr="00BA0344">
        <w:lastRenderedPageBreak/>
        <w:t>Przepisy ust. 1-9 stosuje się odpowiednio do zmian tej umowy o podwykonawstwo.</w:t>
      </w:r>
      <w:r>
        <w:rPr>
          <w:lang w:val="pl-PL"/>
        </w:rPr>
        <w:t>.</w:t>
      </w:r>
    </w:p>
    <w:p w:rsidR="00BA0344" w:rsidRDefault="00BA0344" w:rsidP="00BA0344">
      <w:pPr>
        <w:pStyle w:val="Nagwek2"/>
        <w:numPr>
          <w:ilvl w:val="0"/>
          <w:numId w:val="0"/>
        </w:numPr>
        <w:ind w:left="680"/>
      </w:pPr>
    </w:p>
    <w:p w:rsidR="00BA0344" w:rsidRPr="00BA0344" w:rsidRDefault="00BA0344" w:rsidP="00BA0344">
      <w:pPr>
        <w:pStyle w:val="Nagwek2"/>
      </w:pPr>
      <w:r>
        <w:t xml:space="preserve">Informacje o umowach o podwykonawstwo na dostawy lub usługi, które, z uwagi na wartość lub przedmiot tych dostaw lub usług, nie podlegają obowiązkowi przedkładania Zamawiającemu: </w:t>
      </w:r>
      <w:r w:rsidRPr="00BA0344">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BA0344" w:rsidRPr="00BA0344" w:rsidRDefault="00BA0344" w:rsidP="009716BC">
      <w:pPr>
        <w:pStyle w:val="Nagwek2"/>
        <w:numPr>
          <w:ilvl w:val="0"/>
          <w:numId w:val="0"/>
        </w:numPr>
        <w:ind w:left="680"/>
      </w:pPr>
    </w:p>
    <w:p w:rsidR="00BA0344" w:rsidRPr="006D1974" w:rsidRDefault="00BA0344" w:rsidP="00BA0344">
      <w:pPr>
        <w:pStyle w:val="Nagwek2"/>
      </w:pPr>
      <w:r w:rsidRPr="00BA0344">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127036" w:rsidRPr="00127036" w:rsidRDefault="00127036" w:rsidP="00127036">
      <w:pPr>
        <w:pStyle w:val="Nagwek2"/>
        <w:numPr>
          <w:ilvl w:val="0"/>
          <w:numId w:val="0"/>
        </w:numPr>
        <w:ind w:left="680"/>
      </w:pP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r w:rsidR="00A666E0">
        <w:t>t.j.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r w:rsidR="00A666E0">
        <w:t>t.j. Dz. U. z 2017r. poz. 1219</w:t>
      </w:r>
      <w:r>
        <w:t>).</w:t>
      </w:r>
    </w:p>
    <w:p w:rsidR="006F5BCD" w:rsidRPr="006F5BCD" w:rsidRDefault="00E14BA2" w:rsidP="005F3D6B">
      <w:pPr>
        <w:pStyle w:val="Nagwek2"/>
      </w:pPr>
      <w:r>
        <w:t>J</w:t>
      </w:r>
      <w:r w:rsidR="008B60B4">
        <w:t>eżeli Z</w:t>
      </w:r>
      <w:r w:rsidR="008A3895">
        <w:t>amawiający lub W</w:t>
      </w:r>
      <w:r w:rsidRPr="00E14BA2">
        <w:t xml:space="preserve">ykonawca przekazują oświadczenia, wnioski, zawiadomienia oraz informacje za pośrednictwem faksu lub przy użyciu środków komunikacji elektronicznej w rozumieniu ustawy z dnia 18 lipca 2002 r. o świadczeniu usług drogą </w:t>
      </w:r>
      <w:r w:rsidRPr="00E14BA2">
        <w:lastRenderedPageBreak/>
        <w:t>elektroniczną</w:t>
      </w:r>
      <w:r w:rsidR="00A666E0">
        <w:rPr>
          <w:lang w:val="pl-PL"/>
        </w:rPr>
        <w:t xml:space="preserve"> </w:t>
      </w:r>
      <w:r w:rsidR="00A666E0" w:rsidRPr="00E14BA2">
        <w:t>(</w:t>
      </w:r>
      <w:r w:rsidR="00A666E0">
        <w:t>t.j.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BA0344" w:rsidRPr="00BA0344">
        <w:t>2018-04-11</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BA0344" w:rsidRPr="009716BC" w:rsidTr="0030353D">
        <w:tc>
          <w:tcPr>
            <w:tcW w:w="744" w:type="dxa"/>
            <w:tcBorders>
              <w:top w:val="nil"/>
              <w:left w:val="nil"/>
              <w:bottom w:val="nil"/>
              <w:right w:val="nil"/>
            </w:tcBorders>
          </w:tcPr>
          <w:p w:rsidR="00BA0344" w:rsidRPr="00882095" w:rsidRDefault="00BA0344" w:rsidP="0030353D">
            <w:r w:rsidRPr="00BA0344">
              <w:t>1</w:t>
            </w:r>
          </w:p>
        </w:tc>
        <w:tc>
          <w:tcPr>
            <w:tcW w:w="7304" w:type="dxa"/>
            <w:tcBorders>
              <w:top w:val="nil"/>
              <w:left w:val="nil"/>
              <w:bottom w:val="nil"/>
              <w:right w:val="nil"/>
            </w:tcBorders>
          </w:tcPr>
          <w:p w:rsidR="00BA0344" w:rsidRPr="009716BC" w:rsidRDefault="00BA0344" w:rsidP="0030353D">
            <w:r w:rsidRPr="009716BC">
              <w:t>mgr Sławomir Baum</w:t>
            </w:r>
            <w:r w:rsidRPr="009716BC">
              <w:t xml:space="preserve"> -  </w:t>
            </w:r>
            <w:r w:rsidRPr="009716BC">
              <w:t>Radca prawny</w:t>
            </w:r>
            <w:r w:rsidRPr="009716BC">
              <w:t xml:space="preserve"> tel.: </w:t>
            </w:r>
            <w:r w:rsidRPr="009716BC">
              <w:t>(61) 28 47 133</w:t>
            </w:r>
            <w:r w:rsidRPr="009716BC">
              <w:t xml:space="preserve">, e-mail: </w:t>
            </w:r>
            <w:r w:rsidRPr="009716BC">
              <w:t>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BA0344" w:rsidRPr="009716BC" w:rsidTr="0030353D">
        <w:tc>
          <w:tcPr>
            <w:tcW w:w="744" w:type="dxa"/>
            <w:tcBorders>
              <w:top w:val="nil"/>
              <w:left w:val="nil"/>
              <w:bottom w:val="nil"/>
              <w:right w:val="nil"/>
            </w:tcBorders>
          </w:tcPr>
          <w:p w:rsidR="00BA0344" w:rsidRPr="00882095" w:rsidRDefault="00BA0344" w:rsidP="0030353D">
            <w:r w:rsidRPr="00BA0344">
              <w:t>1</w:t>
            </w:r>
          </w:p>
        </w:tc>
        <w:tc>
          <w:tcPr>
            <w:tcW w:w="7176" w:type="dxa"/>
            <w:tcBorders>
              <w:top w:val="nil"/>
              <w:left w:val="nil"/>
              <w:bottom w:val="nil"/>
              <w:right w:val="nil"/>
            </w:tcBorders>
          </w:tcPr>
          <w:p w:rsidR="00BA0344" w:rsidRPr="009716BC" w:rsidRDefault="00BA0344" w:rsidP="0030353D">
            <w:r w:rsidRPr="009716BC">
              <w:t>mgr inż. Paweł Pawelczyk</w:t>
            </w:r>
            <w:r w:rsidRPr="009716BC">
              <w:t xml:space="preserve"> -  </w:t>
            </w:r>
            <w:r w:rsidRPr="009716BC">
              <w:t>Zastępca Naczelnika</w:t>
            </w:r>
            <w:r w:rsidRPr="009716BC">
              <w:t xml:space="preserve"> tel.: </w:t>
            </w:r>
            <w:r w:rsidRPr="009716BC">
              <w:t>(61) 2847173</w:t>
            </w:r>
            <w:r w:rsidRPr="009716BC">
              <w:t xml:space="preserve">, e-mail: </w:t>
            </w:r>
            <w:r w:rsidRPr="009716BC">
              <w:t>pawel.pawelczyk@urzad.srem.pl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8"/>
    </w:p>
    <w:p w:rsidR="00BA0344" w:rsidRPr="003209A8" w:rsidRDefault="00BA0344" w:rsidP="00BA0344">
      <w:pPr>
        <w:pStyle w:val="Nagwek2"/>
        <w:rPr>
          <w:b/>
        </w:rPr>
      </w:pPr>
      <w:r>
        <w:t xml:space="preserve"> </w:t>
      </w:r>
      <w:r w:rsidRPr="003209A8">
        <w:t xml:space="preserve">Oferta musi być zabezpieczona wadium w wysokości: </w:t>
      </w:r>
      <w:r w:rsidRPr="00BA0344">
        <w:rPr>
          <w:b/>
        </w:rPr>
        <w:t>16 000.00</w:t>
      </w:r>
      <w:r w:rsidRPr="00D91376">
        <w:rPr>
          <w:b/>
        </w:rPr>
        <w:t> PLN</w:t>
      </w:r>
      <w:r w:rsidRPr="00D91376">
        <w:t xml:space="preserve"> (słownie: </w:t>
      </w:r>
      <w:r w:rsidRPr="00BA0344">
        <w:t xml:space="preserve"> szesnaście tysięcy 00/100</w:t>
      </w:r>
      <w:r w:rsidRPr="00D91376">
        <w:t> PLN)</w:t>
      </w:r>
      <w:r>
        <w:t>.</w:t>
      </w:r>
    </w:p>
    <w:p w:rsidR="00BA0344" w:rsidRPr="00876900" w:rsidRDefault="00BA0344" w:rsidP="00BA0344">
      <w:pPr>
        <w:pStyle w:val="Nagwek2"/>
      </w:pPr>
      <w:r>
        <w:t xml:space="preserve">Wadium należy wnieść w terminie do dnia </w:t>
      </w:r>
      <w:r w:rsidRPr="00BA0344">
        <w:t>2018-04-18</w:t>
      </w:r>
      <w:r>
        <w:t xml:space="preserve"> do godz. </w:t>
      </w:r>
      <w:r w:rsidRPr="00BA0344">
        <w:t>09:00</w:t>
      </w:r>
      <w:r>
        <w:t>.</w:t>
      </w:r>
    </w:p>
    <w:p w:rsidR="00BA0344" w:rsidRPr="00876900" w:rsidRDefault="00BA0344" w:rsidP="00BA0344">
      <w:pPr>
        <w:pStyle w:val="Nagwek2"/>
      </w:pPr>
      <w:r>
        <w:t>Wadium może być wnoszone w jednej lub kilku następujących formach:</w:t>
      </w:r>
    </w:p>
    <w:p w:rsidR="00BA0344" w:rsidRDefault="00BA0344" w:rsidP="00BA0344">
      <w:pPr>
        <w:pStyle w:val="Nagwek2"/>
        <w:numPr>
          <w:ilvl w:val="0"/>
          <w:numId w:val="15"/>
        </w:numPr>
        <w:ind w:left="1134"/>
      </w:pPr>
      <w:r>
        <w:t xml:space="preserve">pieniądzu: przelewem na rachunek bankowy Zamawiającego: </w:t>
      </w:r>
      <w:r w:rsidRPr="00BA0344">
        <w:t>SBL Śrem</w:t>
      </w:r>
      <w:r>
        <w:t xml:space="preserve"> </w:t>
      </w:r>
      <w:r w:rsidRPr="00BA0344">
        <w:t>95 9084 0003 2102 0013 0521 0008</w:t>
      </w:r>
      <w:r>
        <w:t>;</w:t>
      </w:r>
    </w:p>
    <w:p w:rsidR="00BA0344" w:rsidRDefault="00BA0344" w:rsidP="00BA0344">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BA0344" w:rsidRDefault="00BA0344" w:rsidP="00BA0344">
      <w:pPr>
        <w:pStyle w:val="Nagwek2"/>
        <w:numPr>
          <w:ilvl w:val="0"/>
          <w:numId w:val="15"/>
        </w:numPr>
        <w:ind w:left="1134"/>
      </w:pPr>
      <w:r>
        <w:t>gwarancjach bankowych;</w:t>
      </w:r>
    </w:p>
    <w:p w:rsidR="00BA0344" w:rsidRDefault="00BA0344" w:rsidP="00BA0344">
      <w:pPr>
        <w:pStyle w:val="Nagwek2"/>
        <w:numPr>
          <w:ilvl w:val="0"/>
          <w:numId w:val="15"/>
        </w:numPr>
        <w:ind w:left="1134"/>
      </w:pPr>
      <w:r>
        <w:t>gwarancjach ubezpieczeniowych;</w:t>
      </w:r>
    </w:p>
    <w:p w:rsidR="00BA0344" w:rsidRPr="00876900" w:rsidRDefault="00BA0344" w:rsidP="00BA0344">
      <w:pPr>
        <w:pStyle w:val="Nagwek2"/>
        <w:numPr>
          <w:ilvl w:val="0"/>
          <w:numId w:val="15"/>
        </w:numPr>
        <w:ind w:left="1134"/>
      </w:pPr>
      <w:r>
        <w:lastRenderedPageBreak/>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9" w:name="_Hlk506209985"/>
      <w:r w:rsidRPr="00744E49">
        <w:t>(Dz. U. z 2018 r. poz. 110)</w:t>
      </w:r>
      <w:bookmarkEnd w:id="9"/>
      <w:r w:rsidRPr="00EB6566">
        <w:t>.</w:t>
      </w:r>
    </w:p>
    <w:p w:rsidR="00BA0344" w:rsidRDefault="00BA0344" w:rsidP="00BA0344">
      <w:pPr>
        <w:pStyle w:val="Nagwek2"/>
      </w:pPr>
      <w:r w:rsidRPr="00772ADB">
        <w:t>Wykonawca zobowiązany jest wnieść wadium na okres związania ofertą.</w:t>
      </w:r>
    </w:p>
    <w:p w:rsidR="00BA0344" w:rsidRDefault="00BA0344" w:rsidP="00BA0344">
      <w:pPr>
        <w:pStyle w:val="Nagwek2"/>
      </w:pPr>
      <w:r w:rsidRPr="00223EF2">
        <w:t>Za termin wniesienia wadium w pieniądzu zostanie przyjęty termin uznania rachunku Zamawiającego.</w:t>
      </w:r>
    </w:p>
    <w:p w:rsidR="00BA0344" w:rsidRDefault="00BA0344" w:rsidP="00BA0344">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Pzp oraz zawierać w swojej treści nieodwołalne i bezwarunkowe zobowiązanie wystawcy dokumentu do zapłaty kwoty wadium na rzecz Zamawiającego. </w:t>
      </w:r>
    </w:p>
    <w:p w:rsidR="00BA0344" w:rsidRPr="00876900" w:rsidRDefault="00BA0344" w:rsidP="00BA0344">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Pzp. </w:t>
      </w:r>
    </w:p>
    <w:p w:rsidR="00BA0344" w:rsidRPr="00720175" w:rsidRDefault="00BA0344" w:rsidP="00BA0344">
      <w:pPr>
        <w:pStyle w:val="Nagwek2"/>
      </w:pPr>
      <w:r>
        <w:t xml:space="preserve">Zamawiający żąda ponownego wniesienia wadium przez Wykonawcę, któremu zwrócono wadium na podstawie art. 46 ust. 1 ustawy </w:t>
      </w:r>
      <w:r>
        <w:rPr>
          <w:lang w:val="pl-PL"/>
        </w:rPr>
        <w:t>Pzp</w:t>
      </w:r>
      <w:r>
        <w:t>, jeżeli w wyniku rozstrzygnięcia odwołania jego oferta została wybrana jako najkorzystniejsza. Wykonawca wnosi wadium w terminie określonym przez Zamawiającego.</w:t>
      </w:r>
    </w:p>
    <w:p w:rsidR="00BA0344" w:rsidRPr="00876900" w:rsidRDefault="00BA0344" w:rsidP="00BA0344">
      <w:pPr>
        <w:pStyle w:val="Nagwek2"/>
      </w:pPr>
      <w:r>
        <w:t>Zamawiający zatrzyma wadium wraz z odsetkami,</w:t>
      </w:r>
      <w:r>
        <w:rPr>
          <w:lang w:val="pl-PL"/>
        </w:rPr>
        <w:t xml:space="preserve"> w przypadkach określonych w art. 46 ust. 4a i 5 ustawy Pzp.</w:t>
      </w:r>
    </w:p>
    <w:p w:rsidR="008F1B65" w:rsidRDefault="008F1B65" w:rsidP="00A43AEE">
      <w:pPr>
        <w:pStyle w:val="Nagwek2"/>
        <w:numPr>
          <w:ilvl w:val="0"/>
          <w:numId w:val="0"/>
        </w:numPr>
        <w:ind w:left="680"/>
      </w:pPr>
    </w:p>
    <w:p w:rsidR="008D48A7" w:rsidRPr="00876900" w:rsidRDefault="008D48A7" w:rsidP="00EE6B68">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BA0344" w:rsidRPr="00BA0344">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BA0344" w:rsidRPr="00876900" w:rsidRDefault="008D48A7" w:rsidP="00BA0344">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BA0344">
        <w:t xml:space="preserve"> Odmowa wyrażenia zgody nie powoduje utraty wadium.</w:t>
      </w:r>
      <w:r w:rsidR="00BA0344" w:rsidRPr="00876900">
        <w:t xml:space="preserve"> </w:t>
      </w:r>
    </w:p>
    <w:p w:rsidR="00BA0344" w:rsidRPr="00BF579F" w:rsidRDefault="00BA0344" w:rsidP="00BA0344">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BF579F" w:rsidRPr="00BF579F" w:rsidRDefault="00BF579F" w:rsidP="00BF579F">
      <w:pPr>
        <w:pStyle w:val="Nagwek2"/>
        <w:numPr>
          <w:ilvl w:val="0"/>
          <w:numId w:val="0"/>
        </w:numPr>
        <w:ind w:left="680"/>
      </w:pPr>
    </w:p>
    <w:p w:rsidR="008D48A7" w:rsidRPr="00876900" w:rsidRDefault="008D48A7" w:rsidP="00EE6B68">
      <w:pPr>
        <w:pStyle w:val="Nagwek1"/>
      </w:pPr>
      <w:bookmarkStart w:id="11" w:name="_Toc258314252"/>
      <w:r w:rsidRPr="008872CB">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lastRenderedPageBreak/>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r>
        <w:t>fertę</w:t>
      </w:r>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BA0344" w:rsidRPr="00BA0344">
        <w:t>Budowa ul. Brzechwy i Makuszyńskiego w Śremie- etap II</w:t>
      </w:r>
      <w:r w:rsidR="008D48A7">
        <w:t xml:space="preserve"> NIE OTWIERAĆ przed: </w:t>
      </w:r>
      <w:r w:rsidR="00BA0344" w:rsidRPr="00BA0344">
        <w:t>2018-04-18</w:t>
      </w:r>
      <w:r w:rsidR="008D48A7">
        <w:t xml:space="preserve"> godz. </w:t>
      </w:r>
      <w:r w:rsidR="00BA0344" w:rsidRPr="00BA0344">
        <w:t>09:30</w:t>
      </w:r>
      <w:r w:rsidR="00B05777">
        <w:t>”.</w:t>
      </w:r>
      <w:r w:rsidR="009716BC">
        <w:rPr>
          <w:lang w:val="pl-PL"/>
        </w:rPr>
        <w:t xml:space="preserve"> Na kopercie należy wskazać firmę Wykonawcy, by umożliwić Zamawiającemu zwrot oferty złożonej po upływie terminu, bez jej otwierania</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B51D96">
      <w:pPr>
        <w:pStyle w:val="Nagwek2"/>
        <w:ind w:left="709"/>
      </w:pPr>
      <w:r>
        <w:t>W sytuacji, gdy oferta zawiera informacje stanowiące tajemnicę przedsiębiorstwa w rozumieniu przepisów ustawy o zwalczaniu nieuczciwej konkurencji (Dz. U. z 2003 r. N</w:t>
      </w:r>
      <w:r w:rsidR="008A3895">
        <w:t>r 153, poz. 1503 z późn. zm.),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Wykonawca nie może zastrzec informacji, o których mowa w art. 86 ust. 4 ustawy Pzp.</w:t>
      </w:r>
    </w:p>
    <w:p w:rsidR="008D48A7" w:rsidRPr="00876900" w:rsidRDefault="008D48A7" w:rsidP="00EE6B68">
      <w:pPr>
        <w:pStyle w:val="Nagwek1"/>
      </w:pPr>
      <w:bookmarkStart w:id="12" w:name="_Toc258314253"/>
      <w:r w:rsidRPr="00CE099A">
        <w:lastRenderedPageBreak/>
        <w:t>Miejsce oraz termin składania i otwarcia ofert</w:t>
      </w:r>
      <w:bookmarkEnd w:id="12"/>
    </w:p>
    <w:p w:rsidR="008D48A7" w:rsidRDefault="008D48A7" w:rsidP="00A43AEE">
      <w:pPr>
        <w:pStyle w:val="Nagwek2"/>
      </w:pPr>
      <w:r>
        <w:t xml:space="preserve">Oferty należy składać w </w:t>
      </w:r>
      <w:r w:rsidR="00BA0344" w:rsidRPr="00BA0344">
        <w:t>siedzibie Zamawiającego</w:t>
      </w:r>
      <w:r>
        <w:t xml:space="preserve">, pokój nr: </w:t>
      </w:r>
      <w:r w:rsidR="00BA0344" w:rsidRPr="00BA0344">
        <w:t>1 Biuro Obsługi Klienta</w:t>
      </w:r>
      <w:r>
        <w:t xml:space="preserve"> do dnia </w:t>
      </w:r>
      <w:r w:rsidR="00BA0344" w:rsidRPr="00BA0344">
        <w:t>2018-04-18</w:t>
      </w:r>
      <w:r>
        <w:t xml:space="preserve"> do godz. </w:t>
      </w:r>
      <w:r w:rsidR="00BA0344" w:rsidRPr="00BA0344">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BA0344" w:rsidRPr="00BA0344">
        <w:t>2018-04-18</w:t>
      </w:r>
      <w:r>
        <w:t xml:space="preserve"> o godz. </w:t>
      </w:r>
      <w:r w:rsidR="00BA0344" w:rsidRPr="00BA0344">
        <w:t>09:30</w:t>
      </w:r>
      <w:r>
        <w:t xml:space="preserve">, w </w:t>
      </w:r>
      <w:r w:rsidR="00BA0344" w:rsidRPr="00BA0344">
        <w:t>siedzibie Zamawiającego</w:t>
      </w:r>
      <w:r>
        <w:t xml:space="preserve">, pokój nr </w:t>
      </w:r>
      <w:r w:rsidR="00BA0344" w:rsidRPr="00BA0344">
        <w:t>24</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3" w:name="_Toc258314254"/>
      <w:r w:rsidRPr="004A65BB">
        <w:t>Opis sposobu obliczenia ceny</w:t>
      </w:r>
      <w:bookmarkEnd w:id="13"/>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BA0344" w:rsidP="00A43AEE">
      <w:pPr>
        <w:pStyle w:val="Nagwek2"/>
      </w:pPr>
      <w:r w:rsidRPr="000D4A4D">
        <w:t xml:space="preserve"> Zamawiający nie przewiduje udzielenia zaliczek na poczet wykonania zamówienia. </w:t>
      </w:r>
    </w:p>
    <w:p w:rsidR="008D48A7" w:rsidRPr="00876900" w:rsidRDefault="008D48A7" w:rsidP="00EE6B68">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BA0344" w:rsidRPr="006672A6" w:rsidTr="0030353D">
        <w:tc>
          <w:tcPr>
            <w:tcW w:w="900" w:type="dxa"/>
          </w:tcPr>
          <w:p w:rsidR="00BA0344" w:rsidRPr="00A149D4" w:rsidRDefault="00BA0344" w:rsidP="0030353D">
            <w:pPr>
              <w:spacing w:before="60" w:after="120"/>
              <w:jc w:val="both"/>
            </w:pPr>
            <w:r w:rsidRPr="00BA0344">
              <w:lastRenderedPageBreak/>
              <w:t>1</w:t>
            </w:r>
          </w:p>
        </w:tc>
        <w:tc>
          <w:tcPr>
            <w:tcW w:w="4278" w:type="dxa"/>
          </w:tcPr>
          <w:p w:rsidR="00BA0344" w:rsidRPr="00A149D4" w:rsidRDefault="00BA0344" w:rsidP="0030353D">
            <w:pPr>
              <w:spacing w:before="60" w:after="120"/>
              <w:jc w:val="both"/>
            </w:pPr>
            <w:r w:rsidRPr="00BA0344">
              <w:t>Cena</w:t>
            </w:r>
          </w:p>
        </w:tc>
        <w:tc>
          <w:tcPr>
            <w:tcW w:w="1842" w:type="dxa"/>
          </w:tcPr>
          <w:p w:rsidR="00BA0344" w:rsidRPr="00A149D4" w:rsidRDefault="00BA0344" w:rsidP="0030353D">
            <w:pPr>
              <w:spacing w:before="60" w:after="120"/>
              <w:jc w:val="both"/>
            </w:pPr>
            <w:r w:rsidRPr="00BA0344">
              <w:t>60</w:t>
            </w:r>
            <w:r>
              <w:t xml:space="preserve"> %</w:t>
            </w:r>
          </w:p>
        </w:tc>
      </w:tr>
      <w:tr w:rsidR="00BA0344" w:rsidRPr="006672A6" w:rsidTr="0030353D">
        <w:tc>
          <w:tcPr>
            <w:tcW w:w="900" w:type="dxa"/>
          </w:tcPr>
          <w:p w:rsidR="00BA0344" w:rsidRPr="00A149D4" w:rsidRDefault="00BA0344" w:rsidP="0030353D">
            <w:pPr>
              <w:spacing w:before="60" w:after="120"/>
              <w:jc w:val="both"/>
            </w:pPr>
            <w:r w:rsidRPr="00BA0344">
              <w:t>2</w:t>
            </w:r>
          </w:p>
        </w:tc>
        <w:tc>
          <w:tcPr>
            <w:tcW w:w="4278" w:type="dxa"/>
          </w:tcPr>
          <w:p w:rsidR="00BA0344" w:rsidRPr="00A149D4" w:rsidRDefault="00BA0344" w:rsidP="0030353D">
            <w:pPr>
              <w:spacing w:before="60" w:after="120"/>
              <w:jc w:val="both"/>
            </w:pPr>
            <w:r w:rsidRPr="00BA0344">
              <w:t>dobrowolne wydłużenie rękojmi wraz z wydłużeniem pozostawienia zabezpieczenia</w:t>
            </w:r>
          </w:p>
        </w:tc>
        <w:tc>
          <w:tcPr>
            <w:tcW w:w="1842" w:type="dxa"/>
          </w:tcPr>
          <w:p w:rsidR="00BA0344" w:rsidRPr="00A149D4" w:rsidRDefault="00BA0344" w:rsidP="0030353D">
            <w:pPr>
              <w:spacing w:before="60" w:after="120"/>
              <w:jc w:val="both"/>
            </w:pPr>
            <w:r w:rsidRPr="00BA0344">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BA0344" w:rsidRPr="006672A6" w:rsidTr="0030353D">
        <w:tc>
          <w:tcPr>
            <w:tcW w:w="2237" w:type="dxa"/>
          </w:tcPr>
          <w:p w:rsidR="00BA0344" w:rsidRPr="006672A6" w:rsidRDefault="00BA0344" w:rsidP="0030353D">
            <w:pPr>
              <w:spacing w:before="60" w:after="120"/>
              <w:jc w:val="both"/>
              <w:rPr>
                <w:b/>
              </w:rPr>
            </w:pPr>
            <w:r w:rsidRPr="00BA0344">
              <w:t>1</w:t>
            </w:r>
          </w:p>
        </w:tc>
        <w:tc>
          <w:tcPr>
            <w:tcW w:w="4783" w:type="dxa"/>
          </w:tcPr>
          <w:p w:rsidR="00BA0344" w:rsidRDefault="00BA0344" w:rsidP="0030353D">
            <w:pPr>
              <w:pStyle w:val="Tekstpodstawowy"/>
              <w:spacing w:before="60"/>
            </w:pPr>
            <w:r w:rsidRPr="00BA0344">
              <w:t>Cena</w:t>
            </w:r>
          </w:p>
          <w:p w:rsidR="00BA0344" w:rsidRPr="00BA0344" w:rsidRDefault="00BA0344" w:rsidP="0030353D">
            <w:pPr>
              <w:spacing w:before="60" w:after="120"/>
              <w:jc w:val="both"/>
            </w:pPr>
            <w:r w:rsidRPr="00BA0344">
              <w:t>Liczba punktów = ( Cmin/Cof ) * 100 * waga</w:t>
            </w:r>
          </w:p>
          <w:p w:rsidR="00BA0344" w:rsidRPr="00BA0344" w:rsidRDefault="00BA0344" w:rsidP="0030353D">
            <w:pPr>
              <w:spacing w:before="60" w:after="120"/>
              <w:jc w:val="both"/>
            </w:pPr>
            <w:r w:rsidRPr="00BA0344">
              <w:t>gdzie:</w:t>
            </w:r>
          </w:p>
          <w:p w:rsidR="00BA0344" w:rsidRPr="00BA0344" w:rsidRDefault="00BA0344" w:rsidP="0030353D">
            <w:pPr>
              <w:spacing w:before="60" w:after="120"/>
              <w:jc w:val="both"/>
            </w:pPr>
            <w:r w:rsidRPr="00BA0344">
              <w:t>- Cmin - najniższa cena spośród wszystkich ofert</w:t>
            </w:r>
          </w:p>
          <w:p w:rsidR="00BA0344" w:rsidRPr="006672A6" w:rsidRDefault="00BA0344" w:rsidP="0030353D">
            <w:pPr>
              <w:spacing w:before="60" w:after="120"/>
              <w:jc w:val="both"/>
              <w:rPr>
                <w:b/>
              </w:rPr>
            </w:pPr>
            <w:r w:rsidRPr="00BA0344">
              <w:t>- Cof -  cena podana w ofercie</w:t>
            </w:r>
          </w:p>
        </w:tc>
      </w:tr>
      <w:tr w:rsidR="00BA0344" w:rsidRPr="006672A6" w:rsidTr="0030353D">
        <w:tc>
          <w:tcPr>
            <w:tcW w:w="2237" w:type="dxa"/>
          </w:tcPr>
          <w:p w:rsidR="00BA0344" w:rsidRPr="006672A6" w:rsidRDefault="00BA0344" w:rsidP="0030353D">
            <w:pPr>
              <w:spacing w:before="60" w:after="120"/>
              <w:jc w:val="both"/>
              <w:rPr>
                <w:b/>
              </w:rPr>
            </w:pPr>
            <w:r w:rsidRPr="00BA0344">
              <w:t>2</w:t>
            </w:r>
          </w:p>
        </w:tc>
        <w:tc>
          <w:tcPr>
            <w:tcW w:w="4783" w:type="dxa"/>
          </w:tcPr>
          <w:p w:rsidR="00BA0344" w:rsidRDefault="00BA0344" w:rsidP="0030353D">
            <w:pPr>
              <w:pStyle w:val="Tekstpodstawowy"/>
              <w:spacing w:before="60"/>
            </w:pPr>
            <w:r w:rsidRPr="00BA0344">
              <w:t>dobrowolne wydłużenie rękojmi wraz z wydłużeniem pozostawienia zabezpieczenia</w:t>
            </w:r>
          </w:p>
          <w:p w:rsidR="00BA0344" w:rsidRPr="00BA0344" w:rsidRDefault="00BA0344" w:rsidP="0030353D">
            <w:pPr>
              <w:spacing w:before="60" w:after="120"/>
              <w:jc w:val="both"/>
            </w:pPr>
            <w:r w:rsidRPr="00BA0344">
              <w:t>Liczba punktów = ( Rbadana/RMax ) * 100 * waga</w:t>
            </w:r>
          </w:p>
          <w:p w:rsidR="00BA0344" w:rsidRPr="00BA0344" w:rsidRDefault="00BA0344" w:rsidP="0030353D">
            <w:pPr>
              <w:spacing w:before="60" w:after="120"/>
              <w:jc w:val="both"/>
            </w:pPr>
            <w:r w:rsidRPr="00BA0344">
              <w:t>gdzie:</w:t>
            </w:r>
          </w:p>
          <w:p w:rsidR="00BA0344" w:rsidRPr="00BA0344" w:rsidRDefault="00BA0344" w:rsidP="0030353D">
            <w:pPr>
              <w:spacing w:before="60" w:after="120"/>
              <w:jc w:val="both"/>
            </w:pPr>
            <w:r w:rsidRPr="00BA0344">
              <w:t xml:space="preserve"> - Rbadana - podana w ofercie .....</w:t>
            </w:r>
          </w:p>
          <w:p w:rsidR="00BA0344" w:rsidRPr="00BA0344" w:rsidRDefault="00BA0344" w:rsidP="0030353D">
            <w:pPr>
              <w:spacing w:before="60" w:after="120"/>
              <w:jc w:val="both"/>
            </w:pPr>
            <w:r w:rsidRPr="00BA0344">
              <w:t xml:space="preserve"> - RMax - najwyższa spośród wszystkich ofert .....</w:t>
            </w:r>
          </w:p>
          <w:p w:rsidR="00BA0344" w:rsidRPr="00BA0344" w:rsidRDefault="00BA0344" w:rsidP="0030353D">
            <w:pPr>
              <w:spacing w:before="60" w:after="120"/>
              <w:jc w:val="both"/>
            </w:pPr>
          </w:p>
          <w:p w:rsidR="00BA0344" w:rsidRPr="006672A6" w:rsidRDefault="00BA0344" w:rsidP="0030353D">
            <w:pPr>
              <w:spacing w:before="60" w:after="120"/>
              <w:jc w:val="both"/>
              <w:rPr>
                <w:b/>
              </w:rPr>
            </w:pPr>
            <w:r w:rsidRPr="00BA0344">
              <w:t>Do oceny brany będzie jedynie okres wydłużenia rękojmi, tzn. do punktacji nie będzie brane pod uwagę obligatoryjny 60 miesięczny okres rękojmi</w:t>
            </w:r>
          </w:p>
        </w:tc>
      </w:tr>
    </w:tbl>
    <w:p w:rsidR="008D48A7" w:rsidRPr="00876900" w:rsidRDefault="008D48A7" w:rsidP="00A43AEE">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lastRenderedPageBreak/>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r w:rsidR="00D95619" w:rsidRPr="00D95619">
        <w:t>eżeli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(tj. Dz.U.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Zamawiający odrzuci każdą ofertę w przypadku zaistnienia wobec niej przesłanek określonych w art. 89 ust. 1 ustawy Pzp</w:t>
      </w:r>
      <w:r>
        <w:rPr>
          <w:lang w:val="pl-PL"/>
        </w:rPr>
        <w:t>.</w:t>
      </w:r>
    </w:p>
    <w:p w:rsidR="008D48A7" w:rsidRPr="00876900" w:rsidRDefault="008D48A7" w:rsidP="00EE6B68">
      <w:pPr>
        <w:pStyle w:val="Nagwek1"/>
      </w:pPr>
      <w:bookmarkStart w:id="15" w:name="_Toc258314256"/>
      <w:r w:rsidRPr="00772DC8">
        <w:t>UDZIELENIE ZAMÓWIENIA</w:t>
      </w:r>
      <w:bookmarkEnd w:id="15"/>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ykonawców o wynikach postepowania zgodnie z art. 92 ust.1 ustawy Pzp oraz udostępni na stronie i</w:t>
      </w:r>
      <w:r>
        <w:t xml:space="preserve">nternetowej </w:t>
      </w:r>
      <w:r w:rsidR="00BA0344" w:rsidRPr="00BA0344">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Pzp</w:t>
      </w:r>
      <w:r w:rsidRPr="00335C23">
        <w:t>.</w:t>
      </w:r>
    </w:p>
    <w:p w:rsidR="00EB7871" w:rsidRPr="003209A8" w:rsidRDefault="008D48A7" w:rsidP="00A43AEE">
      <w:pPr>
        <w:pStyle w:val="Nagwek2"/>
        <w:rPr>
          <w:color w:val="auto"/>
        </w:rPr>
      </w:pPr>
      <w:r>
        <w:t xml:space="preserve">Jeżeli Wykonawca, którego oferta została wybrana, uchyla się od zawarcia umowy w sprawie zamówienia publicznego </w:t>
      </w:r>
      <w:r w:rsidR="00BA0344">
        <w:t xml:space="preserve"> lub nie wnosi wymaganego zabezpieczenia należytego wykonania umowy </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Pzp</w:t>
      </w:r>
      <w:r>
        <w:t>.</w:t>
      </w:r>
    </w:p>
    <w:p w:rsidR="008D48A7" w:rsidRDefault="008D48A7" w:rsidP="00EE6B68">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335C23" w:rsidP="00335C23">
      <w:pPr>
        <w:pStyle w:val="Nagwek2"/>
      </w:pPr>
      <w:r w:rsidRPr="00335C23">
        <w:lastRenderedPageBreak/>
        <w:tab/>
        <w:t>Zamawiający zawrze umowę w sprawie zamówienia publicznego, w terminie i na zasadach określonych w art. 94 ust. 1 i 2 ustawy Pzp</w:t>
      </w:r>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BA0344">
        <w:t xml:space="preserve"> i wniesienie zabezpieczenia nale</w:t>
      </w:r>
      <w:r w:rsidR="00BA0344">
        <w:rPr>
          <w:rFonts w:ascii="TimesNewRoman" w:eastAsia="TimesNewRoman" w:cs="TimesNewRoman"/>
        </w:rPr>
        <w:t>ż</w:t>
      </w:r>
      <w:r w:rsidR="00BA0344">
        <w:t xml:space="preserve">ytego wykonania umowy. </w:t>
      </w:r>
    </w:p>
    <w:p w:rsidR="00335C23" w:rsidRPr="008D48A7" w:rsidRDefault="00335C23" w:rsidP="00335C23">
      <w:pPr>
        <w:pStyle w:val="Nagwek2"/>
      </w:pPr>
      <w:r w:rsidRPr="00335C23">
        <w:t>Zamawiający unieważni postępowanie w przypadkach określonych w art. 93 ust. 1 i ust. 1a ustawy Pzp. O unieważnieniu postępowania Zamawiający zawiadomi Wykonawców zgodnie z art. 93 ust. 3 ustawy Pzp</w:t>
      </w:r>
      <w:r>
        <w:rPr>
          <w:lang w:val="pl-PL"/>
        </w:rPr>
        <w:t>.</w:t>
      </w:r>
    </w:p>
    <w:p w:rsidR="00EB7871" w:rsidRPr="003209A8" w:rsidRDefault="00603291" w:rsidP="00EE6B68">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BA0344" w:rsidRDefault="00BA0344" w:rsidP="00BA0344">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 xml:space="preserve"> </w:t>
      </w: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BA0344">
        <w:rPr>
          <w:b/>
          <w:bCs/>
          <w:iCs/>
          <w:color w:val="000000"/>
          <w:lang w:val="x-none" w:eastAsia="x-none"/>
        </w:rPr>
        <w:t>10</w:t>
      </w:r>
      <w:r w:rsidRPr="00335C23">
        <w:rPr>
          <w:bCs/>
          <w:iCs/>
          <w:color w:val="000000"/>
          <w:lang w:val="x-none" w:eastAsia="x-none"/>
        </w:rPr>
        <w:t> % ceny ofertowej.</w:t>
      </w:r>
    </w:p>
    <w:p w:rsidR="00BA0344" w:rsidRDefault="00BA0344" w:rsidP="00BA0344">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BA0344" w:rsidRDefault="00BA0344" w:rsidP="00BA0344">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BA0344" w:rsidRDefault="00BA0344" w:rsidP="00BA0344">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BA0344" w:rsidRDefault="00BA0344" w:rsidP="00BA0344">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BA0344" w:rsidRDefault="00BA0344" w:rsidP="00BA0344">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BA0344" w:rsidRPr="00335C23" w:rsidRDefault="00BA0344" w:rsidP="00BA0344">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BA0344" w:rsidRDefault="00BA0344" w:rsidP="00BA0344">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BA0344" w:rsidRDefault="00BA0344" w:rsidP="00BA0344">
      <w:pPr>
        <w:pStyle w:val="Nagwek2"/>
      </w:pPr>
      <w:r w:rsidRPr="00D30384">
        <w:t>W przypadku wniesienia wadium w pieniądzu Wykonawca może wyrazić zgodę na zaliczenie kwoty wadium na poczet zabezpieczenia.</w:t>
      </w:r>
      <w:r w:rsidRPr="00D30384">
        <w:rPr>
          <w:color w:val="FF0000"/>
        </w:rPr>
        <w:t xml:space="preserve"> </w:t>
      </w:r>
    </w:p>
    <w:p w:rsidR="00BA0344" w:rsidRDefault="00BA0344" w:rsidP="00BA0344">
      <w:pPr>
        <w:pStyle w:val="Nagwek2"/>
      </w:pPr>
      <w:bookmarkStart w:id="18" w:name="_GoBack"/>
      <w:bookmarkEnd w:id="18"/>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BA0344" w:rsidRDefault="00BA0344" w:rsidP="00BA0344">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BA0344" w:rsidP="00BA0344">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 xml:space="preserve">Kwota pozostawiona na zabezpieczenie roszczeń z tytułu rękojmi za wady nie może przekraczać 30 % wysokości </w:t>
      </w:r>
      <w:r w:rsidRPr="00D30384">
        <w:rPr>
          <w:bCs w:val="0"/>
          <w:iCs w:val="0"/>
          <w:color w:val="auto"/>
          <w:szCs w:val="22"/>
          <w:lang w:val="pl-PL" w:eastAsia="pl-PL"/>
        </w:rPr>
        <w:lastRenderedPageBreak/>
        <w:t>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Pzp, jest zwracana nie później niż w 15. dniu po upływie okresu rękojmi za wady. </w:t>
      </w:r>
    </w:p>
    <w:p w:rsidR="00EB7871" w:rsidRPr="003209A8" w:rsidRDefault="00603291" w:rsidP="00EE6B68">
      <w:pPr>
        <w:pStyle w:val="Nagwek1"/>
      </w:pPr>
      <w:bookmarkStart w:id="19"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9"/>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BA0344" w:rsidRPr="0024673F" w:rsidRDefault="00BA0344" w:rsidP="00BA0344">
      <w:pPr>
        <w:pStyle w:val="Nagwek2"/>
      </w:pPr>
      <w:r>
        <w:t xml:space="preserve"> </w:t>
      </w:r>
      <w:r w:rsidRPr="00665EF9">
        <w:t>Zamawiający dopuszcza możliwość zmian umowy w następującym zakresie i na określonych poniżej warunkach:</w:t>
      </w:r>
    </w:p>
    <w:p w:rsidR="00BA0344" w:rsidRPr="00BA0344" w:rsidRDefault="00A300F2" w:rsidP="00A43AEE">
      <w:pPr>
        <w:pStyle w:val="Nagwek2"/>
        <w:numPr>
          <w:ilvl w:val="0"/>
          <w:numId w:val="0"/>
        </w:numPr>
        <w:ind w:left="680"/>
      </w:pPr>
      <w:r>
        <w:t xml:space="preserve"> </w:t>
      </w:r>
      <w:r w:rsidR="00BA0344" w:rsidRPr="00BA0344">
        <w:t>1) zmiany zakresu zadań powierzonych podwykonawcy;</w:t>
      </w:r>
    </w:p>
    <w:p w:rsidR="00BA0344" w:rsidRPr="00BA0344" w:rsidRDefault="00BA0344" w:rsidP="00A43AEE">
      <w:pPr>
        <w:pStyle w:val="Nagwek2"/>
        <w:numPr>
          <w:ilvl w:val="0"/>
          <w:numId w:val="0"/>
        </w:numPr>
        <w:ind w:left="680"/>
      </w:pPr>
      <w:r w:rsidRPr="00BA0344">
        <w:t>2) zmiany terminu realizacji umowy;</w:t>
      </w:r>
    </w:p>
    <w:p w:rsidR="00BA0344" w:rsidRPr="00BA0344" w:rsidRDefault="00BA0344" w:rsidP="00A43AEE">
      <w:pPr>
        <w:pStyle w:val="Nagwek2"/>
        <w:numPr>
          <w:ilvl w:val="0"/>
          <w:numId w:val="0"/>
        </w:numPr>
        <w:ind w:left="680"/>
      </w:pPr>
      <w:r w:rsidRPr="00BA0344">
        <w:t>3) zmiana ilości części płatności</w:t>
      </w:r>
    </w:p>
    <w:p w:rsidR="00BA0344" w:rsidRPr="00BA0344" w:rsidRDefault="00BA0344" w:rsidP="00A43AEE">
      <w:pPr>
        <w:pStyle w:val="Nagwek2"/>
        <w:numPr>
          <w:ilvl w:val="0"/>
          <w:numId w:val="0"/>
        </w:numPr>
        <w:ind w:left="680"/>
      </w:pPr>
      <w:r w:rsidRPr="00BA0344">
        <w:t>4) zmiany stawki podatku VAT w przypadku zmiany przepisów w tym zakresie.</w:t>
      </w:r>
    </w:p>
    <w:p w:rsidR="00BA0344" w:rsidRPr="00BA0344" w:rsidRDefault="00BA0344" w:rsidP="00A43AEE">
      <w:pPr>
        <w:pStyle w:val="Nagwek2"/>
        <w:numPr>
          <w:ilvl w:val="0"/>
          <w:numId w:val="0"/>
        </w:numPr>
        <w:ind w:left="680"/>
      </w:pPr>
      <w:r w:rsidRPr="00BA0344">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BA0344" w:rsidP="00A43AEE">
      <w:pPr>
        <w:pStyle w:val="Nagwek2"/>
        <w:numPr>
          <w:ilvl w:val="0"/>
          <w:numId w:val="0"/>
        </w:numPr>
        <w:ind w:left="680"/>
      </w:pPr>
      <w:r w:rsidRPr="00BA0344">
        <w:t>6) w sytuacji o której mowa w art. 144 ust. 1 pkt 1-6 Prawa zamówień publicznych.</w:t>
      </w:r>
    </w:p>
    <w:p w:rsidR="00603291" w:rsidRPr="00876900" w:rsidRDefault="00603291" w:rsidP="00EE6B68">
      <w:pPr>
        <w:pStyle w:val="Nagwek1"/>
      </w:pPr>
      <w:bookmarkStart w:id="20"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0"/>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Pzp. </w:t>
      </w:r>
    </w:p>
    <w:p w:rsidR="00D30384" w:rsidRDefault="00D30384" w:rsidP="00D30384">
      <w:pPr>
        <w:pStyle w:val="Nagwek2"/>
      </w:pPr>
      <w:r>
        <w:t>Środki ochrony prawnej wobec ogłoszenia o zamówieniu oraz specyfikacji istotnych warunków zamówienia przysługują również organizacjom wpisanym na listę, o której mowa w art. 154 pkt 5 ustawy Pzp.</w:t>
      </w:r>
    </w:p>
    <w:p w:rsidR="00D30384" w:rsidRDefault="00D30384" w:rsidP="00D30384">
      <w:pPr>
        <w:pStyle w:val="Nagwek2"/>
      </w:pPr>
      <w:r>
        <w:t>Odwołanie przysługuje wyłącznie od niezgodnej z p</w:t>
      </w:r>
      <w:r w:rsidR="00AF1311">
        <w:t>rzepisami ustawy Pzp czynności Z</w:t>
      </w:r>
      <w:r>
        <w:t>amawiającego podjętej w postępowaniu o udzielenie zamówienia lub za</w:t>
      </w:r>
      <w:r w:rsidR="008A3895">
        <w:t>niechania czynności, do której Z</w:t>
      </w:r>
      <w:r>
        <w:t>amawiający jest zobowiązany na podstawie ustawy Pzp.</w:t>
      </w:r>
    </w:p>
    <w:p w:rsidR="00D30384" w:rsidRDefault="00D30384" w:rsidP="00D30384">
      <w:pPr>
        <w:pStyle w:val="Nagwek2"/>
      </w:pPr>
      <w:r>
        <w:t>Odwołanie powinno wskazywać czyn</w:t>
      </w:r>
      <w:r w:rsidR="00AF1311">
        <w:t>ność lub zaniechanie czynności Z</w:t>
      </w:r>
      <w:r>
        <w:t>amawiającego, której zarzuca się niezgodność z przepisami ustawy Pzp, zawierać zwięzłe przedstawienie zarzutów, określać żądanie oraz wskazywać okoliczności faktyczne i prawne uzasadniające wniesienie odwołania.</w:t>
      </w:r>
    </w:p>
    <w:p w:rsidR="00D30384" w:rsidRDefault="00D30384" w:rsidP="00D30384">
      <w:pPr>
        <w:pStyle w:val="Nagwek2"/>
      </w:pPr>
      <w:r>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D30384" w:rsidRDefault="00D30384" w:rsidP="00D30384">
      <w:pPr>
        <w:pStyle w:val="Nagwek2"/>
      </w:pPr>
      <w:r>
        <w:t xml:space="preserve">Odwołujący przesyła kopię odwołania Zamawiającemu przed upływem terminu do wniesienia odwołania w taki sposób, aby mógł on zapoznać się z jego treścią przed </w:t>
      </w:r>
      <w:r>
        <w:lastRenderedPageBreak/>
        <w:t>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Odwołanie wnosi się w terminach określonych w art. 182 ustawy Pzp.</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r w:rsidR="00A666E0">
        <w:t>t.j. Dz. U. z 2017r. poz. 1481</w:t>
      </w:r>
      <w:r w:rsidR="00F21788" w:rsidRPr="00F21788">
        <w:t>)</w:t>
      </w:r>
      <w:r>
        <w:t xml:space="preserve"> jest równoznaczne z jej wniesieniem.</w:t>
      </w:r>
      <w:r w:rsidR="00603291">
        <w:t>.</w:t>
      </w:r>
    </w:p>
    <w:p w:rsidR="00603291" w:rsidRPr="00876900" w:rsidRDefault="00603291" w:rsidP="00EE6B68">
      <w:pPr>
        <w:pStyle w:val="Nagwek1"/>
        <w:rPr>
          <w:highlight w:val="green"/>
        </w:rPr>
      </w:pPr>
      <w:r w:rsidRPr="00876900">
        <w:rPr>
          <w:highlight w:val="green"/>
        </w:rPr>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BA0344" w:rsidRPr="00BA0344">
        <w:t>(t.j. Dz. U. z 2017 r. poz. 1579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BA0344" w:rsidRPr="006672A6" w:rsidTr="0030353D">
        <w:tc>
          <w:tcPr>
            <w:tcW w:w="828" w:type="dxa"/>
          </w:tcPr>
          <w:p w:rsidR="00BA0344" w:rsidRPr="006672A6" w:rsidRDefault="00BA0344" w:rsidP="0030353D">
            <w:pPr>
              <w:spacing w:before="60" w:after="120"/>
              <w:jc w:val="both"/>
              <w:rPr>
                <w:b/>
              </w:rPr>
            </w:pPr>
            <w:r w:rsidRPr="00BA0344">
              <w:t>1</w:t>
            </w:r>
          </w:p>
        </w:tc>
        <w:tc>
          <w:tcPr>
            <w:tcW w:w="7740" w:type="dxa"/>
          </w:tcPr>
          <w:p w:rsidR="00BA0344" w:rsidRPr="006672A6" w:rsidRDefault="00BA0344" w:rsidP="0030353D">
            <w:pPr>
              <w:spacing w:before="60" w:after="120"/>
              <w:jc w:val="both"/>
              <w:rPr>
                <w:b/>
              </w:rPr>
            </w:pPr>
            <w:r w:rsidRPr="00BA0344">
              <w:t>Oświadczenia wykonawcy o przynależności albo braku przynależności do tej samej grupy kapitałowej.</w:t>
            </w:r>
          </w:p>
        </w:tc>
      </w:tr>
      <w:tr w:rsidR="00BA0344" w:rsidRPr="006672A6" w:rsidTr="0030353D">
        <w:tc>
          <w:tcPr>
            <w:tcW w:w="828" w:type="dxa"/>
          </w:tcPr>
          <w:p w:rsidR="00BA0344" w:rsidRPr="006672A6" w:rsidRDefault="00BA0344" w:rsidP="0030353D">
            <w:pPr>
              <w:spacing w:before="60" w:after="120"/>
              <w:jc w:val="both"/>
              <w:rPr>
                <w:b/>
              </w:rPr>
            </w:pPr>
            <w:r w:rsidRPr="00BA0344">
              <w:t>2</w:t>
            </w:r>
          </w:p>
        </w:tc>
        <w:tc>
          <w:tcPr>
            <w:tcW w:w="7740" w:type="dxa"/>
          </w:tcPr>
          <w:p w:rsidR="00BA0344" w:rsidRPr="006672A6" w:rsidRDefault="00BA0344" w:rsidP="0030353D">
            <w:pPr>
              <w:spacing w:before="60" w:after="120"/>
              <w:jc w:val="both"/>
              <w:rPr>
                <w:b/>
              </w:rPr>
            </w:pPr>
            <w:r w:rsidRPr="00BA0344">
              <w:t>Oświadczenie o niepodleganiu wykluczeniu oraz spełnianiu warunków udziału</w:t>
            </w:r>
          </w:p>
        </w:tc>
      </w:tr>
      <w:tr w:rsidR="00BA0344" w:rsidRPr="006672A6" w:rsidTr="0030353D">
        <w:tc>
          <w:tcPr>
            <w:tcW w:w="828" w:type="dxa"/>
          </w:tcPr>
          <w:p w:rsidR="00BA0344" w:rsidRPr="006672A6" w:rsidRDefault="00BA0344" w:rsidP="0030353D">
            <w:pPr>
              <w:spacing w:before="60" w:after="120"/>
              <w:jc w:val="both"/>
              <w:rPr>
                <w:b/>
              </w:rPr>
            </w:pPr>
            <w:r w:rsidRPr="00BA0344">
              <w:t>3</w:t>
            </w:r>
          </w:p>
        </w:tc>
        <w:tc>
          <w:tcPr>
            <w:tcW w:w="7740" w:type="dxa"/>
          </w:tcPr>
          <w:p w:rsidR="00BA0344" w:rsidRPr="006672A6" w:rsidRDefault="00BA0344" w:rsidP="0030353D">
            <w:pPr>
              <w:spacing w:before="60" w:after="120"/>
              <w:jc w:val="both"/>
              <w:rPr>
                <w:b/>
              </w:rPr>
            </w:pPr>
            <w:r w:rsidRPr="00BA0344">
              <w:t>Zobowiązanie podmiotów trzecich do oddania do dyspozycji niezbędnych zasobów.</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BA0344" w:rsidRPr="006672A6" w:rsidTr="0030353D">
        <w:tc>
          <w:tcPr>
            <w:tcW w:w="828" w:type="dxa"/>
          </w:tcPr>
          <w:p w:rsidR="00BA0344" w:rsidRPr="006672A6" w:rsidRDefault="00BA0344" w:rsidP="0030353D">
            <w:pPr>
              <w:spacing w:before="60" w:after="120"/>
              <w:jc w:val="both"/>
              <w:rPr>
                <w:b/>
              </w:rPr>
            </w:pPr>
            <w:r w:rsidRPr="00BA0344">
              <w:t>1</w:t>
            </w:r>
          </w:p>
        </w:tc>
        <w:tc>
          <w:tcPr>
            <w:tcW w:w="7740" w:type="dxa"/>
          </w:tcPr>
          <w:p w:rsidR="00BA0344" w:rsidRPr="006672A6" w:rsidRDefault="00BA0344" w:rsidP="0030353D">
            <w:pPr>
              <w:spacing w:before="60" w:after="120"/>
              <w:jc w:val="both"/>
              <w:rPr>
                <w:b/>
              </w:rPr>
            </w:pPr>
            <w:r w:rsidRPr="00BA0344">
              <w:t>karta gwarancyjna.doc</w:t>
            </w:r>
          </w:p>
        </w:tc>
      </w:tr>
      <w:tr w:rsidR="00BA0344" w:rsidRPr="006672A6" w:rsidTr="0030353D">
        <w:tc>
          <w:tcPr>
            <w:tcW w:w="828" w:type="dxa"/>
          </w:tcPr>
          <w:p w:rsidR="00BA0344" w:rsidRPr="006672A6" w:rsidRDefault="00BA0344" w:rsidP="0030353D">
            <w:pPr>
              <w:spacing w:before="60" w:after="120"/>
              <w:jc w:val="both"/>
              <w:rPr>
                <w:b/>
              </w:rPr>
            </w:pPr>
            <w:r w:rsidRPr="00BA0344">
              <w:t>2</w:t>
            </w:r>
          </w:p>
        </w:tc>
        <w:tc>
          <w:tcPr>
            <w:tcW w:w="7740" w:type="dxa"/>
          </w:tcPr>
          <w:p w:rsidR="00BA0344" w:rsidRPr="006672A6" w:rsidRDefault="00BA0344" w:rsidP="0030353D">
            <w:pPr>
              <w:spacing w:before="60" w:after="120"/>
              <w:jc w:val="both"/>
              <w:rPr>
                <w:b/>
              </w:rPr>
            </w:pPr>
            <w:r w:rsidRPr="00BA0344">
              <w:t>wzór umowy roboty budowlane.doc</w:t>
            </w:r>
          </w:p>
        </w:tc>
      </w:tr>
      <w:tr w:rsidR="00BA0344" w:rsidRPr="006672A6" w:rsidTr="0030353D">
        <w:tc>
          <w:tcPr>
            <w:tcW w:w="828" w:type="dxa"/>
          </w:tcPr>
          <w:p w:rsidR="00BA0344" w:rsidRPr="006672A6" w:rsidRDefault="00BA0344" w:rsidP="0030353D">
            <w:pPr>
              <w:spacing w:before="60" w:after="120"/>
              <w:jc w:val="both"/>
              <w:rPr>
                <w:b/>
              </w:rPr>
            </w:pPr>
            <w:r w:rsidRPr="00BA0344">
              <w:t>3</w:t>
            </w:r>
          </w:p>
        </w:tc>
        <w:tc>
          <w:tcPr>
            <w:tcW w:w="7740" w:type="dxa"/>
          </w:tcPr>
          <w:p w:rsidR="00BA0344" w:rsidRPr="006672A6" w:rsidRDefault="00BA0344" w:rsidP="0030353D">
            <w:pPr>
              <w:spacing w:before="60" w:after="120"/>
              <w:jc w:val="both"/>
              <w:rPr>
                <w:b/>
              </w:rPr>
            </w:pPr>
            <w:r w:rsidRPr="00BA0344">
              <w:t>formularz ofertowy.docx</w:t>
            </w:r>
          </w:p>
        </w:tc>
      </w:tr>
      <w:tr w:rsidR="00BA0344" w:rsidRPr="006672A6" w:rsidTr="0030353D">
        <w:tc>
          <w:tcPr>
            <w:tcW w:w="828" w:type="dxa"/>
          </w:tcPr>
          <w:p w:rsidR="00BA0344" w:rsidRPr="006672A6" w:rsidRDefault="00BA0344" w:rsidP="0030353D">
            <w:pPr>
              <w:spacing w:before="60" w:after="120"/>
              <w:jc w:val="both"/>
              <w:rPr>
                <w:b/>
              </w:rPr>
            </w:pPr>
            <w:r w:rsidRPr="00BA0344">
              <w:t>4</w:t>
            </w:r>
          </w:p>
        </w:tc>
        <w:tc>
          <w:tcPr>
            <w:tcW w:w="7740" w:type="dxa"/>
          </w:tcPr>
          <w:p w:rsidR="00BA0344" w:rsidRPr="006672A6" w:rsidRDefault="00BA0344" w:rsidP="0030353D">
            <w:pPr>
              <w:spacing w:before="60" w:after="120"/>
              <w:jc w:val="both"/>
              <w:rPr>
                <w:b/>
              </w:rPr>
            </w:pPr>
            <w:r w:rsidRPr="00BA0344">
              <w:t>dokumentacja projektowa</w:t>
            </w:r>
          </w:p>
        </w:tc>
      </w:tr>
      <w:tr w:rsidR="00BA0344" w:rsidRPr="006672A6" w:rsidTr="0030353D">
        <w:tc>
          <w:tcPr>
            <w:tcW w:w="828" w:type="dxa"/>
          </w:tcPr>
          <w:p w:rsidR="00BA0344" w:rsidRPr="006672A6" w:rsidRDefault="00BA0344" w:rsidP="0030353D">
            <w:pPr>
              <w:spacing w:before="60" w:after="120"/>
              <w:jc w:val="both"/>
              <w:rPr>
                <w:b/>
              </w:rPr>
            </w:pPr>
            <w:r w:rsidRPr="00BA0344">
              <w:t>5</w:t>
            </w:r>
          </w:p>
        </w:tc>
        <w:tc>
          <w:tcPr>
            <w:tcW w:w="7740" w:type="dxa"/>
          </w:tcPr>
          <w:p w:rsidR="00BA0344" w:rsidRPr="006672A6" w:rsidRDefault="00BA0344" w:rsidP="0030353D">
            <w:pPr>
              <w:spacing w:before="60" w:after="120"/>
              <w:jc w:val="both"/>
              <w:rPr>
                <w:b/>
              </w:rPr>
            </w:pPr>
            <w:r w:rsidRPr="00BA0344">
              <w:t>przedmiary robót</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2F30" w:rsidRDefault="003F2F30">
      <w:r>
        <w:separator/>
      </w:r>
    </w:p>
  </w:endnote>
  <w:endnote w:type="continuationSeparator" w:id="0">
    <w:p w:rsidR="003F2F30" w:rsidRDefault="003F2F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344" w:rsidRDefault="00BA0344">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B51597">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9716BC">
      <w:rPr>
        <w:rStyle w:val="Numerstrony"/>
        <w:noProof/>
        <w:sz w:val="18"/>
        <w:szCs w:val="18"/>
      </w:rPr>
      <w:t>21</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9716BC">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344" w:rsidRDefault="00BA034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2F30" w:rsidRDefault="003F2F30">
      <w:r>
        <w:separator/>
      </w:r>
    </w:p>
  </w:footnote>
  <w:footnote w:type="continuationSeparator" w:id="0">
    <w:p w:rsidR="003F2F30" w:rsidRDefault="003F2F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344" w:rsidRDefault="00BA034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BA0344">
    <w:pPr>
      <w:pStyle w:val="Nagwek"/>
      <w:jc w:val="center"/>
      <w:rPr>
        <w:sz w:val="18"/>
        <w:szCs w:val="18"/>
      </w:rPr>
    </w:pPr>
    <w:r>
      <w:rPr>
        <w:sz w:val="18"/>
        <w:szCs w:val="18"/>
      </w:rPr>
      <w:t>Budowa ul. Brzechwy i Makuszyńskiego w Śremie- etap II</w:t>
    </w:r>
  </w:p>
  <w:p w:rsidR="00D35830" w:rsidRDefault="00B51597">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344" w:rsidRDefault="00BA034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F30"/>
    <w:rsid w:val="00004D89"/>
    <w:rsid w:val="000067E5"/>
    <w:rsid w:val="00012833"/>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2F30"/>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716BC"/>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7F2C"/>
    <w:rsid w:val="00AE4E38"/>
    <w:rsid w:val="00AF1311"/>
    <w:rsid w:val="00AF616D"/>
    <w:rsid w:val="00B05777"/>
    <w:rsid w:val="00B0712C"/>
    <w:rsid w:val="00B11855"/>
    <w:rsid w:val="00B36CE0"/>
    <w:rsid w:val="00B51597"/>
    <w:rsid w:val="00B51D96"/>
    <w:rsid w:val="00B8343A"/>
    <w:rsid w:val="00B8358F"/>
    <w:rsid w:val="00B90CFE"/>
    <w:rsid w:val="00B97667"/>
    <w:rsid w:val="00BA0344"/>
    <w:rsid w:val="00BA1AB5"/>
    <w:rsid w:val="00BB295E"/>
    <w:rsid w:val="00BC04D7"/>
    <w:rsid w:val="00BF579F"/>
    <w:rsid w:val="00BF6DEC"/>
    <w:rsid w:val="00C00534"/>
    <w:rsid w:val="00C03499"/>
    <w:rsid w:val="00C06D30"/>
    <w:rsid w:val="00C20DA9"/>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21</Pages>
  <Words>7296</Words>
  <Characters>43781</Characters>
  <Application>Microsoft Office Word</Application>
  <DocSecurity>0</DocSecurity>
  <Lines>364</Lines>
  <Paragraphs>101</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50976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2018-04-03T12:24:00Z</dcterms:created>
  <dcterms:modified xsi:type="dcterms:W3CDTF">2018-04-03T12:24:00Z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