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20B" w:rsidRDefault="007B620B" w:rsidP="007B620B">
      <w:pPr>
        <w:spacing w:before="360"/>
        <w:rPr>
          <w:b/>
          <w:bCs/>
        </w:rPr>
      </w:pPr>
      <w:r>
        <w:rPr>
          <w:b/>
          <w:bCs/>
        </w:rPr>
        <w:t>Gmina Śrem</w:t>
      </w:r>
    </w:p>
    <w:p w:rsidR="007B620B" w:rsidRDefault="007B620B" w:rsidP="007B620B">
      <w:pPr>
        <w:rPr>
          <w:b/>
          <w:bCs/>
        </w:rPr>
      </w:pPr>
      <w:r w:rsidRPr="001D10F1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1D10F1">
        <w:rPr>
          <w:b/>
          <w:bCs/>
        </w:rPr>
        <w:t>1</w:t>
      </w:r>
    </w:p>
    <w:p w:rsidR="007B620B" w:rsidRDefault="007B620B" w:rsidP="007B620B">
      <w:pPr>
        <w:rPr>
          <w:b/>
          <w:bCs/>
        </w:rPr>
      </w:pPr>
      <w:r w:rsidRPr="001D10F1">
        <w:rPr>
          <w:b/>
          <w:bCs/>
        </w:rPr>
        <w:t>63-100</w:t>
      </w:r>
      <w:r>
        <w:rPr>
          <w:b/>
          <w:bCs/>
        </w:rPr>
        <w:t xml:space="preserve"> </w:t>
      </w:r>
      <w:r w:rsidRPr="001D10F1">
        <w:rPr>
          <w:b/>
          <w:bCs/>
        </w:rPr>
        <w:t>Śrem</w:t>
      </w:r>
    </w:p>
    <w:p w:rsidR="007B620B" w:rsidRDefault="007B620B" w:rsidP="007B620B">
      <w:pPr>
        <w:pStyle w:val="Nagwek"/>
        <w:tabs>
          <w:tab w:val="clear" w:pos="4536"/>
        </w:tabs>
        <w:spacing w:before="720" w:after="720"/>
      </w:pPr>
      <w:r w:rsidRPr="001D10F1">
        <w:rPr>
          <w:b/>
          <w:bCs/>
        </w:rPr>
        <w:t>BP.271.38.2017.BS</w:t>
      </w:r>
      <w:r>
        <w:tab/>
        <w:t xml:space="preserve"> </w:t>
      </w:r>
      <w:r w:rsidRPr="001D10F1">
        <w:t>Śrem</w:t>
      </w:r>
      <w:r>
        <w:t>, dnia 23 listopada 2017 roku</w:t>
      </w:r>
    </w:p>
    <w:p w:rsidR="007B620B" w:rsidRDefault="007B620B" w:rsidP="007B620B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7B620B" w:rsidRDefault="007B620B" w:rsidP="007B620B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7B620B" w:rsidRDefault="007B620B" w:rsidP="007B620B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7B620B" w:rsidRDefault="007B620B" w:rsidP="007B620B">
      <w:pPr>
        <w:spacing w:before="120" w:after="120"/>
        <w:jc w:val="both"/>
        <w:rPr>
          <w:bCs/>
        </w:rPr>
      </w:pPr>
      <w:bookmarkStart w:id="0" w:name="_GoBack"/>
      <w:r>
        <w:rPr>
          <w:bCs/>
        </w:rPr>
        <w:t>W związku z zakończeniem postępowania i dokonaniem wyboru najkorz</w:t>
      </w:r>
      <w:r w:rsidR="00555AFE">
        <w:rPr>
          <w:bCs/>
        </w:rPr>
        <w:t xml:space="preserve">ystniejszej oferty w prowadzonej procedurze, </w:t>
      </w:r>
      <w:r>
        <w:rPr>
          <w:bCs/>
        </w:rPr>
        <w:t xml:space="preserve">na podstawie </w:t>
      </w:r>
      <w:r w:rsidR="00555AFE">
        <w:rPr>
          <w:bCs/>
        </w:rPr>
        <w:t xml:space="preserve">art. 92 ust. 1 </w:t>
      </w:r>
      <w:r>
        <w:rPr>
          <w:bCs/>
        </w:rPr>
        <w:t xml:space="preserve">ustawy z dnia </w:t>
      </w:r>
      <w:r>
        <w:t xml:space="preserve">29 stycznia 2004 roku Prawo Zamówień Publicznych </w:t>
      </w:r>
      <w:r w:rsidRPr="001D10F1">
        <w:t>(</w:t>
      </w:r>
      <w:proofErr w:type="spellStart"/>
      <w:r w:rsidRPr="001D10F1">
        <w:t>t.j</w:t>
      </w:r>
      <w:proofErr w:type="spellEnd"/>
      <w:r w:rsidRPr="001D10F1">
        <w:t>. Dz. U. z 2017 r. poz. 1579</w:t>
      </w:r>
      <w:r>
        <w:t xml:space="preserve"> ze zm.</w:t>
      </w:r>
      <w:r w:rsidRPr="001D10F1">
        <w:t>)</w:t>
      </w:r>
      <w:r>
        <w:t xml:space="preserve"> </w:t>
      </w:r>
      <w:r>
        <w:rPr>
          <w:bCs/>
        </w:rPr>
        <w:t xml:space="preserve">w trybie </w:t>
      </w:r>
      <w:r>
        <w:rPr>
          <w:b/>
          <w:bCs/>
        </w:rPr>
        <w:t>art. 138o</w:t>
      </w:r>
      <w:r>
        <w:rPr>
          <w:b/>
        </w:rPr>
        <w:t xml:space="preserve"> </w:t>
      </w:r>
      <w:r>
        <w:rPr>
          <w:bCs/>
        </w:rPr>
        <w:t>na:</w:t>
      </w:r>
    </w:p>
    <w:bookmarkEnd w:id="0"/>
    <w:p w:rsidR="007B620B" w:rsidRDefault="007B620B" w:rsidP="007B620B">
      <w:pPr>
        <w:spacing w:before="120" w:after="120"/>
        <w:jc w:val="center"/>
        <w:rPr>
          <w:b/>
        </w:rPr>
      </w:pPr>
      <w:r w:rsidRPr="001D10F1">
        <w:rPr>
          <w:b/>
        </w:rPr>
        <w:t>Świadczenie usług pocztowych w obrocie krajowym i zagranicznym w zakresie przyjmowania, przemieszczania i doręczania przesyłek pocztowych i ewentualnych zwrotów (przesyłki listowe i paczki pocztowe) dla Urzędu Miejskiego w Śremie.</w:t>
      </w:r>
    </w:p>
    <w:p w:rsidR="007B620B" w:rsidRDefault="007B620B" w:rsidP="007B620B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B620B" w:rsidTr="00656117">
        <w:trPr>
          <w:cantSplit/>
        </w:trPr>
        <w:tc>
          <w:tcPr>
            <w:tcW w:w="9210" w:type="dxa"/>
          </w:tcPr>
          <w:p w:rsidR="007B620B" w:rsidRPr="00812745" w:rsidRDefault="007B620B" w:rsidP="00656117">
            <w:pPr>
              <w:ind w:firstLine="284"/>
              <w:jc w:val="both"/>
              <w:rPr>
                <w:b/>
              </w:rPr>
            </w:pPr>
            <w:r w:rsidRPr="00812745">
              <w:rPr>
                <w:b/>
              </w:rPr>
              <w:t>POCZTA POLSKA S.A. Biuro Klienta Biznesowego i Instytucjonalnego Rejon Sprzedaży Poznań Wschód, ul. Dworcowa 3, 64-100 Leszno.</w:t>
            </w:r>
          </w:p>
          <w:p w:rsidR="007B620B" w:rsidRPr="00812745" w:rsidRDefault="007B620B" w:rsidP="00656117">
            <w:pPr>
              <w:ind w:firstLine="284"/>
              <w:jc w:val="both"/>
            </w:pPr>
            <w:r w:rsidRPr="00812745">
              <w:t>na:</w:t>
            </w:r>
          </w:p>
          <w:p w:rsidR="007B620B" w:rsidRPr="00812745" w:rsidRDefault="007B620B" w:rsidP="00656117">
            <w:pPr>
              <w:ind w:firstLine="284"/>
              <w:jc w:val="both"/>
              <w:rPr>
                <w:b/>
              </w:rPr>
            </w:pPr>
            <w:r w:rsidRPr="00812745">
              <w:t>Świadczenie usług pocztowych w obrocie krajowym i zagranicznym w zakresie przyjmowania, przemieszczania i doręczania przesyłek pocztowych i ewentualnych zwrotów (przesyłki listowe i paczki pocztowe)</w:t>
            </w:r>
            <w:r>
              <w:t xml:space="preserve"> dla Urzędu Miejskiego w Śremie</w:t>
            </w:r>
            <w:r w:rsidRPr="00812745">
              <w:t xml:space="preserve"> za cenę </w:t>
            </w:r>
            <w:r>
              <w:rPr>
                <w:b/>
              </w:rPr>
              <w:t>332.919,</w:t>
            </w:r>
            <w:r w:rsidRPr="00812745">
              <w:rPr>
                <w:b/>
              </w:rPr>
              <w:t>03 zł</w:t>
            </w:r>
            <w:r>
              <w:rPr>
                <w:b/>
              </w:rPr>
              <w:t>.</w:t>
            </w:r>
          </w:p>
          <w:p w:rsidR="007B620B" w:rsidRPr="00812745" w:rsidRDefault="007B620B" w:rsidP="00656117">
            <w:pPr>
              <w:spacing w:before="120" w:after="120"/>
              <w:ind w:left="180"/>
              <w:jc w:val="both"/>
            </w:pPr>
            <w:r w:rsidRPr="00812745">
              <w:t>Uzasadnienie wyboru:</w:t>
            </w:r>
          </w:p>
          <w:p w:rsidR="007B620B" w:rsidRDefault="007B620B" w:rsidP="00656117">
            <w:pPr>
              <w:ind w:firstLine="284"/>
              <w:jc w:val="both"/>
            </w:pPr>
            <w:r>
              <w:t>Uzasadnienie prawne: art. 91 ust. 1 ustawy PZP.</w:t>
            </w:r>
          </w:p>
          <w:p w:rsidR="007B620B" w:rsidRPr="001D10F1" w:rsidRDefault="007B620B" w:rsidP="00656117">
            <w:pPr>
              <w:ind w:firstLine="284"/>
              <w:jc w:val="both"/>
              <w:rPr>
                <w:highlight w:val="darkGray"/>
              </w:rPr>
            </w:pPr>
            <w:r>
              <w:t>Uzasadnienie faktyczne: Jedyna złożona oferta, spełniająca wszystkie warunki SIWZ.</w:t>
            </w:r>
          </w:p>
        </w:tc>
      </w:tr>
    </w:tbl>
    <w:p w:rsidR="007B620B" w:rsidRDefault="007B620B" w:rsidP="007B620B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45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771"/>
        <w:gridCol w:w="1260"/>
      </w:tblGrid>
      <w:tr w:rsidR="007B620B" w:rsidRPr="005811DF" w:rsidTr="007B620B">
        <w:tc>
          <w:tcPr>
            <w:tcW w:w="2520" w:type="dxa"/>
            <w:vAlign w:val="center"/>
          </w:tcPr>
          <w:p w:rsidR="007B620B" w:rsidRPr="005811DF" w:rsidRDefault="007B620B" w:rsidP="006561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B620B" w:rsidRPr="005811DF" w:rsidRDefault="007B620B" w:rsidP="00656117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7B620B" w:rsidRPr="005811DF" w:rsidRDefault="007B620B" w:rsidP="006561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0F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60" w:type="dxa"/>
            <w:vAlign w:val="center"/>
          </w:tcPr>
          <w:p w:rsidR="007B620B" w:rsidRPr="005811DF" w:rsidRDefault="007B620B" w:rsidP="006561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B620B" w:rsidRPr="005811DF" w:rsidTr="007B620B">
        <w:tc>
          <w:tcPr>
            <w:tcW w:w="2520" w:type="dxa"/>
            <w:vAlign w:val="center"/>
          </w:tcPr>
          <w:p w:rsidR="007B620B" w:rsidRPr="005811DF" w:rsidRDefault="007B620B" w:rsidP="006561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10F1">
              <w:rPr>
                <w:rFonts w:ascii="Times New Roman" w:hAnsi="Times New Roman" w:cs="Times New Roman"/>
                <w:bCs/>
                <w:sz w:val="18"/>
                <w:szCs w:val="18"/>
              </w:rPr>
              <w:t>POCZTA POLSKA S.A. Biuro Klienta Biznesowego i Instytucjonalnego Rejon Sprzedaży Poznań Wschód</w:t>
            </w:r>
          </w:p>
          <w:p w:rsidR="007B620B" w:rsidRPr="005811DF" w:rsidRDefault="007B620B" w:rsidP="006561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10F1">
              <w:rPr>
                <w:rFonts w:ascii="Times New Roman" w:hAnsi="Times New Roman" w:cs="Times New Roman"/>
                <w:bCs/>
                <w:sz w:val="18"/>
                <w:szCs w:val="18"/>
              </w:rPr>
              <w:t>Dworcowa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10F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B620B" w:rsidRPr="005811DF" w:rsidRDefault="007B620B" w:rsidP="0065611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D10F1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D10F1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7B620B" w:rsidRPr="005811DF" w:rsidRDefault="007B620B" w:rsidP="006561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7B620B" w:rsidRPr="005811DF" w:rsidRDefault="007B620B" w:rsidP="006561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0F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1260" w:type="dxa"/>
            <w:vAlign w:val="center"/>
          </w:tcPr>
          <w:p w:rsidR="007B620B" w:rsidRPr="005811DF" w:rsidRDefault="007B620B" w:rsidP="006561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10F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7B620B" w:rsidRPr="009F3553" w:rsidRDefault="007B620B" w:rsidP="007B620B">
      <w:pPr>
        <w:spacing w:before="120" w:after="120"/>
        <w:jc w:val="both"/>
        <w:rPr>
          <w:color w:val="000000"/>
          <w:sz w:val="16"/>
          <w:szCs w:val="16"/>
        </w:rPr>
      </w:pPr>
    </w:p>
    <w:p w:rsidR="007B620B" w:rsidRDefault="007B620B" w:rsidP="007B620B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B620B" w:rsidTr="00656117">
        <w:tc>
          <w:tcPr>
            <w:tcW w:w="941" w:type="dxa"/>
            <w:shd w:val="clear" w:color="auto" w:fill="F3F3F3"/>
            <w:vAlign w:val="center"/>
          </w:tcPr>
          <w:p w:rsidR="007B620B" w:rsidRDefault="007B620B" w:rsidP="00656117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B620B" w:rsidRDefault="007B620B" w:rsidP="00656117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B620B" w:rsidRDefault="007B620B" w:rsidP="00656117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7B620B" w:rsidTr="00656117">
        <w:trPr>
          <w:trHeight w:val="470"/>
        </w:trPr>
        <w:tc>
          <w:tcPr>
            <w:tcW w:w="941" w:type="dxa"/>
            <w:vAlign w:val="center"/>
          </w:tcPr>
          <w:p w:rsidR="007B620B" w:rsidRDefault="007B620B" w:rsidP="00656117">
            <w:r w:rsidRPr="001D10F1">
              <w:t>0</w:t>
            </w:r>
          </w:p>
        </w:tc>
        <w:tc>
          <w:tcPr>
            <w:tcW w:w="2796" w:type="dxa"/>
            <w:vAlign w:val="center"/>
          </w:tcPr>
          <w:p w:rsidR="007B620B" w:rsidRDefault="007B620B" w:rsidP="00656117"/>
        </w:tc>
        <w:tc>
          <w:tcPr>
            <w:tcW w:w="5488" w:type="dxa"/>
            <w:vAlign w:val="center"/>
          </w:tcPr>
          <w:p w:rsidR="007B620B" w:rsidRDefault="007B620B" w:rsidP="00656117">
            <w:pPr>
              <w:jc w:val="both"/>
            </w:pPr>
          </w:p>
        </w:tc>
      </w:tr>
    </w:tbl>
    <w:p w:rsidR="007B620B" w:rsidRDefault="007B620B" w:rsidP="007B620B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7B620B" w:rsidTr="00656117">
        <w:tc>
          <w:tcPr>
            <w:tcW w:w="941" w:type="dxa"/>
            <w:shd w:val="clear" w:color="auto" w:fill="F3F3F3"/>
            <w:vAlign w:val="center"/>
          </w:tcPr>
          <w:p w:rsidR="007B620B" w:rsidRDefault="007B620B" w:rsidP="00656117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B620B" w:rsidRDefault="007B620B" w:rsidP="00656117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7B620B" w:rsidRDefault="007B620B" w:rsidP="00656117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7B620B" w:rsidTr="00656117">
        <w:trPr>
          <w:trHeight w:val="327"/>
        </w:trPr>
        <w:tc>
          <w:tcPr>
            <w:tcW w:w="941" w:type="dxa"/>
            <w:vAlign w:val="center"/>
          </w:tcPr>
          <w:p w:rsidR="007B620B" w:rsidRDefault="007B620B" w:rsidP="00656117">
            <w:r w:rsidRPr="001D10F1">
              <w:t>0</w:t>
            </w:r>
          </w:p>
        </w:tc>
        <w:tc>
          <w:tcPr>
            <w:tcW w:w="2796" w:type="dxa"/>
            <w:vAlign w:val="center"/>
          </w:tcPr>
          <w:p w:rsidR="007B620B" w:rsidRDefault="007B620B" w:rsidP="00656117">
            <w:pPr>
              <w:jc w:val="both"/>
            </w:pPr>
          </w:p>
          <w:p w:rsidR="007B620B" w:rsidRPr="009F3553" w:rsidRDefault="007B620B" w:rsidP="00656117">
            <w:pPr>
              <w:jc w:val="both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7B620B" w:rsidRDefault="007B620B" w:rsidP="00656117">
            <w:pPr>
              <w:jc w:val="both"/>
            </w:pPr>
          </w:p>
        </w:tc>
      </w:tr>
    </w:tbl>
    <w:p w:rsidR="007B620B" w:rsidRDefault="007B620B" w:rsidP="007B620B">
      <w:pPr>
        <w:pStyle w:val="Tekstpodstawowy"/>
        <w:spacing w:line="240" w:lineRule="auto"/>
        <w:rPr>
          <w:sz w:val="16"/>
          <w:szCs w:val="16"/>
        </w:rPr>
      </w:pPr>
    </w:p>
    <w:p w:rsidR="007B620B" w:rsidRPr="009F3553" w:rsidRDefault="007B620B" w:rsidP="007B620B">
      <w:pPr>
        <w:jc w:val="both"/>
        <w:rPr>
          <w:sz w:val="16"/>
          <w:szCs w:val="16"/>
        </w:rPr>
      </w:pPr>
    </w:p>
    <w:p w:rsidR="007B620B" w:rsidRDefault="007B620B" w:rsidP="007B620B">
      <w:pPr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7B620B" w:rsidRPr="00EF36C3" w:rsidRDefault="007B620B" w:rsidP="007B620B">
      <w:pPr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7B620B" w:rsidRPr="009F3553" w:rsidRDefault="007B620B" w:rsidP="007B620B">
      <w:pPr>
        <w:jc w:val="both"/>
        <w:rPr>
          <w:bCs/>
          <w:sz w:val="16"/>
          <w:szCs w:val="16"/>
        </w:rPr>
      </w:pPr>
    </w:p>
    <w:p w:rsidR="007B620B" w:rsidRDefault="007B620B" w:rsidP="007B620B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7B620B" w:rsidRDefault="007B620B" w:rsidP="007B620B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7B620B" w:rsidRDefault="007B620B" w:rsidP="007B620B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7B620B" w:rsidRDefault="007B620B" w:rsidP="007B620B">
      <w:pPr>
        <w:spacing w:before="120" w:after="120"/>
        <w:ind w:left="4680"/>
        <w:jc w:val="center"/>
        <w:rPr>
          <w:bCs/>
          <w:vertAlign w:val="superscript"/>
        </w:rPr>
      </w:pPr>
      <w:r w:rsidRPr="001D10F1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1D10F1">
        <w:rPr>
          <w:vertAlign w:val="superscript"/>
        </w:rPr>
        <w:t>Baum</w:t>
      </w:r>
    </w:p>
    <w:p w:rsidR="0033076C" w:rsidRPr="007B620B" w:rsidRDefault="0033076C" w:rsidP="007B620B"/>
    <w:sectPr w:rsidR="0033076C" w:rsidRPr="007B62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3513" w:rsidRDefault="00A03513">
      <w:r>
        <w:separator/>
      </w:r>
    </w:p>
  </w:endnote>
  <w:endnote w:type="continuationSeparator" w:id="0">
    <w:p w:rsidR="00A03513" w:rsidRDefault="00A0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0F1" w:rsidRDefault="001D10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0F1" w:rsidRDefault="001D10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3513" w:rsidRDefault="00A03513">
      <w:r>
        <w:separator/>
      </w:r>
    </w:p>
  </w:footnote>
  <w:footnote w:type="continuationSeparator" w:id="0">
    <w:p w:rsidR="00A03513" w:rsidRDefault="00A03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0F1" w:rsidRDefault="001D10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0F1" w:rsidRDefault="001D10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0F1" w:rsidRDefault="001D10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513"/>
    <w:rsid w:val="00034F15"/>
    <w:rsid w:val="00095FA1"/>
    <w:rsid w:val="000B6515"/>
    <w:rsid w:val="000D1E6C"/>
    <w:rsid w:val="000D6259"/>
    <w:rsid w:val="00167A62"/>
    <w:rsid w:val="001D10F1"/>
    <w:rsid w:val="001F1559"/>
    <w:rsid w:val="001F67FA"/>
    <w:rsid w:val="002371E6"/>
    <w:rsid w:val="00251690"/>
    <w:rsid w:val="002F587A"/>
    <w:rsid w:val="0033076C"/>
    <w:rsid w:val="003C27EC"/>
    <w:rsid w:val="004B5777"/>
    <w:rsid w:val="00555AFE"/>
    <w:rsid w:val="005652D5"/>
    <w:rsid w:val="005811DF"/>
    <w:rsid w:val="00596F83"/>
    <w:rsid w:val="0060301B"/>
    <w:rsid w:val="00654E82"/>
    <w:rsid w:val="0068637A"/>
    <w:rsid w:val="006B7962"/>
    <w:rsid w:val="006F0507"/>
    <w:rsid w:val="007B620B"/>
    <w:rsid w:val="007E3A01"/>
    <w:rsid w:val="007E5104"/>
    <w:rsid w:val="007E7D8F"/>
    <w:rsid w:val="00802201"/>
    <w:rsid w:val="008113FF"/>
    <w:rsid w:val="00812745"/>
    <w:rsid w:val="008569BA"/>
    <w:rsid w:val="008C0372"/>
    <w:rsid w:val="00917FEB"/>
    <w:rsid w:val="00953D9A"/>
    <w:rsid w:val="00A03513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620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7B620B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7B620B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B620B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7B620B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620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7B620B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7B620B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7B620B"/>
    <w:rPr>
      <w:sz w:val="24"/>
    </w:rPr>
  </w:style>
  <w:style w:type="character" w:customStyle="1" w:styleId="ZwykytekstZnak">
    <w:name w:val="Zwykły tekst Znak"/>
    <w:basedOn w:val="Domylnaczcionkaakapitu"/>
    <w:link w:val="Zwykytekst"/>
    <w:rsid w:val="007B620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378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Baum</dc:creator>
  <cp:lastModifiedBy>Marta Urgacz</cp:lastModifiedBy>
  <cp:revision>5</cp:revision>
  <cp:lastPrinted>1900-12-31T23:00:00Z</cp:lastPrinted>
  <dcterms:created xsi:type="dcterms:W3CDTF">2017-11-17T07:13:00Z</dcterms:created>
  <dcterms:modified xsi:type="dcterms:W3CDTF">2017-11-22T11:21:00Z</dcterms:modified>
</cp:coreProperties>
</file>