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45022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445022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445022">
        <w:rPr>
          <w:sz w:val="24"/>
        </w:rPr>
        <w:t>2017-07-27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45022" w:rsidP="00A80738">
      <w:pPr>
        <w:rPr>
          <w:b/>
          <w:bCs/>
          <w:sz w:val="24"/>
        </w:rPr>
      </w:pPr>
      <w:r w:rsidRPr="00445022">
        <w:rPr>
          <w:b/>
          <w:bCs/>
          <w:sz w:val="24"/>
        </w:rPr>
        <w:t>Gmina Śrem</w:t>
      </w:r>
    </w:p>
    <w:p w:rsidR="00A80738" w:rsidRDefault="00445022" w:rsidP="00A80738">
      <w:pPr>
        <w:rPr>
          <w:b/>
          <w:bCs/>
          <w:sz w:val="24"/>
        </w:rPr>
      </w:pPr>
      <w:r w:rsidRPr="00445022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445022">
        <w:rPr>
          <w:b/>
          <w:bCs/>
          <w:sz w:val="24"/>
        </w:rPr>
        <w:t>1</w:t>
      </w:r>
    </w:p>
    <w:p w:rsidR="00A80738" w:rsidRDefault="00445022" w:rsidP="00A80738">
      <w:pPr>
        <w:rPr>
          <w:b/>
          <w:bCs/>
          <w:sz w:val="24"/>
        </w:rPr>
      </w:pPr>
      <w:r w:rsidRPr="00445022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445022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45022" w:rsidRPr="00445022">
        <w:rPr>
          <w:b/>
          <w:sz w:val="24"/>
          <w:szCs w:val="24"/>
        </w:rPr>
        <w:t>BP.271.28.2017.BS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45022" w:rsidRPr="00445022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45022" w:rsidRPr="00445022">
        <w:rPr>
          <w:b/>
          <w:sz w:val="24"/>
          <w:szCs w:val="24"/>
        </w:rPr>
        <w:t>Remont, nadbudowa oraz zmiana konstrukcji dachu budynku głównego "Śremskiego zoo" w ramach rewitalizacji Parku Miejskiego im. Powstańców Wlkp. w Śremie.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45022" w:rsidRPr="00445022">
        <w:rPr>
          <w:sz w:val="24"/>
          <w:szCs w:val="24"/>
        </w:rPr>
        <w:t>27/07/2017</w:t>
      </w:r>
      <w:r w:rsidR="00FF4AB1" w:rsidRPr="00FF4AB1">
        <w:rPr>
          <w:sz w:val="24"/>
          <w:szCs w:val="24"/>
        </w:rPr>
        <w:t xml:space="preserve"> o godz. </w:t>
      </w:r>
      <w:r w:rsidR="00445022" w:rsidRPr="00445022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45022" w:rsidRPr="00445022">
        <w:rPr>
          <w:sz w:val="24"/>
          <w:szCs w:val="24"/>
        </w:rPr>
        <w:t>179 500.00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843"/>
        <w:gridCol w:w="1559"/>
        <w:gridCol w:w="1276"/>
        <w:gridCol w:w="1134"/>
        <w:gridCol w:w="1134"/>
        <w:gridCol w:w="1842"/>
      </w:tblGrid>
      <w:tr w:rsidR="009C2969" w:rsidRPr="00493F8C" w:rsidTr="009C2969">
        <w:tc>
          <w:tcPr>
            <w:tcW w:w="824" w:type="dxa"/>
            <w:shd w:val="clear" w:color="auto" w:fill="auto"/>
            <w:vAlign w:val="center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  <w:tc>
          <w:tcPr>
            <w:tcW w:w="1842" w:type="dxa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Dobrowolne wydłużenie rękojmi</w:t>
            </w:r>
          </w:p>
        </w:tc>
      </w:tr>
      <w:tr w:rsidR="009C2969" w:rsidRPr="00493F8C" w:rsidTr="009C2969">
        <w:tc>
          <w:tcPr>
            <w:tcW w:w="824" w:type="dxa"/>
            <w:shd w:val="clear" w:color="auto" w:fill="auto"/>
          </w:tcPr>
          <w:p w:rsidR="009C2969" w:rsidRPr="00493F8C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Stolarstwo Usługi Ogólnobudowlane Hołderny Adam</w:t>
            </w:r>
          </w:p>
          <w:p w:rsidR="009C2969" w:rsidRPr="00493F8C" w:rsidRDefault="009C2969" w:rsidP="009C2969">
            <w:pPr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45022">
              <w:rPr>
                <w:sz w:val="22"/>
                <w:szCs w:val="22"/>
              </w:rPr>
              <w:t>2</w:t>
            </w:r>
          </w:p>
          <w:p w:rsidR="009C2969" w:rsidRPr="00493F8C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45022">
              <w:rPr>
                <w:sz w:val="22"/>
                <w:szCs w:val="22"/>
              </w:rPr>
              <w:t>Mechlin</w:t>
            </w:r>
          </w:p>
        </w:tc>
        <w:tc>
          <w:tcPr>
            <w:tcW w:w="1559" w:type="dxa"/>
            <w:shd w:val="clear" w:color="auto" w:fill="auto"/>
          </w:tcPr>
          <w:p w:rsidR="009C2969" w:rsidRPr="00493F8C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178 350.00 zł</w:t>
            </w:r>
          </w:p>
        </w:tc>
        <w:tc>
          <w:tcPr>
            <w:tcW w:w="1276" w:type="dxa"/>
            <w:shd w:val="clear" w:color="auto" w:fill="auto"/>
          </w:tcPr>
          <w:p w:rsidR="009C2969" w:rsidRPr="00493F8C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60 dni</w:t>
            </w:r>
            <w:r w:rsidR="00487B12">
              <w:rPr>
                <w:sz w:val="22"/>
                <w:szCs w:val="22"/>
              </w:rPr>
              <w:t xml:space="preserve"> kalendarzo-wych</w:t>
            </w:r>
          </w:p>
        </w:tc>
        <w:tc>
          <w:tcPr>
            <w:tcW w:w="1134" w:type="dxa"/>
            <w:shd w:val="clear" w:color="auto" w:fill="auto"/>
          </w:tcPr>
          <w:p w:rsidR="009C2969" w:rsidRPr="00493F8C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60 miesi</w:t>
            </w:r>
            <w:r>
              <w:rPr>
                <w:sz w:val="22"/>
                <w:szCs w:val="22"/>
              </w:rPr>
              <w:t>ęcy</w:t>
            </w:r>
          </w:p>
        </w:tc>
        <w:tc>
          <w:tcPr>
            <w:tcW w:w="1134" w:type="dxa"/>
            <w:shd w:val="clear" w:color="auto" w:fill="auto"/>
          </w:tcPr>
          <w:p w:rsidR="009C2969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</w:t>
            </w:r>
          </w:p>
          <w:p w:rsidR="009C2969" w:rsidRPr="00493F8C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5022">
              <w:rPr>
                <w:sz w:val="22"/>
                <w:szCs w:val="22"/>
              </w:rPr>
              <w:t>z SIWZ</w:t>
            </w:r>
          </w:p>
        </w:tc>
        <w:tc>
          <w:tcPr>
            <w:tcW w:w="1842" w:type="dxa"/>
          </w:tcPr>
          <w:p w:rsidR="009C2969" w:rsidRPr="00445022" w:rsidRDefault="009C2969" w:rsidP="009C2969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miesięcy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445022" w:rsidP="00A80738">
      <w:pPr>
        <w:jc w:val="right"/>
        <w:rPr>
          <w:sz w:val="24"/>
        </w:rPr>
      </w:pPr>
      <w:r w:rsidRPr="00445022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45022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CA3" w:rsidRDefault="005D5CA3">
      <w:r>
        <w:separator/>
      </w:r>
    </w:p>
  </w:endnote>
  <w:endnote w:type="continuationSeparator" w:id="0">
    <w:p w:rsidR="005D5CA3" w:rsidRDefault="005D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C2F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2F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2F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7B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CA3" w:rsidRDefault="005D5CA3">
      <w:r>
        <w:separator/>
      </w:r>
    </w:p>
  </w:footnote>
  <w:footnote w:type="continuationSeparator" w:id="0">
    <w:p w:rsidR="005D5CA3" w:rsidRDefault="005D5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22" w:rsidRDefault="004450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22" w:rsidRDefault="004450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22" w:rsidRDefault="004450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F09"/>
    <w:rsid w:val="00007727"/>
    <w:rsid w:val="00017720"/>
    <w:rsid w:val="00035488"/>
    <w:rsid w:val="001C69FF"/>
    <w:rsid w:val="00423179"/>
    <w:rsid w:val="00445022"/>
    <w:rsid w:val="00487B12"/>
    <w:rsid w:val="00493F8C"/>
    <w:rsid w:val="004C7E9B"/>
    <w:rsid w:val="005D5CA3"/>
    <w:rsid w:val="0069085C"/>
    <w:rsid w:val="006C2F66"/>
    <w:rsid w:val="00843263"/>
    <w:rsid w:val="00861E75"/>
    <w:rsid w:val="00922F09"/>
    <w:rsid w:val="009C2969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2017-07-27T08:33:00Z</dcterms:created>
  <dcterms:modified xsi:type="dcterms:W3CDTF">2017-07-27T08:33:00Z</dcterms:modified>
</cp:coreProperties>
</file>