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Pr="002F0B01" w:rsidRDefault="00C32CC7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2467/11</w:t>
            </w:r>
          </w:p>
        </w:tc>
        <w:tc>
          <w:tcPr>
            <w:tcW w:w="1985" w:type="dxa"/>
            <w:vAlign w:val="center"/>
          </w:tcPr>
          <w:p w:rsidR="000C62F6" w:rsidRPr="002F0B01" w:rsidRDefault="00C32CC7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C32CC7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640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C32CC7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jest miejscowym planem zagospodarowania przestrzennego /uchwała Rady Miejskiej w Śremie z dnia 26 stycznia 2017 r. </w:t>
      </w:r>
      <w:r w:rsidR="00073239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>nr 283/XXX/2017/, zgodnie z którym przeznaczona jest pod teren obiektów produkcyjnych, składów i magazynów, oznaczony w planie symbolem 2P.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00115" w:rsidRDefault="006B1B75" w:rsidP="0007323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rzez nieruchomość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przebiegają </w:t>
      </w:r>
      <w:r w:rsidR="00C32CC7">
        <w:rPr>
          <w:rFonts w:ascii="Times New Roman" w:eastAsia="Times New Roman" w:hAnsi="Times New Roman" w:cs="Times New Roman"/>
          <w:sz w:val="28"/>
          <w:szCs w:val="28"/>
          <w:lang w:eastAsia="pl-PL"/>
        </w:rPr>
        <w:t>podziemne i napowietrzne sieci energetyczne. Dz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eczystej </w:t>
      </w:r>
      <w:r w:rsidR="00A5471D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obciążony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</w:t>
      </w:r>
      <w:r w:rsidR="00A5471D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Enea Operator </w:t>
      </w:r>
      <w:r w:rsidR="00A5471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Sp. z o.o.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Pr="000839EE" w:rsidRDefault="00CC3A73" w:rsidP="000839EE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Wałbrzyską Specjalną Strefę Ekonomiczną </w:t>
      </w:r>
      <w:proofErr w:type="spellStart"/>
      <w:r w:rsidR="007C6B3E"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</w:t>
      </w:r>
      <w:proofErr w:type="spellEnd"/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 w terminie do 30 czerwca 2018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r. oraz do zakończenia zabudowy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stanie surowym zamkniętym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terminie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do 31 grudnia 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Nabywca zobowiązuje się do zapłaty gminie Ś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50 000,00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do 30 czerwca 2020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2467/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na temat możliwości inwestycyjnych na działce objętej sprzedażą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32A5" w:rsidRPr="00A432A5" w:rsidRDefault="00A432A5" w:rsidP="00A432A5">
      <w:pPr>
        <w:ind w:left="6" w:firstLine="42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mapa ewidencyjna</w:t>
      </w:r>
    </w:p>
    <w:p w:rsidR="00DA795E" w:rsidRDefault="00C52C5B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010912" cy="3542858"/>
            <wp:effectExtent l="0" t="0" r="0" b="635"/>
            <wp:docPr id="5" name="Obraz 5" descr="C:\Users\marcin.sawicki\Desktop\Ogłoszenia\dz. 2467-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Ogłoszenia\dz. 2467-1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682" cy="354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C52C5B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084064" cy="3594579"/>
            <wp:effectExtent l="0" t="0" r="2540" b="6350"/>
            <wp:docPr id="6" name="Obraz 6" descr="C:\Users\marcin.sawicki\Desktop\Ogłoszenia\dz. 2467-11 (ortofot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esktop\Ogłoszenia\dz. 2467-11 (ortofoto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802" cy="359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43" w:rsidRDefault="00BC6F43">
      <w:r>
        <w:separator/>
      </w:r>
    </w:p>
  </w:endnote>
  <w:endnote w:type="continuationSeparator" w:id="0">
    <w:p w:rsidR="00BC6F43" w:rsidRDefault="00BC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C5B">
          <w:rPr>
            <w:noProof/>
          </w:rPr>
          <w:t>3</w:t>
        </w:r>
        <w:r>
          <w:fldChar w:fldCharType="end"/>
        </w:r>
      </w:p>
    </w:sdtContent>
  </w:sdt>
  <w:p w:rsidR="00161800" w:rsidRDefault="00BC6F43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43" w:rsidRDefault="00BC6F43">
      <w:r>
        <w:separator/>
      </w:r>
    </w:p>
  </w:footnote>
  <w:footnote w:type="continuationSeparator" w:id="0">
    <w:p w:rsidR="00BC6F43" w:rsidRDefault="00BC6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37B8B"/>
    <w:rsid w:val="002452A5"/>
    <w:rsid w:val="002A7A69"/>
    <w:rsid w:val="002D4D29"/>
    <w:rsid w:val="00332D6C"/>
    <w:rsid w:val="003558CF"/>
    <w:rsid w:val="00365391"/>
    <w:rsid w:val="003C22BB"/>
    <w:rsid w:val="003E64F2"/>
    <w:rsid w:val="004318AF"/>
    <w:rsid w:val="00442409"/>
    <w:rsid w:val="004D02F6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245E5"/>
    <w:rsid w:val="00824919"/>
    <w:rsid w:val="008C141A"/>
    <w:rsid w:val="008D4FBB"/>
    <w:rsid w:val="008D689A"/>
    <w:rsid w:val="009708F3"/>
    <w:rsid w:val="009A27EB"/>
    <w:rsid w:val="009A62B1"/>
    <w:rsid w:val="009D7127"/>
    <w:rsid w:val="009F5A10"/>
    <w:rsid w:val="00A26FCA"/>
    <w:rsid w:val="00A33205"/>
    <w:rsid w:val="00A432A5"/>
    <w:rsid w:val="00A5471D"/>
    <w:rsid w:val="00A96401"/>
    <w:rsid w:val="00A968E2"/>
    <w:rsid w:val="00AA7BB3"/>
    <w:rsid w:val="00AB0693"/>
    <w:rsid w:val="00AF5EE0"/>
    <w:rsid w:val="00B267E4"/>
    <w:rsid w:val="00B27ACD"/>
    <w:rsid w:val="00B474AF"/>
    <w:rsid w:val="00BA13AD"/>
    <w:rsid w:val="00BC6F43"/>
    <w:rsid w:val="00C00115"/>
    <w:rsid w:val="00C32CC7"/>
    <w:rsid w:val="00C52C5B"/>
    <w:rsid w:val="00C75326"/>
    <w:rsid w:val="00C8124A"/>
    <w:rsid w:val="00CA2D29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53DC8"/>
    <w:rsid w:val="00E6305A"/>
    <w:rsid w:val="00EE0910"/>
    <w:rsid w:val="00EE0BBB"/>
    <w:rsid w:val="00EF0496"/>
    <w:rsid w:val="00EF4DA8"/>
    <w:rsid w:val="00F50134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11</cp:revision>
  <cp:lastPrinted>2016-06-17T07:23:00Z</cp:lastPrinted>
  <dcterms:created xsi:type="dcterms:W3CDTF">2016-06-21T06:08:00Z</dcterms:created>
  <dcterms:modified xsi:type="dcterms:W3CDTF">2017-05-30T07:44:00Z</dcterms:modified>
</cp:coreProperties>
</file>