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072" w:rsidRDefault="00841C36">
      <w:pPr>
        <w:pStyle w:val="right"/>
      </w:pPr>
      <w:bookmarkStart w:id="0" w:name="_GoBack"/>
      <w:bookmarkEnd w:id="0"/>
      <w:r>
        <w:t>Śrem, dnia 31.05.2017 roku</w:t>
      </w:r>
    </w:p>
    <w:p w:rsidR="00B65072" w:rsidRDefault="00B65072">
      <w:pPr>
        <w:pStyle w:val="p"/>
      </w:pPr>
    </w:p>
    <w:p w:rsidR="00B65072" w:rsidRDefault="00841C36">
      <w:r>
        <w:rPr>
          <w:rStyle w:val="bold"/>
        </w:rPr>
        <w:t>Gmina Śrem</w:t>
      </w:r>
    </w:p>
    <w:p w:rsidR="00B65072" w:rsidRDefault="00B65072">
      <w:pPr>
        <w:pStyle w:val="p"/>
      </w:pPr>
    </w:p>
    <w:p w:rsidR="00B65072" w:rsidRDefault="00841C36">
      <w:r>
        <w:rPr>
          <w:rStyle w:val="bold"/>
        </w:rPr>
        <w:t>Budowa ul. Krętej w Śremie - etap II</w:t>
      </w:r>
    </w:p>
    <w:p w:rsidR="00B65072" w:rsidRDefault="00B65072">
      <w:pPr>
        <w:pStyle w:val="p"/>
      </w:pPr>
    </w:p>
    <w:p w:rsidR="00B65072" w:rsidRDefault="00841C36">
      <w:r>
        <w:rPr>
          <w:rStyle w:val="bold"/>
        </w:rPr>
        <w:t>BP.271.20.2017.BS</w:t>
      </w:r>
    </w:p>
    <w:p w:rsidR="00B65072" w:rsidRDefault="00B65072">
      <w:pPr>
        <w:pStyle w:val="p"/>
      </w:pPr>
    </w:p>
    <w:p w:rsidR="00B65072" w:rsidRDefault="00B65072">
      <w:pPr>
        <w:pStyle w:val="p"/>
      </w:pPr>
    </w:p>
    <w:p w:rsidR="00B65072" w:rsidRDefault="00841C36">
      <w:pPr>
        <w:pStyle w:val="center"/>
      </w:pPr>
      <w:r>
        <w:rPr>
          <w:rStyle w:val="bold"/>
        </w:rPr>
        <w:t>ZMIANA TREŚCI SIWZ</w:t>
      </w:r>
    </w:p>
    <w:p w:rsidR="00B65072" w:rsidRDefault="00B65072">
      <w:pPr>
        <w:pStyle w:val="p"/>
      </w:pPr>
    </w:p>
    <w:p w:rsidR="00B65072" w:rsidRDefault="00841C36">
      <w:pPr>
        <w:pStyle w:val="justify"/>
      </w:pPr>
      <w:r>
        <w:t>W imieniu Zamawiającego, na podstawie art. 38 ust. 4 ustawy z dnia 29 stycznia 2004 roku Prawo zamówień publicznych, dokonuję zmiany treści SIWZ w następującym zakresie:</w:t>
      </w:r>
    </w:p>
    <w:p w:rsidR="00B65072" w:rsidRDefault="00B65072">
      <w:pPr>
        <w:pStyle w:val="p"/>
      </w:pPr>
    </w:p>
    <w:p w:rsidR="00B65072" w:rsidRDefault="00841C36">
      <w:pPr>
        <w:pStyle w:val="justify"/>
      </w:pPr>
      <w:r>
        <w:t>6.1.4</w:t>
      </w:r>
    </w:p>
    <w:p w:rsidR="00B65072" w:rsidRDefault="00B65072">
      <w:pPr>
        <w:pStyle w:val="p"/>
      </w:pPr>
    </w:p>
    <w:p w:rsidR="00B65072" w:rsidRDefault="00841C36">
      <w:r>
        <w:t xml:space="preserve">Poprzednie brzmienie: </w:t>
      </w:r>
    </w:p>
    <w:p w:rsidR="00B65072" w:rsidRDefault="00841C36">
      <w:pPr>
        <w:pStyle w:val="justify"/>
      </w:pPr>
      <w:r>
        <w:t>6.1.4. Wykonawca dysponuje odpowiednim potencjałem osob</w:t>
      </w:r>
      <w:r>
        <w:t xml:space="preserve">owym.  Wykonawca dysponuje co najmniej: 1 osobą posiadającą uprawienia do kierowania robotami budowlanymi w branży drogowej, oraz jedną osobą posiadającą uprawnienia do kierowania robotami budowlanymi w zakresie sieci kanalizacyjnych </w:t>
      </w:r>
    </w:p>
    <w:p w:rsidR="00B65072" w:rsidRDefault="00B65072">
      <w:pPr>
        <w:pStyle w:val="p"/>
      </w:pPr>
    </w:p>
    <w:p w:rsidR="00B65072" w:rsidRDefault="00841C36">
      <w:pPr>
        <w:pStyle w:val="justify"/>
      </w:pPr>
      <w:r>
        <w:t>Brzmienie po dokonan</w:t>
      </w:r>
      <w:r>
        <w:t xml:space="preserve">iu zmiany: </w:t>
      </w:r>
    </w:p>
    <w:p w:rsidR="00B65072" w:rsidRDefault="00841C36">
      <w:r>
        <w:t xml:space="preserve">6.1.4. Wykonawca dysponuje odpowiednim potencjałem osobowym.  Wykonawca dysponuje co najmniej: 1 osobą posiadającą uprawienia do kierowania robotami budowlanymi w branży drogowej, oraz jedną osobą posiadającą uprawnienia do kierowania robotami </w:t>
      </w:r>
      <w:r>
        <w:t>budowlanymi w zakresie instalacji elektrycznych</w:t>
      </w:r>
    </w:p>
    <w:p w:rsidR="00B65072" w:rsidRDefault="00B65072">
      <w:pPr>
        <w:pStyle w:val="p"/>
      </w:pPr>
    </w:p>
    <w:p w:rsidR="00B65072" w:rsidRDefault="00B65072">
      <w:pPr>
        <w:pStyle w:val="p"/>
      </w:pPr>
    </w:p>
    <w:p w:rsidR="00B65072" w:rsidRDefault="00B65072">
      <w:pPr>
        <w:pStyle w:val="p"/>
      </w:pPr>
    </w:p>
    <w:p w:rsidR="00B65072" w:rsidRDefault="00B65072">
      <w:pPr>
        <w:pStyle w:val="p"/>
      </w:pPr>
    </w:p>
    <w:p w:rsidR="00B65072" w:rsidRDefault="00841C36">
      <w:pPr>
        <w:pStyle w:val="right"/>
      </w:pPr>
      <w:r>
        <w:t>.....................................................</w:t>
      </w:r>
    </w:p>
    <w:sectPr w:rsidR="00B65072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17570E"/>
    <w:multiLevelType w:val="multilevel"/>
    <w:tmpl w:val="D4CC38D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264433"/>
    <w:multiLevelType w:val="multilevel"/>
    <w:tmpl w:val="33BAB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38045B"/>
    <w:multiLevelType w:val="multilevel"/>
    <w:tmpl w:val="6F601A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53552D3"/>
    <w:multiLevelType w:val="multilevel"/>
    <w:tmpl w:val="48E4D22A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74C7789"/>
    <w:multiLevelType w:val="multilevel"/>
    <w:tmpl w:val="05E21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77470DE"/>
    <w:multiLevelType w:val="multilevel"/>
    <w:tmpl w:val="7EEEE7D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D4932A4"/>
    <w:multiLevelType w:val="multilevel"/>
    <w:tmpl w:val="D65ACC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2A60282"/>
    <w:multiLevelType w:val="multilevel"/>
    <w:tmpl w:val="B4C80F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303801F1"/>
    <w:multiLevelType w:val="multilevel"/>
    <w:tmpl w:val="3F7008A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4500CAF"/>
    <w:multiLevelType w:val="multilevel"/>
    <w:tmpl w:val="8A00B0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6D4117E"/>
    <w:multiLevelType w:val="multilevel"/>
    <w:tmpl w:val="A4888EB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C3A30E4"/>
    <w:multiLevelType w:val="multilevel"/>
    <w:tmpl w:val="A30EF60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EE9366F"/>
    <w:multiLevelType w:val="multilevel"/>
    <w:tmpl w:val="DF6A8B7A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7A37251"/>
    <w:multiLevelType w:val="multilevel"/>
    <w:tmpl w:val="B05428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0632B26"/>
    <w:multiLevelType w:val="multilevel"/>
    <w:tmpl w:val="2154D41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5F4A6012"/>
    <w:multiLevelType w:val="multilevel"/>
    <w:tmpl w:val="996C543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2103E8C"/>
    <w:multiLevelType w:val="multilevel"/>
    <w:tmpl w:val="6380BE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B044093"/>
    <w:multiLevelType w:val="multilevel"/>
    <w:tmpl w:val="F134D7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2D52AA0"/>
    <w:multiLevelType w:val="multilevel"/>
    <w:tmpl w:val="DEDE654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7D73AD9"/>
    <w:multiLevelType w:val="multilevel"/>
    <w:tmpl w:val="B2C476D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A19611C"/>
    <w:multiLevelType w:val="multilevel"/>
    <w:tmpl w:val="602E448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B693FD0"/>
    <w:multiLevelType w:val="multilevel"/>
    <w:tmpl w:val="AD1A57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C1635B0"/>
    <w:multiLevelType w:val="multilevel"/>
    <w:tmpl w:val="B7D05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19"/>
  </w:num>
  <w:num w:numId="3">
    <w:abstractNumId w:val="17"/>
  </w:num>
  <w:num w:numId="4">
    <w:abstractNumId w:val="25"/>
  </w:num>
  <w:num w:numId="5">
    <w:abstractNumId w:val="20"/>
  </w:num>
  <w:num w:numId="6">
    <w:abstractNumId w:val="24"/>
  </w:num>
  <w:num w:numId="7">
    <w:abstractNumId w:val="7"/>
  </w:num>
  <w:num w:numId="8">
    <w:abstractNumId w:val="10"/>
  </w:num>
  <w:num w:numId="9">
    <w:abstractNumId w:val="0"/>
  </w:num>
  <w:num w:numId="10">
    <w:abstractNumId w:val="9"/>
  </w:num>
  <w:num w:numId="11">
    <w:abstractNumId w:val="16"/>
  </w:num>
  <w:num w:numId="12">
    <w:abstractNumId w:val="26"/>
  </w:num>
  <w:num w:numId="13">
    <w:abstractNumId w:val="12"/>
  </w:num>
  <w:num w:numId="14">
    <w:abstractNumId w:val="23"/>
  </w:num>
  <w:num w:numId="15">
    <w:abstractNumId w:val="2"/>
  </w:num>
  <w:num w:numId="16">
    <w:abstractNumId w:val="30"/>
  </w:num>
  <w:num w:numId="17">
    <w:abstractNumId w:val="29"/>
  </w:num>
  <w:num w:numId="18">
    <w:abstractNumId w:val="3"/>
  </w:num>
  <w:num w:numId="19">
    <w:abstractNumId w:val="8"/>
  </w:num>
  <w:num w:numId="20">
    <w:abstractNumId w:val="1"/>
  </w:num>
  <w:num w:numId="21">
    <w:abstractNumId w:val="5"/>
  </w:num>
  <w:num w:numId="22">
    <w:abstractNumId w:val="18"/>
  </w:num>
  <w:num w:numId="23">
    <w:abstractNumId w:val="22"/>
  </w:num>
  <w:num w:numId="24">
    <w:abstractNumId w:val="14"/>
  </w:num>
  <w:num w:numId="25">
    <w:abstractNumId w:val="28"/>
  </w:num>
  <w:num w:numId="26">
    <w:abstractNumId w:val="15"/>
  </w:num>
  <w:num w:numId="27">
    <w:abstractNumId w:val="11"/>
  </w:num>
  <w:num w:numId="28">
    <w:abstractNumId w:val="4"/>
  </w:num>
  <w:num w:numId="29">
    <w:abstractNumId w:val="6"/>
  </w:num>
  <w:num w:numId="30">
    <w:abstractNumId w:val="27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72"/>
    <w:rsid w:val="00841C36"/>
    <w:rsid w:val="00B65072"/>
    <w:rsid w:val="00D6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/>
    </w:pPr>
  </w:style>
  <w:style w:type="paragraph" w:customStyle="1" w:styleId="center">
    <w:name w:val="center"/>
    <w:pPr>
      <w:spacing w:after="0"/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spacing w:after="0"/>
      <w:jc w:val="right"/>
    </w:pPr>
  </w:style>
  <w:style w:type="paragraph" w:customStyle="1" w:styleId="justify">
    <w:name w:val="justify"/>
    <w:pPr>
      <w:spacing w:after="0"/>
      <w:jc w:val="both"/>
    </w:pPr>
  </w:style>
  <w:style w:type="character" w:customStyle="1" w:styleId="bold">
    <w:name w:val="bold"/>
    <w:rPr>
      <w:b/>
    </w:rPr>
  </w:style>
  <w:style w:type="character" w:customStyle="1" w:styleId="italic">
    <w:name w:val="italic"/>
    <w:rPr>
      <w:i/>
      <w:iCs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/>
    </w:pPr>
  </w:style>
  <w:style w:type="paragraph" w:customStyle="1" w:styleId="center">
    <w:name w:val="center"/>
    <w:pPr>
      <w:spacing w:after="0"/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spacing w:after="0"/>
      <w:jc w:val="right"/>
    </w:pPr>
  </w:style>
  <w:style w:type="paragraph" w:customStyle="1" w:styleId="justify">
    <w:name w:val="justify"/>
    <w:pPr>
      <w:spacing w:after="0"/>
      <w:jc w:val="both"/>
    </w:pPr>
  </w:style>
  <w:style w:type="character" w:customStyle="1" w:styleId="bold">
    <w:name w:val="bold"/>
    <w:rPr>
      <w:b/>
    </w:rPr>
  </w:style>
  <w:style w:type="character" w:customStyle="1" w:styleId="italic">
    <w:name w:val="italic"/>
    <w:rPr>
      <w:i/>
      <w:iCs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2017-05-31T09:17:00Z</dcterms:created>
  <dcterms:modified xsi:type="dcterms:W3CDTF">2017-05-31T09:17:00Z</dcterms:modified>
</cp:coreProperties>
</file>