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44999">
      <w:pPr>
        <w:spacing w:before="360"/>
        <w:rPr>
          <w:b/>
          <w:bCs/>
        </w:rPr>
      </w:pPr>
      <w:r w:rsidRPr="00144999">
        <w:rPr>
          <w:b/>
          <w:bCs/>
        </w:rPr>
        <w:t>Gmina Śrem</w:t>
      </w:r>
    </w:p>
    <w:p w:rsidR="0033076C" w:rsidRDefault="00144999">
      <w:pPr>
        <w:rPr>
          <w:b/>
          <w:bCs/>
        </w:rPr>
      </w:pPr>
      <w:r w:rsidRPr="0014499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44999">
        <w:rPr>
          <w:b/>
          <w:bCs/>
        </w:rPr>
        <w:t>1</w:t>
      </w:r>
    </w:p>
    <w:p w:rsidR="0033076C" w:rsidRDefault="00144999">
      <w:pPr>
        <w:rPr>
          <w:b/>
          <w:bCs/>
        </w:rPr>
      </w:pPr>
      <w:r w:rsidRPr="0014499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4499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44999" w:rsidRPr="00144999">
        <w:rPr>
          <w:b/>
          <w:bCs/>
        </w:rPr>
        <w:t>BP.271.10.2017.BS/4</w:t>
      </w:r>
      <w:r>
        <w:tab/>
        <w:t xml:space="preserve"> </w:t>
      </w:r>
      <w:r w:rsidR="00144999" w:rsidRPr="00144999">
        <w:t>Śrem</w:t>
      </w:r>
      <w:r>
        <w:t xml:space="preserve"> dnia: </w:t>
      </w:r>
      <w:r w:rsidR="00144999" w:rsidRPr="00144999">
        <w:t>2017-04-05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44999" w:rsidRPr="00144999">
        <w:t xml:space="preserve">(Dz. U. z 2015 r. poz. 2164 z </w:t>
      </w:r>
      <w:proofErr w:type="spellStart"/>
      <w:r w:rsidR="00144999" w:rsidRPr="00144999">
        <w:t>późn</w:t>
      </w:r>
      <w:proofErr w:type="spellEnd"/>
      <w:r w:rsidR="00144999" w:rsidRPr="00144999">
        <w:t>. zm.)</w:t>
      </w:r>
      <w:r>
        <w:t xml:space="preserve"> </w:t>
      </w:r>
      <w:r>
        <w:rPr>
          <w:bCs/>
        </w:rPr>
        <w:t xml:space="preserve">w trybie </w:t>
      </w:r>
      <w:r w:rsidR="00144999" w:rsidRPr="0014499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44999">
      <w:pPr>
        <w:spacing w:before="120" w:after="120"/>
        <w:jc w:val="center"/>
        <w:rPr>
          <w:b/>
        </w:rPr>
      </w:pPr>
      <w:r w:rsidRPr="00144999">
        <w:rPr>
          <w:b/>
        </w:rPr>
        <w:t>Modernizacja dróg asfaltowych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44999" w:rsidTr="004568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144999" w:rsidRDefault="00144999" w:rsidP="00456871">
            <w:pPr>
              <w:spacing w:line="360" w:lineRule="auto"/>
              <w:ind w:firstLine="284"/>
              <w:jc w:val="both"/>
              <w:rPr>
                <w:b/>
              </w:rPr>
            </w:pPr>
            <w:r w:rsidRPr="00144999">
              <w:rPr>
                <w:b/>
              </w:rPr>
              <w:lastRenderedPageBreak/>
              <w:t>CYNK Edward Cynka i wspólnicy</w:t>
            </w:r>
          </w:p>
          <w:p w:rsidR="00144999" w:rsidRDefault="00144999" w:rsidP="00456871">
            <w:pPr>
              <w:spacing w:line="360" w:lineRule="auto"/>
              <w:ind w:firstLine="284"/>
              <w:jc w:val="both"/>
              <w:rPr>
                <w:b/>
              </w:rPr>
            </w:pPr>
            <w:r w:rsidRPr="00144999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144999">
              <w:rPr>
                <w:b/>
              </w:rPr>
              <w:t>8</w:t>
            </w:r>
          </w:p>
          <w:p w:rsidR="00144999" w:rsidRDefault="00144999" w:rsidP="00456871">
            <w:pPr>
              <w:spacing w:line="360" w:lineRule="auto"/>
              <w:ind w:firstLine="284"/>
              <w:jc w:val="both"/>
              <w:rPr>
                <w:b/>
              </w:rPr>
            </w:pPr>
            <w:r w:rsidRPr="0014499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44999">
              <w:rPr>
                <w:b/>
              </w:rPr>
              <w:t>Śrem</w:t>
            </w:r>
          </w:p>
          <w:p w:rsidR="00144999" w:rsidRDefault="00144999" w:rsidP="0045687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44999" w:rsidRDefault="00144999" w:rsidP="00456871">
            <w:pPr>
              <w:spacing w:line="360" w:lineRule="auto"/>
              <w:ind w:firstLine="284"/>
              <w:jc w:val="both"/>
              <w:rPr>
                <w:b/>
              </w:rPr>
            </w:pPr>
            <w:r w:rsidRPr="00144999">
              <w:t>Modernizacja dróg asfaltowych na terenie miasta i gminy  Śrem</w:t>
            </w:r>
            <w:r>
              <w:t xml:space="preserve"> za cenę </w:t>
            </w:r>
            <w:r w:rsidRPr="00144999">
              <w:rPr>
                <w:b/>
              </w:rPr>
              <w:t xml:space="preserve">remont  1m2 nawierzchni wykonany masą asfaltową z zacięciem krawędzi piłą do 3cm - 31.98 zł; za każdy następny 1 cm - 23.98 zł; remont wykonany masą asfaltową bez zacięcia krawędzi do 3 cm - 24.60 zł; za każdy następny 1 cm - 13.53 zł; wykonany masą asfaltową na zimno z zacięciem krawędzi do 3 cm - 34.44 zł; za </w:t>
            </w:r>
            <w:proofErr w:type="spellStart"/>
            <w:r w:rsidRPr="00144999">
              <w:rPr>
                <w:b/>
              </w:rPr>
              <w:t>kazdy</w:t>
            </w:r>
            <w:proofErr w:type="spellEnd"/>
            <w:r w:rsidRPr="00144999">
              <w:rPr>
                <w:b/>
              </w:rPr>
              <w:t xml:space="preserve"> następny 1 cm - 20.91 zł; wykonany emulsją i grysem do 2 cm - 17.22 zł; za każdy następny 1 cm - 9.84 zł; 1mb krawężnika grubości 15 cm na ławie betonowej z materiałem - 43.05 zł; 1 </w:t>
            </w:r>
            <w:proofErr w:type="spellStart"/>
            <w:r w:rsidRPr="00144999">
              <w:rPr>
                <w:b/>
              </w:rPr>
              <w:t>mb</w:t>
            </w:r>
            <w:proofErr w:type="spellEnd"/>
            <w:r w:rsidRPr="00144999">
              <w:rPr>
                <w:b/>
              </w:rPr>
              <w:t xml:space="preserve"> krawężnika grubości 15 cm na ławie betonowej bez materiału - 18.45 zł; 1mb krawężnika grubości 20 cm na ławie betonowej z materiałem - 49.20 zł; 1mb krawężnika grubości 20 cm na ławie betonowej bez materiałem - 18.45 zł; przełożenie 1 </w:t>
            </w:r>
            <w:proofErr w:type="spellStart"/>
            <w:r w:rsidRPr="00144999">
              <w:rPr>
                <w:b/>
              </w:rPr>
              <w:t>mb</w:t>
            </w:r>
            <w:proofErr w:type="spellEnd"/>
            <w:r w:rsidRPr="00144999">
              <w:rPr>
                <w:b/>
              </w:rPr>
              <w:t xml:space="preserve"> krawężnika 15 cm na ławie betonowej - 24.60 zł; przełożenie 1 </w:t>
            </w:r>
            <w:proofErr w:type="spellStart"/>
            <w:r w:rsidRPr="00144999">
              <w:rPr>
                <w:b/>
              </w:rPr>
              <w:t>mb</w:t>
            </w:r>
            <w:proofErr w:type="spellEnd"/>
            <w:r w:rsidRPr="00144999">
              <w:rPr>
                <w:b/>
              </w:rPr>
              <w:t xml:space="preserve"> krawężnika 20 cm na ławie betonowej - 28.29 zł; uzupełnienie 1 m2 oznakowania poziomego farbami chlorokauczukowymi - 15.99 zł; cięcie piłą 1 </w:t>
            </w:r>
            <w:proofErr w:type="spellStart"/>
            <w:r w:rsidRPr="00144999">
              <w:rPr>
                <w:b/>
              </w:rPr>
              <w:t>mb</w:t>
            </w:r>
            <w:proofErr w:type="spellEnd"/>
            <w:r w:rsidRPr="00144999">
              <w:rPr>
                <w:b/>
              </w:rPr>
              <w:t xml:space="preserve"> nawierzchni asfaltowej - 2.46 zł; regulacja </w:t>
            </w:r>
            <w:proofErr w:type="spellStart"/>
            <w:r w:rsidRPr="00144999">
              <w:rPr>
                <w:b/>
              </w:rPr>
              <w:t>wysokosciowa</w:t>
            </w:r>
            <w:proofErr w:type="spellEnd"/>
            <w:r w:rsidRPr="00144999">
              <w:rPr>
                <w:b/>
              </w:rPr>
              <w:t xml:space="preserve"> zaworu wodociągowego lub gazowego - 71.34 zł; regulacja wysokościowa studzienki rewizyjnej - 71.34 zł; regulacja wysokościowa studzienki ściekowej - 71.34 zł; regulacja wysokościowa studzienki teletechnicznej - 71.34 zł; koszt 1 r-b - 15.00 zł;</w:t>
            </w:r>
          </w:p>
          <w:p w:rsidR="00144999" w:rsidRDefault="00144999" w:rsidP="0045687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44999" w:rsidRDefault="00144999" w:rsidP="00456871">
            <w:pPr>
              <w:spacing w:line="360" w:lineRule="auto"/>
              <w:ind w:firstLine="284"/>
              <w:jc w:val="both"/>
            </w:pPr>
            <w:r w:rsidRPr="00144999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okres gwarancji udzielony na wykonane prace</w:t>
            </w:r>
          </w:p>
        </w:tc>
        <w:tc>
          <w:tcPr>
            <w:tcW w:w="771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czas reakcji w sytuacjach awaryjnych</w:t>
            </w:r>
          </w:p>
        </w:tc>
        <w:tc>
          <w:tcPr>
            <w:tcW w:w="772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remont  1m2 nawierzchni wykonany masą asfaltową z zacięciem krawędzi piłą do 3cm</w:t>
            </w:r>
          </w:p>
        </w:tc>
        <w:tc>
          <w:tcPr>
            <w:tcW w:w="771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772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remont wykonany masą asfaltową bez zacięcia krawędzi do 3 cm</w:t>
            </w:r>
          </w:p>
        </w:tc>
        <w:tc>
          <w:tcPr>
            <w:tcW w:w="771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2" w:type="dxa"/>
            <w:vAlign w:val="center"/>
          </w:tcPr>
          <w:p w:rsidR="000B6515" w:rsidRPr="005811DF" w:rsidRDefault="0014499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za każdy następny 1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4999" w:rsidRPr="005811DF" w:rsidTr="00456871">
        <w:tc>
          <w:tcPr>
            <w:tcW w:w="540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499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20,00</w:t>
            </w:r>
          </w:p>
        </w:tc>
        <w:tc>
          <w:tcPr>
            <w:tcW w:w="771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14,00</w:t>
            </w:r>
          </w:p>
        </w:tc>
        <w:tc>
          <w:tcPr>
            <w:tcW w:w="771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1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2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60" w:type="dxa"/>
            <w:vAlign w:val="center"/>
          </w:tcPr>
          <w:p w:rsidR="00144999" w:rsidRPr="005811DF" w:rsidRDefault="00144999" w:rsidP="004568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99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44999">
            <w:r w:rsidRPr="0014499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44999">
            <w:r w:rsidRPr="0014499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44999">
        <w:t xml:space="preserve">  </w:t>
      </w:r>
      <w:r w:rsidR="00144999" w:rsidRPr="0012155B">
        <w:t>nie krótszym niż 5 dni od dnia przesłania niniejszego zawiadomienia o wyborze najkorzystniejszej oferty</w:t>
      </w:r>
      <w:r w:rsidR="00144999">
        <w:t>.</w:t>
      </w:r>
      <w:r w:rsidR="0014499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44999">
      <w:pPr>
        <w:spacing w:before="120" w:after="120"/>
        <w:ind w:left="4680"/>
        <w:jc w:val="center"/>
        <w:rPr>
          <w:bCs/>
          <w:vertAlign w:val="superscript"/>
        </w:rPr>
      </w:pPr>
      <w:r w:rsidRPr="0014499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4499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8F" w:rsidRDefault="00BF3B8F">
      <w:r>
        <w:separator/>
      </w:r>
    </w:p>
  </w:endnote>
  <w:endnote w:type="continuationSeparator" w:id="0">
    <w:p w:rsidR="00BF3B8F" w:rsidRDefault="00BF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99" w:rsidRDefault="001449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99" w:rsidRDefault="001449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8F" w:rsidRDefault="00BF3B8F">
      <w:r>
        <w:separator/>
      </w:r>
    </w:p>
  </w:footnote>
  <w:footnote w:type="continuationSeparator" w:id="0">
    <w:p w:rsidR="00BF3B8F" w:rsidRDefault="00BF3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99" w:rsidRDefault="001449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99" w:rsidRDefault="001449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99" w:rsidRDefault="001449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97"/>
    <w:rsid w:val="00034F15"/>
    <w:rsid w:val="00095FA1"/>
    <w:rsid w:val="000B6515"/>
    <w:rsid w:val="000D1E6C"/>
    <w:rsid w:val="000D6259"/>
    <w:rsid w:val="0014499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F3B8F"/>
    <w:rsid w:val="00D05A79"/>
    <w:rsid w:val="00D26C67"/>
    <w:rsid w:val="00D5181E"/>
    <w:rsid w:val="00E001C6"/>
    <w:rsid w:val="00E05A7A"/>
    <w:rsid w:val="00E4520D"/>
    <w:rsid w:val="00EB4311"/>
    <w:rsid w:val="00EF36C3"/>
    <w:rsid w:val="00F1789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1601-01-01T00:00:00Z</cp:lastPrinted>
  <dcterms:created xsi:type="dcterms:W3CDTF">2017-04-05T11:41:00Z</dcterms:created>
  <dcterms:modified xsi:type="dcterms:W3CDTF">2017-04-05T11:41:00Z</dcterms:modified>
</cp:coreProperties>
</file>