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567FF0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1439B8" w:rsidRPr="001439B8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439B8" w:rsidRPr="001439B8">
        <w:rPr>
          <w:b/>
          <w:sz w:val="24"/>
        </w:rPr>
        <w:t>BP.271.10.2017.BS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439B8" w:rsidRPr="001439B8">
        <w:rPr>
          <w:b/>
        </w:rPr>
        <w:t>przetarg nieograniczony</w:t>
      </w:r>
      <w:r w:rsidR="00753DC1">
        <w:t xml:space="preserve"> na:</w:t>
      </w:r>
    </w:p>
    <w:p w:rsidR="0000184A" w:rsidRDefault="001439B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439B8">
        <w:rPr>
          <w:b/>
          <w:sz w:val="24"/>
          <w:szCs w:val="24"/>
        </w:rPr>
        <w:t>Modernizacja dróg asfaltowych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439B8" w:rsidRPr="001439B8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439B8" w:rsidRPr="001439B8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439B8" w:rsidRPr="001439B8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232" w:rsidRDefault="00F66232">
      <w:r>
        <w:separator/>
      </w:r>
    </w:p>
  </w:endnote>
  <w:endnote w:type="continuationSeparator" w:id="0">
    <w:p w:rsidR="00F66232" w:rsidRDefault="00F66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67FF0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39B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39B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9B8" w:rsidRDefault="001439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232" w:rsidRDefault="00F66232">
      <w:r>
        <w:separator/>
      </w:r>
    </w:p>
  </w:footnote>
  <w:footnote w:type="continuationSeparator" w:id="0">
    <w:p w:rsidR="00F66232" w:rsidRDefault="00F6623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9B8" w:rsidRDefault="001439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9B8" w:rsidRDefault="001439B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9B8" w:rsidRDefault="001439B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FD3"/>
    <w:rsid w:val="0000184A"/>
    <w:rsid w:val="00012997"/>
    <w:rsid w:val="000621A2"/>
    <w:rsid w:val="00075CEC"/>
    <w:rsid w:val="00106AC7"/>
    <w:rsid w:val="00111985"/>
    <w:rsid w:val="001439B8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67FF0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5FD3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66232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C4D029-3671-4AA3-AC81-7B0C7A4E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2017-03-20T12:46:00Z</dcterms:created>
  <dcterms:modified xsi:type="dcterms:W3CDTF">2017-03-20T12:46:00Z</dcterms:modified>
</cp:coreProperties>
</file>