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BE5A19" w:rsidRDefault="00BE5A19" w:rsidP="00BE5A19">
      <w:pPr>
        <w:spacing w:line="276" w:lineRule="auto"/>
        <w:ind w:firstLine="709"/>
        <w:jc w:val="both"/>
        <w:rPr>
          <w:sz w:val="24"/>
          <w:szCs w:val="24"/>
        </w:rPr>
      </w:pPr>
      <w:r w:rsidRPr="00715185">
        <w:rPr>
          <w:b/>
          <w:sz w:val="24"/>
          <w:szCs w:val="24"/>
        </w:rPr>
        <w:t>Budowa boiska przy Gimnazjum nr 1 w Śremie</w:t>
      </w:r>
      <w:r w:rsidRPr="00F66810">
        <w:rPr>
          <w:sz w:val="24"/>
          <w:szCs w:val="24"/>
        </w:rPr>
        <w:t>,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194" w:rsidRDefault="003E2194" w:rsidP="00884B1E">
      <w:r>
        <w:separator/>
      </w:r>
    </w:p>
  </w:endnote>
  <w:endnote w:type="continuationSeparator" w:id="0">
    <w:p w:rsidR="003E2194" w:rsidRDefault="003E2194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194" w:rsidRDefault="003E2194" w:rsidP="00884B1E">
      <w:r>
        <w:separator/>
      </w:r>
    </w:p>
  </w:footnote>
  <w:footnote w:type="continuationSeparator" w:id="0">
    <w:p w:rsidR="003E2194" w:rsidRDefault="003E2194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3E2194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A377BE"/>
    <w:rsid w:val="00B05298"/>
    <w:rsid w:val="00B701F0"/>
    <w:rsid w:val="00BA7D4B"/>
    <w:rsid w:val="00BB14F3"/>
    <w:rsid w:val="00BC3803"/>
    <w:rsid w:val="00BE5A19"/>
    <w:rsid w:val="00CA0415"/>
    <w:rsid w:val="00CA66B9"/>
    <w:rsid w:val="00D93BA2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12</cp:revision>
  <cp:lastPrinted>2001-01-09T17:10:00Z</cp:lastPrinted>
  <dcterms:created xsi:type="dcterms:W3CDTF">2015-04-17T08:09:00Z</dcterms:created>
  <dcterms:modified xsi:type="dcterms:W3CDTF">2017-03-13T11:48:00Z</dcterms:modified>
</cp:coreProperties>
</file>