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3582C" w:rsidRPr="0073582C">
        <w:rPr>
          <w:b/>
          <w:i w:val="0"/>
        </w:rPr>
        <w:t>2</w:t>
      </w:r>
    </w:p>
    <w:p w:rsidR="00CB6204" w:rsidRDefault="00B4447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3582C" w:rsidRPr="0073582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3582C" w:rsidP="009A21D7">
      <w:pPr>
        <w:pStyle w:val="Tekstpodstawowywcity"/>
        <w:spacing w:line="360" w:lineRule="auto"/>
        <w:ind w:firstLine="0"/>
      </w:pPr>
      <w:r w:rsidRPr="0073582C">
        <w:rPr>
          <w:b/>
        </w:rPr>
        <w:t>Modernizacja dróg gruntowych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3582C" w:rsidRPr="0073582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3582C" w:rsidRPr="0073582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3582C" w:rsidRPr="0073582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3582C" w:rsidRPr="0073582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73582C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9B2" w:rsidRDefault="007319B2">
      <w:r>
        <w:separator/>
      </w:r>
    </w:p>
  </w:endnote>
  <w:endnote w:type="continuationSeparator" w:id="0">
    <w:p w:rsidR="007319B2" w:rsidRDefault="0073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447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4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47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82C" w:rsidRDefault="007358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9B2" w:rsidRDefault="007319B2">
      <w:r>
        <w:separator/>
      </w:r>
    </w:p>
  </w:footnote>
  <w:footnote w:type="continuationSeparator" w:id="0">
    <w:p w:rsidR="007319B2" w:rsidRDefault="00731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82C" w:rsidRDefault="007358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82C" w:rsidRDefault="007358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82C" w:rsidRDefault="007358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C66"/>
    <w:rsid w:val="00002F64"/>
    <w:rsid w:val="000A4C66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86C08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19B2"/>
    <w:rsid w:val="00735508"/>
    <w:rsid w:val="0073582C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44476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926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2016-02-19T08:33:00Z</dcterms:created>
  <dcterms:modified xsi:type="dcterms:W3CDTF">2016-02-19T08:33:00Z</dcterms:modified>
</cp:coreProperties>
</file>