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A1B" w:rsidRDefault="00CF1A1B" w:rsidP="00CF1A1B">
      <w:pPr>
        <w:jc w:val="center"/>
        <w:rPr>
          <w:b/>
          <w:sz w:val="32"/>
          <w:szCs w:val="32"/>
        </w:rPr>
      </w:pPr>
    </w:p>
    <w:p w:rsidR="00CF1A1B" w:rsidRPr="00AD5C1B" w:rsidRDefault="00CF1A1B" w:rsidP="00CF1A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Sprawozdanie z działalności Komisji Budżetowej Rady Miejskiej w Śremie za okres od stycznia do </w:t>
      </w:r>
      <w:r w:rsidR="00252E89" w:rsidRPr="00AD5C1B">
        <w:rPr>
          <w:b/>
          <w:sz w:val="32"/>
          <w:szCs w:val="32"/>
        </w:rPr>
        <w:t>grudnia</w:t>
      </w:r>
    </w:p>
    <w:p w:rsidR="00CF1A1B" w:rsidRPr="00AD5C1B" w:rsidRDefault="00CF1A1B" w:rsidP="00CF1A1B">
      <w:pPr>
        <w:jc w:val="center"/>
        <w:rPr>
          <w:b/>
          <w:sz w:val="32"/>
          <w:szCs w:val="32"/>
        </w:rPr>
      </w:pPr>
      <w:r w:rsidRPr="00AD5C1B">
        <w:rPr>
          <w:b/>
          <w:sz w:val="32"/>
          <w:szCs w:val="32"/>
        </w:rPr>
        <w:t xml:space="preserve"> 201</w:t>
      </w:r>
      <w:r w:rsidR="00252E89" w:rsidRPr="00AD5C1B">
        <w:rPr>
          <w:b/>
          <w:sz w:val="32"/>
          <w:szCs w:val="32"/>
        </w:rPr>
        <w:t>5</w:t>
      </w:r>
      <w:r w:rsidRPr="00AD5C1B">
        <w:rPr>
          <w:b/>
          <w:sz w:val="32"/>
          <w:szCs w:val="32"/>
        </w:rPr>
        <w:t xml:space="preserve"> roku</w:t>
      </w:r>
    </w:p>
    <w:p w:rsidR="00CF1A1B" w:rsidRDefault="00CF1A1B" w:rsidP="00CF1A1B">
      <w:pPr>
        <w:ind w:firstLine="708"/>
        <w:jc w:val="both"/>
      </w:pPr>
      <w:bookmarkStart w:id="0" w:name="_GoBack"/>
      <w:bookmarkEnd w:id="0"/>
    </w:p>
    <w:p w:rsidR="00CF1A1B" w:rsidRPr="00086372" w:rsidRDefault="00CF1A1B" w:rsidP="00CF1A1B">
      <w:pPr>
        <w:ind w:firstLine="708"/>
        <w:jc w:val="both"/>
      </w:pPr>
      <w:r>
        <w:t xml:space="preserve">Komisja Budżetowa w okresie </w:t>
      </w:r>
      <w:r w:rsidRPr="00086372">
        <w:t xml:space="preserve">sprawozdawczym </w:t>
      </w:r>
      <w:r w:rsidR="00FC59EA" w:rsidRPr="00086372">
        <w:t xml:space="preserve">odbyła </w:t>
      </w:r>
      <w:r w:rsidR="00512C4F">
        <w:t>10</w:t>
      </w:r>
      <w:r w:rsidRPr="00086372">
        <w:t> posiedzeń, na których rozpatrywane były następujące zagadnienia i projekty uchwał:</w:t>
      </w:r>
    </w:p>
    <w:p w:rsidR="00CF1A1B" w:rsidRPr="00086372" w:rsidRDefault="00CF1A1B" w:rsidP="00CF1A1B">
      <w:pPr>
        <w:rPr>
          <w:b/>
        </w:rPr>
      </w:pPr>
    </w:p>
    <w:p w:rsidR="00CF1A1B" w:rsidRDefault="003027D7" w:rsidP="00CF1A1B">
      <w:pPr>
        <w:rPr>
          <w:b/>
        </w:rPr>
      </w:pPr>
      <w:r>
        <w:rPr>
          <w:b/>
          <w:bCs/>
        </w:rPr>
        <w:t>Styczeń</w:t>
      </w:r>
      <w:r w:rsidR="00CF1A1B" w:rsidRPr="00232426">
        <w:rPr>
          <w:b/>
          <w:bCs/>
        </w:rPr>
        <w:t xml:space="preserve"> </w:t>
      </w:r>
      <w:r w:rsidR="00CF1A1B" w:rsidRPr="00232426">
        <w:rPr>
          <w:b/>
        </w:rPr>
        <w:t>201</w:t>
      </w:r>
      <w:r w:rsidR="00252E89">
        <w:rPr>
          <w:b/>
        </w:rPr>
        <w:t>5</w:t>
      </w:r>
      <w:r w:rsidR="00CF1A1B" w:rsidRPr="00232426">
        <w:rPr>
          <w:b/>
        </w:rPr>
        <w:t xml:space="preserve"> r</w:t>
      </w:r>
    </w:p>
    <w:p w:rsidR="00252E89" w:rsidRDefault="00252E89" w:rsidP="00252E89">
      <w:pPr>
        <w:pStyle w:val="Akapitzlist"/>
        <w:numPr>
          <w:ilvl w:val="0"/>
          <w:numId w:val="17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ind w:left="284" w:hanging="284"/>
        <w:jc w:val="both"/>
      </w:pPr>
      <w:r>
        <w:t>Dokonano wybo</w:t>
      </w:r>
      <w:r w:rsidRPr="009C0818">
        <w:t>r</w:t>
      </w:r>
      <w:r>
        <w:t>u</w:t>
      </w:r>
      <w:r w:rsidRPr="009C0818">
        <w:t xml:space="preserve"> Przewodniczącego i Zastępcy Przewodniczącego Komisji.</w:t>
      </w:r>
    </w:p>
    <w:p w:rsidR="00252E89" w:rsidRPr="009C0818" w:rsidRDefault="00252E89" w:rsidP="00252E89">
      <w:pPr>
        <w:jc w:val="both"/>
      </w:pPr>
      <w:r w:rsidRPr="009C0818">
        <w:t>2.Zaopiniowan</w:t>
      </w:r>
      <w:r>
        <w:t>o</w:t>
      </w:r>
      <w:r w:rsidRPr="009C0818">
        <w:t xml:space="preserve"> projekt uchwały:</w:t>
      </w:r>
    </w:p>
    <w:p w:rsidR="00252E89" w:rsidRPr="009C0818" w:rsidRDefault="00252E89" w:rsidP="00252E89">
      <w:pPr>
        <w:jc w:val="both"/>
      </w:pPr>
      <w:r w:rsidRPr="009C0818">
        <w:tab/>
        <w:t>a) w  sprawie  Wieloletniej Prognozy</w:t>
      </w:r>
      <w:r>
        <w:t xml:space="preserve"> </w:t>
      </w:r>
      <w:r w:rsidRPr="009C0818">
        <w:t xml:space="preserve"> Finansowej Gminy</w:t>
      </w:r>
      <w:r>
        <w:t xml:space="preserve"> </w:t>
      </w:r>
      <w:r w:rsidRPr="009C0818">
        <w:t xml:space="preserve"> Śrem na lata </w:t>
      </w:r>
    </w:p>
    <w:p w:rsidR="00252E89" w:rsidRPr="009C0818" w:rsidRDefault="00252E89" w:rsidP="00252E89">
      <w:pPr>
        <w:jc w:val="both"/>
      </w:pPr>
      <w:r w:rsidRPr="009C0818">
        <w:t xml:space="preserve">             2015 – 2024,</w:t>
      </w:r>
    </w:p>
    <w:p w:rsidR="00252E89" w:rsidRPr="009C0818" w:rsidRDefault="00252E89" w:rsidP="00252E89">
      <w:pPr>
        <w:ind w:firstLine="708"/>
        <w:jc w:val="both"/>
      </w:pPr>
      <w:r w:rsidRPr="009C0818">
        <w:t>b) w sprawie  uchwały budżetowej gminy Śrem na 2015 rok,</w:t>
      </w:r>
    </w:p>
    <w:p w:rsidR="00252E89" w:rsidRDefault="00252E89" w:rsidP="00252E89">
      <w:pPr>
        <w:ind w:left="993" w:hanging="284"/>
        <w:jc w:val="both"/>
        <w:rPr>
          <w:szCs w:val="24"/>
        </w:rPr>
      </w:pPr>
      <w:r w:rsidRPr="009C0818">
        <w:t xml:space="preserve">c) </w:t>
      </w:r>
      <w:r w:rsidRPr="009C0818">
        <w:rPr>
          <w:szCs w:val="24"/>
        </w:rPr>
        <w:t>w sprawie wyrażenia zgody na dokonanie darowizny nieruchomości położonych w Śremie przy rondzie im. Jan Pawła II na rzecz województwa wielkopolskiego.</w:t>
      </w:r>
    </w:p>
    <w:p w:rsidR="00252E89" w:rsidRDefault="00252E89" w:rsidP="00252E89">
      <w:r w:rsidRPr="009C0818">
        <w:t>3.</w:t>
      </w:r>
      <w:r>
        <w:t>Z</w:t>
      </w:r>
      <w:r w:rsidRPr="009C0818">
        <w:t>głaszan</w:t>
      </w:r>
      <w:r>
        <w:t>o</w:t>
      </w:r>
      <w:r w:rsidRPr="009C0818">
        <w:t xml:space="preserve">  propozycj</w:t>
      </w:r>
      <w:r>
        <w:t>e</w:t>
      </w:r>
      <w:r w:rsidRPr="009C0818">
        <w:t xml:space="preserve">  do  planu  pracy  komisji na 2015 r.</w:t>
      </w:r>
    </w:p>
    <w:p w:rsidR="00CF1A1B" w:rsidRDefault="00CF1A1B" w:rsidP="00CF1A1B">
      <w:pPr>
        <w:ind w:left="426" w:hanging="426"/>
        <w:jc w:val="both"/>
      </w:pPr>
    </w:p>
    <w:p w:rsidR="00FD17C4" w:rsidRDefault="00FD17C4" w:rsidP="00CF1A1B">
      <w:pPr>
        <w:ind w:left="426" w:hanging="426"/>
        <w:jc w:val="both"/>
      </w:pPr>
    </w:p>
    <w:p w:rsidR="00CF1A1B" w:rsidRDefault="003027D7" w:rsidP="00CF1A1B">
      <w:pPr>
        <w:ind w:left="426" w:hanging="426"/>
        <w:jc w:val="both"/>
      </w:pPr>
      <w:r>
        <w:rPr>
          <w:b/>
          <w:bCs/>
        </w:rPr>
        <w:t>Luty</w:t>
      </w:r>
      <w:r w:rsidR="007F5EB1" w:rsidRPr="00FB1478">
        <w:rPr>
          <w:b/>
          <w:bCs/>
        </w:rPr>
        <w:t xml:space="preserve"> </w:t>
      </w:r>
      <w:r w:rsidR="007F5EB1" w:rsidRPr="00FB1478">
        <w:rPr>
          <w:b/>
        </w:rPr>
        <w:t>201</w:t>
      </w:r>
      <w:r w:rsidR="00252E89">
        <w:rPr>
          <w:b/>
        </w:rPr>
        <w:t>5</w:t>
      </w:r>
      <w:r w:rsidR="007F5EB1" w:rsidRPr="00FB1478">
        <w:rPr>
          <w:b/>
        </w:rPr>
        <w:t xml:space="preserve"> r.</w:t>
      </w:r>
    </w:p>
    <w:p w:rsidR="003027D7" w:rsidRDefault="00FD17C4" w:rsidP="00237B10">
      <w:pPr>
        <w:numPr>
          <w:ilvl w:val="0"/>
          <w:numId w:val="3"/>
        </w:numPr>
        <w:ind w:left="284" w:right="-2" w:hanging="284"/>
        <w:jc w:val="both"/>
      </w:pPr>
      <w:r>
        <w:t>Zaopiniowano</w:t>
      </w:r>
      <w:r w:rsidR="003027D7" w:rsidRPr="00102989">
        <w:t xml:space="preserve"> projekt uchwały</w:t>
      </w:r>
      <w:r w:rsidR="003027D7">
        <w:t>:</w:t>
      </w:r>
    </w:p>
    <w:p w:rsidR="00153486" w:rsidRPr="00857B93" w:rsidRDefault="00153486" w:rsidP="00153486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ind w:left="567" w:right="50"/>
        <w:jc w:val="both"/>
      </w:pPr>
      <w:r w:rsidRPr="00857B93">
        <w:t>w sprawie przeprowadzania konsultacji społecznych dotyczących budżetu obywatelskiego,</w:t>
      </w:r>
    </w:p>
    <w:p w:rsidR="00153486" w:rsidRPr="001F57DD" w:rsidRDefault="00153486" w:rsidP="00153486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567" w:right="50"/>
        <w:jc w:val="both"/>
      </w:pPr>
      <w:r w:rsidRPr="001F57DD">
        <w:t xml:space="preserve">w sprawie przystąpienia gminy Śrem do realizacji projektu pn. „Badanie powiazań </w:t>
      </w:r>
      <w:proofErr w:type="spellStart"/>
      <w:r w:rsidRPr="001F57DD">
        <w:t>funkcjonalno</w:t>
      </w:r>
      <w:proofErr w:type="spellEnd"/>
      <w:r w:rsidRPr="001F57DD">
        <w:t xml:space="preserve"> – przestrzennych w zakresie parkingów dla obszaru Aglomeracji Poznańskiej (z uwzględnieniem wpływu sąsiadujących powiatów – SPPOFAP)”</w:t>
      </w:r>
      <w:r>
        <w:t>,</w:t>
      </w:r>
    </w:p>
    <w:p w:rsidR="00153486" w:rsidRPr="001F57DD" w:rsidRDefault="00153486" w:rsidP="00153486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567" w:right="50"/>
        <w:jc w:val="both"/>
      </w:pPr>
      <w:r w:rsidRPr="001F57DD">
        <w:t>w sprawie dotacji celowej na prace konserwatorskie przy kręgielni (dawnej strzelnicy) w zespole budynków Bractwa Kurkowego w Śremie,</w:t>
      </w:r>
    </w:p>
    <w:p w:rsidR="00153486" w:rsidRPr="001F57DD" w:rsidRDefault="00153486" w:rsidP="00153486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567" w:right="50"/>
        <w:jc w:val="both"/>
      </w:pPr>
      <w:r w:rsidRPr="001F57DD">
        <w:t xml:space="preserve"> zmieniający uchwałę w sprawie zasad udzielania oraz trybu postępowania i sposobu rozliczania dotacji celowych udzielanych z budżetu gminy Śrem na dofinansowanie kosztów inwestycji w zakresie ochrony</w:t>
      </w:r>
      <w:r>
        <w:t xml:space="preserve"> środowiska i gospodarki wodnej.</w:t>
      </w:r>
    </w:p>
    <w:p w:rsidR="00153486" w:rsidRPr="00857B93" w:rsidRDefault="00153486" w:rsidP="00153486">
      <w:r w:rsidRPr="001F57DD">
        <w:t xml:space="preserve">2. </w:t>
      </w:r>
      <w:r>
        <w:t>Przyjęto</w:t>
      </w:r>
      <w:r w:rsidRPr="00857B93">
        <w:t xml:space="preserve">  plan  pracy  komisji na 2015 r.</w:t>
      </w:r>
    </w:p>
    <w:p w:rsidR="00FD17C4" w:rsidRPr="00102989" w:rsidRDefault="00FD17C4" w:rsidP="00FD17C4">
      <w:pPr>
        <w:ind w:right="-2"/>
        <w:jc w:val="both"/>
      </w:pPr>
    </w:p>
    <w:p w:rsidR="00CF1A1B" w:rsidRDefault="003027D7" w:rsidP="00CF1A1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>
        <w:rPr>
          <w:b/>
          <w:bCs/>
        </w:rPr>
        <w:t>M</w:t>
      </w:r>
      <w:r w:rsidR="00AD416F">
        <w:rPr>
          <w:b/>
          <w:bCs/>
        </w:rPr>
        <w:t>ar</w:t>
      </w:r>
      <w:r>
        <w:rPr>
          <w:b/>
          <w:bCs/>
        </w:rPr>
        <w:t>ze</w:t>
      </w:r>
      <w:r w:rsidR="00AD416F">
        <w:rPr>
          <w:b/>
          <w:bCs/>
        </w:rPr>
        <w:t>c</w:t>
      </w:r>
      <w:r w:rsidR="00AD416F" w:rsidRPr="00FB1478">
        <w:rPr>
          <w:b/>
          <w:bCs/>
        </w:rPr>
        <w:t xml:space="preserve"> </w:t>
      </w:r>
      <w:r w:rsidR="00AD416F" w:rsidRPr="00FB1478">
        <w:rPr>
          <w:b/>
        </w:rPr>
        <w:t>201</w:t>
      </w:r>
      <w:r w:rsidR="008F67E0">
        <w:rPr>
          <w:b/>
        </w:rPr>
        <w:t>5</w:t>
      </w:r>
      <w:r w:rsidR="00AD416F" w:rsidRPr="00FB1478">
        <w:rPr>
          <w:b/>
        </w:rPr>
        <w:t xml:space="preserve"> r.</w:t>
      </w:r>
    </w:p>
    <w:p w:rsidR="00153486" w:rsidRPr="00153486" w:rsidRDefault="00153486" w:rsidP="00153486">
      <w:pPr>
        <w:pStyle w:val="Akapitzlist"/>
        <w:numPr>
          <w:ilvl w:val="0"/>
          <w:numId w:val="6"/>
        </w:numPr>
        <w:ind w:left="284" w:hanging="284"/>
        <w:jc w:val="both"/>
        <w:rPr>
          <w:szCs w:val="24"/>
        </w:rPr>
      </w:pPr>
      <w:r>
        <w:rPr>
          <w:szCs w:val="24"/>
        </w:rPr>
        <w:t>Wysłuchano in</w:t>
      </w:r>
      <w:r w:rsidRPr="00153486">
        <w:rPr>
          <w:szCs w:val="24"/>
        </w:rPr>
        <w:t>formacj</w:t>
      </w:r>
      <w:r>
        <w:rPr>
          <w:szCs w:val="24"/>
        </w:rPr>
        <w:t>i</w:t>
      </w:r>
      <w:r w:rsidRPr="00153486">
        <w:rPr>
          <w:szCs w:val="24"/>
        </w:rPr>
        <w:t xml:space="preserve"> nt. umorzeń i </w:t>
      </w:r>
      <w:proofErr w:type="spellStart"/>
      <w:r w:rsidRPr="00153486">
        <w:rPr>
          <w:szCs w:val="24"/>
        </w:rPr>
        <w:t>odroczeń</w:t>
      </w:r>
      <w:proofErr w:type="spellEnd"/>
      <w:r w:rsidRPr="00153486">
        <w:rPr>
          <w:szCs w:val="24"/>
        </w:rPr>
        <w:t xml:space="preserve"> terminów płatności podatków i opłat lokalnych w roku 2014.</w:t>
      </w:r>
    </w:p>
    <w:p w:rsidR="003027D7" w:rsidRPr="003027D7" w:rsidRDefault="003027D7" w:rsidP="00153486">
      <w:pPr>
        <w:numPr>
          <w:ilvl w:val="0"/>
          <w:numId w:val="6"/>
        </w:numPr>
        <w:ind w:left="284" w:hanging="284"/>
      </w:pPr>
      <w:r w:rsidRPr="003027D7">
        <w:t>Zaopiniowan</w:t>
      </w:r>
      <w:r w:rsidR="00FD17C4">
        <w:t>o</w:t>
      </w:r>
      <w:r w:rsidRPr="003027D7">
        <w:t xml:space="preserve"> projekt uchwały:</w:t>
      </w:r>
    </w:p>
    <w:p w:rsidR="003027D7" w:rsidRPr="003027D7" w:rsidRDefault="003027D7" w:rsidP="0015348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"/>
        </w:rPr>
      </w:pPr>
    </w:p>
    <w:p w:rsidR="003027D7" w:rsidRPr="003027D7" w:rsidRDefault="003027D7" w:rsidP="0015348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"/>
        </w:rPr>
      </w:pPr>
    </w:p>
    <w:p w:rsidR="003027D7" w:rsidRPr="003027D7" w:rsidRDefault="003027D7" w:rsidP="0015348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"/>
        </w:rPr>
      </w:pPr>
    </w:p>
    <w:p w:rsidR="003027D7" w:rsidRPr="003027D7" w:rsidRDefault="003027D7" w:rsidP="0015348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"/>
        </w:rPr>
      </w:pPr>
    </w:p>
    <w:p w:rsidR="00153486" w:rsidRPr="009335CE" w:rsidRDefault="00153486" w:rsidP="00153486">
      <w:pPr>
        <w:pStyle w:val="Akapitzlist"/>
        <w:widowControl w:val="0"/>
        <w:numPr>
          <w:ilvl w:val="4"/>
          <w:numId w:val="6"/>
        </w:numPr>
        <w:tabs>
          <w:tab w:val="left" w:pos="284"/>
        </w:tabs>
        <w:autoSpaceDE w:val="0"/>
        <w:autoSpaceDN w:val="0"/>
        <w:adjustRightInd w:val="0"/>
        <w:ind w:left="709" w:right="50"/>
        <w:jc w:val="both"/>
      </w:pPr>
      <w:r w:rsidRPr="009335CE">
        <w:t>w sprawie określenia warunków udzielania bonifikat i wysokości stawek procentowych tych bonifikat od ceny nieruchomości stanowiących własność gminy Śrem,</w:t>
      </w:r>
    </w:p>
    <w:p w:rsidR="00153486" w:rsidRPr="009335CE" w:rsidRDefault="00153486" w:rsidP="00153486">
      <w:pPr>
        <w:widowControl w:val="0"/>
        <w:numPr>
          <w:ilvl w:val="4"/>
          <w:numId w:val="6"/>
        </w:numPr>
        <w:tabs>
          <w:tab w:val="left" w:pos="284"/>
        </w:tabs>
        <w:autoSpaceDE w:val="0"/>
        <w:autoSpaceDN w:val="0"/>
        <w:adjustRightInd w:val="0"/>
        <w:ind w:left="709" w:right="50"/>
        <w:jc w:val="both"/>
      </w:pPr>
      <w:r w:rsidRPr="009335CE">
        <w:t>zmieniającego uchwałę w sprawie uchwalenia Wieloletniej Prognozy Finansowej Gminy Śrem na lata 2015- 2024,</w:t>
      </w:r>
    </w:p>
    <w:p w:rsidR="00153486" w:rsidRPr="009335CE" w:rsidRDefault="00153486" w:rsidP="00153486">
      <w:pPr>
        <w:widowControl w:val="0"/>
        <w:numPr>
          <w:ilvl w:val="4"/>
          <w:numId w:val="6"/>
        </w:numPr>
        <w:tabs>
          <w:tab w:val="left" w:pos="284"/>
        </w:tabs>
        <w:autoSpaceDE w:val="0"/>
        <w:autoSpaceDN w:val="0"/>
        <w:adjustRightInd w:val="0"/>
        <w:ind w:left="709" w:right="50"/>
        <w:jc w:val="both"/>
      </w:pPr>
      <w:r w:rsidRPr="009335CE">
        <w:t>zmieniającego uchwałę w sprawie uchwały budżetowej gminy Śrem na 2015 rok.</w:t>
      </w:r>
    </w:p>
    <w:p w:rsidR="00153486" w:rsidRPr="00153486" w:rsidRDefault="00FD17C4" w:rsidP="00153486">
      <w:pPr>
        <w:numPr>
          <w:ilvl w:val="0"/>
          <w:numId w:val="6"/>
        </w:numPr>
        <w:ind w:left="284" w:right="-2" w:hanging="284"/>
        <w:jc w:val="both"/>
        <w:rPr>
          <w:sz w:val="24"/>
          <w:szCs w:val="24"/>
        </w:rPr>
      </w:pPr>
      <w:r>
        <w:t>Wysłuchano informacji</w:t>
      </w:r>
      <w:r w:rsidR="003027D7" w:rsidRPr="003027D7">
        <w:t xml:space="preserve"> o planowanej </w:t>
      </w:r>
      <w:r w:rsidR="00153486" w:rsidRPr="009335CE">
        <w:t xml:space="preserve">sprzedaży nieruchomości z </w:t>
      </w:r>
      <w:proofErr w:type="spellStart"/>
      <w:r w:rsidR="00153486" w:rsidRPr="009335CE">
        <w:t>zasto</w:t>
      </w:r>
      <w:r w:rsidR="00153486">
        <w:t>-</w:t>
      </w:r>
      <w:r w:rsidR="00153486" w:rsidRPr="009335CE">
        <w:t>sowaniem</w:t>
      </w:r>
      <w:proofErr w:type="spellEnd"/>
      <w:r w:rsidR="00153486" w:rsidRPr="009335CE">
        <w:t xml:space="preserve"> bonifikaty od ceny nabycia na podstawie uchwały nr 455/L/10 Rady Miejskiej w Śremie z dnia 2 września 2010 r.</w:t>
      </w:r>
    </w:p>
    <w:p w:rsidR="00153486" w:rsidRPr="008F67E0" w:rsidRDefault="00153486" w:rsidP="00153486">
      <w:pPr>
        <w:ind w:left="284" w:right="-2"/>
        <w:jc w:val="both"/>
        <w:rPr>
          <w:sz w:val="24"/>
          <w:szCs w:val="24"/>
        </w:rPr>
      </w:pPr>
    </w:p>
    <w:p w:rsidR="00FD17C4" w:rsidRPr="008F67E0" w:rsidRDefault="003027D7" w:rsidP="00FD17C4">
      <w:pPr>
        <w:tabs>
          <w:tab w:val="left" w:pos="6726"/>
        </w:tabs>
        <w:jc w:val="both"/>
        <w:rPr>
          <w:sz w:val="24"/>
          <w:szCs w:val="24"/>
        </w:rPr>
      </w:pPr>
      <w:r w:rsidRPr="008F67E0">
        <w:rPr>
          <w:b/>
          <w:bCs/>
        </w:rPr>
        <w:t>K</w:t>
      </w:r>
      <w:r w:rsidR="008E1194" w:rsidRPr="008F67E0">
        <w:rPr>
          <w:b/>
          <w:bCs/>
        </w:rPr>
        <w:t>wie</w:t>
      </w:r>
      <w:r w:rsidRPr="008F67E0">
        <w:rPr>
          <w:b/>
          <w:bCs/>
        </w:rPr>
        <w:t>cień</w:t>
      </w:r>
      <w:r w:rsidR="008E1194" w:rsidRPr="008F67E0">
        <w:rPr>
          <w:b/>
          <w:bCs/>
        </w:rPr>
        <w:t xml:space="preserve"> </w:t>
      </w:r>
      <w:r w:rsidR="008E1194" w:rsidRPr="008F67E0">
        <w:rPr>
          <w:b/>
        </w:rPr>
        <w:t>201</w:t>
      </w:r>
      <w:r w:rsidR="008F67E0">
        <w:rPr>
          <w:b/>
        </w:rPr>
        <w:t>5</w:t>
      </w:r>
      <w:r w:rsidR="008E1194" w:rsidRPr="008F67E0">
        <w:rPr>
          <w:b/>
        </w:rPr>
        <w:t xml:space="preserve"> r.</w:t>
      </w:r>
    </w:p>
    <w:p w:rsidR="00153486" w:rsidRPr="008F67E0" w:rsidRDefault="00FD17C4" w:rsidP="008F67E0">
      <w:pPr>
        <w:pStyle w:val="Akapitzlist"/>
        <w:numPr>
          <w:ilvl w:val="0"/>
          <w:numId w:val="22"/>
        </w:numPr>
        <w:tabs>
          <w:tab w:val="left" w:pos="284"/>
        </w:tabs>
        <w:ind w:left="426" w:hanging="426"/>
        <w:jc w:val="both"/>
      </w:pPr>
      <w:r w:rsidRPr="008F67E0">
        <w:t>Analizowano s</w:t>
      </w:r>
      <w:r w:rsidR="003027D7" w:rsidRPr="008F67E0">
        <w:t>prawozdanie  Bu</w:t>
      </w:r>
      <w:r w:rsidR="008F67E0" w:rsidRPr="008F67E0">
        <w:t xml:space="preserve">rmistrza  Śremu  o  przebiegu </w:t>
      </w:r>
      <w:r w:rsidR="003027D7" w:rsidRPr="008F67E0">
        <w:t>wykonania budżetu  gminy  za  201</w:t>
      </w:r>
      <w:r w:rsidR="00153486" w:rsidRPr="008F67E0">
        <w:t>4</w:t>
      </w:r>
      <w:r w:rsidR="003027D7" w:rsidRPr="008F67E0">
        <w:t xml:space="preserve"> rok,  oraz  informacj</w:t>
      </w:r>
      <w:r w:rsidR="00153486" w:rsidRPr="008F67E0">
        <w:t>ę</w:t>
      </w:r>
      <w:r w:rsidR="003027D7" w:rsidRPr="008F67E0">
        <w:t xml:space="preserve">  o stanie  mienia   gminy Śrem.</w:t>
      </w:r>
    </w:p>
    <w:p w:rsidR="00153486" w:rsidRPr="008F67E0" w:rsidRDefault="003027D7" w:rsidP="008F67E0">
      <w:pPr>
        <w:pStyle w:val="Akapitzlist"/>
        <w:numPr>
          <w:ilvl w:val="0"/>
          <w:numId w:val="22"/>
        </w:numPr>
        <w:tabs>
          <w:tab w:val="left" w:pos="284"/>
        </w:tabs>
        <w:ind w:left="426" w:hanging="426"/>
        <w:jc w:val="both"/>
      </w:pPr>
      <w:r w:rsidRPr="008F67E0">
        <w:rPr>
          <w:szCs w:val="24"/>
        </w:rPr>
        <w:t>Zaopiniowan</w:t>
      </w:r>
      <w:r w:rsidR="00FD17C4" w:rsidRPr="008F67E0">
        <w:rPr>
          <w:szCs w:val="24"/>
        </w:rPr>
        <w:t>o</w:t>
      </w:r>
      <w:r w:rsidR="00153486" w:rsidRPr="008F67E0">
        <w:rPr>
          <w:szCs w:val="24"/>
        </w:rPr>
        <w:t xml:space="preserve"> projekt uchwały w sprawie wyrażenia zgody na dokonanie darowizny nieruchomości położonej w Śremie przy ul. Wiosny Ludów na rzecz województwa wielkopolskiego.</w:t>
      </w:r>
    </w:p>
    <w:p w:rsidR="003027D7" w:rsidRDefault="003027D7" w:rsidP="008F67E0">
      <w:pPr>
        <w:widowControl w:val="0"/>
        <w:tabs>
          <w:tab w:val="left" w:pos="284"/>
        </w:tabs>
        <w:autoSpaceDE w:val="0"/>
        <w:autoSpaceDN w:val="0"/>
        <w:adjustRightInd w:val="0"/>
        <w:ind w:left="426" w:right="50" w:hanging="426"/>
        <w:jc w:val="both"/>
        <w:rPr>
          <w:b/>
          <w:bCs/>
        </w:rPr>
      </w:pPr>
    </w:p>
    <w:p w:rsidR="00512C4F" w:rsidRPr="008F67E0" w:rsidRDefault="00512C4F" w:rsidP="008F67E0">
      <w:pPr>
        <w:widowControl w:val="0"/>
        <w:tabs>
          <w:tab w:val="left" w:pos="284"/>
        </w:tabs>
        <w:autoSpaceDE w:val="0"/>
        <w:autoSpaceDN w:val="0"/>
        <w:adjustRightInd w:val="0"/>
        <w:ind w:left="426" w:right="50" w:hanging="426"/>
        <w:jc w:val="both"/>
        <w:rPr>
          <w:b/>
          <w:bCs/>
        </w:rPr>
      </w:pPr>
    </w:p>
    <w:p w:rsidR="008F67E0" w:rsidRPr="008F67E0" w:rsidRDefault="003027D7" w:rsidP="008F67E0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 w:rsidRPr="008F67E0">
        <w:rPr>
          <w:b/>
          <w:bCs/>
        </w:rPr>
        <w:t>C</w:t>
      </w:r>
      <w:r w:rsidR="005C0DA6" w:rsidRPr="008F67E0">
        <w:rPr>
          <w:b/>
          <w:bCs/>
        </w:rPr>
        <w:t>zerw</w:t>
      </w:r>
      <w:r w:rsidRPr="008F67E0">
        <w:rPr>
          <w:b/>
          <w:bCs/>
        </w:rPr>
        <w:t>iec</w:t>
      </w:r>
      <w:r w:rsidR="005C0DA6" w:rsidRPr="008F67E0">
        <w:rPr>
          <w:b/>
          <w:bCs/>
        </w:rPr>
        <w:t xml:space="preserve"> </w:t>
      </w:r>
      <w:r w:rsidR="005C0DA6" w:rsidRPr="008F67E0">
        <w:rPr>
          <w:b/>
        </w:rPr>
        <w:t>201</w:t>
      </w:r>
      <w:r w:rsidR="008F67E0" w:rsidRPr="008F67E0">
        <w:rPr>
          <w:b/>
        </w:rPr>
        <w:t>5</w:t>
      </w:r>
      <w:r w:rsidR="005C0DA6" w:rsidRPr="008F67E0">
        <w:rPr>
          <w:b/>
        </w:rPr>
        <w:t xml:space="preserve"> r.</w:t>
      </w:r>
      <w:r w:rsidR="00086372" w:rsidRPr="008F67E0">
        <w:rPr>
          <w:b/>
        </w:rPr>
        <w:t xml:space="preserve"> </w:t>
      </w:r>
    </w:p>
    <w:p w:rsidR="008F67E0" w:rsidRPr="008F67E0" w:rsidRDefault="008F67E0" w:rsidP="008F67E0">
      <w:pPr>
        <w:ind w:right="-2"/>
        <w:jc w:val="both"/>
      </w:pPr>
      <w:r w:rsidRPr="008F67E0">
        <w:t>1</w:t>
      </w:r>
      <w:r w:rsidR="00FD17C4" w:rsidRPr="008F67E0">
        <w:t>.Zaopiniowano projekt uchwały:</w:t>
      </w:r>
    </w:p>
    <w:p w:rsidR="008F67E0" w:rsidRPr="008F67E0" w:rsidRDefault="008F67E0" w:rsidP="008F67E0">
      <w:pPr>
        <w:ind w:left="709" w:right="-2" w:hanging="283"/>
        <w:jc w:val="both"/>
      </w:pPr>
      <w:r w:rsidRPr="008F67E0">
        <w:t>1) w sprawie zatwierdzenia sprawozdania finansowego Biblioteki Publicznej im. Heliodora Święcickiego w Śremie za 2014 rok,</w:t>
      </w:r>
    </w:p>
    <w:p w:rsidR="008F67E0" w:rsidRPr="008F67E0" w:rsidRDefault="008F67E0" w:rsidP="008F67E0">
      <w:pPr>
        <w:ind w:left="709" w:right="-2" w:hanging="283"/>
        <w:jc w:val="both"/>
      </w:pPr>
      <w:r w:rsidRPr="008F67E0">
        <w:t>2) w sprawie zatwierdzenia sprawozdania finansowego Muzeum Śremskiego w Śremie za 2014 rok,</w:t>
      </w:r>
    </w:p>
    <w:p w:rsidR="008F67E0" w:rsidRPr="008F67E0" w:rsidRDefault="008F67E0" w:rsidP="008F67E0">
      <w:pPr>
        <w:numPr>
          <w:ilvl w:val="0"/>
          <w:numId w:val="8"/>
        </w:numPr>
        <w:ind w:right="-2"/>
        <w:jc w:val="both"/>
      </w:pPr>
      <w:r w:rsidRPr="008F67E0">
        <w:t>w sprawie zatwierdzenia sprawozdania finansowego Śremskiego Ośrodka Kultury w Śremie za 2014 rok,</w:t>
      </w:r>
    </w:p>
    <w:p w:rsidR="008F67E0" w:rsidRPr="008F67E0" w:rsidRDefault="008F67E0" w:rsidP="008F67E0">
      <w:pPr>
        <w:numPr>
          <w:ilvl w:val="0"/>
          <w:numId w:val="8"/>
        </w:numPr>
        <w:ind w:right="-2"/>
        <w:jc w:val="both"/>
      </w:pPr>
      <w:r w:rsidRPr="008F67E0">
        <w:t>w sprawie zatwierdzenia sprawozdania finansowego gminy Śrem wraz ze sprawozdaniem z wykonania budżetu za 2014 rok,</w:t>
      </w:r>
    </w:p>
    <w:p w:rsidR="008F67E0" w:rsidRPr="008F67E0" w:rsidRDefault="008F67E0" w:rsidP="008F67E0">
      <w:pPr>
        <w:numPr>
          <w:ilvl w:val="0"/>
          <w:numId w:val="8"/>
        </w:numPr>
        <w:ind w:right="-2"/>
        <w:jc w:val="both"/>
      </w:pPr>
      <w:r w:rsidRPr="008F67E0">
        <w:t>w sprawie zasad udzielania oraz trybu postępowania i sposobu rozliczania dotacji celowych udzielanych z budżetu gminy Śrem na dofinansowanie kosztów inwestycji w zakresie ochrony środowiska i gospodarki wodnej,</w:t>
      </w:r>
    </w:p>
    <w:p w:rsidR="008F67E0" w:rsidRPr="008F67E0" w:rsidRDefault="008F67E0" w:rsidP="008F67E0">
      <w:pPr>
        <w:numPr>
          <w:ilvl w:val="0"/>
          <w:numId w:val="8"/>
        </w:numPr>
        <w:ind w:right="-2"/>
        <w:jc w:val="both"/>
      </w:pPr>
      <w:r w:rsidRPr="008F67E0">
        <w:t>zmieniającego uchwałę w sprawie uchwalenia Wieloletniej Prognozy Finansowej Gminy Śrem na lata 2015 – 2024,</w:t>
      </w:r>
    </w:p>
    <w:p w:rsidR="008F67E0" w:rsidRPr="008F67E0" w:rsidRDefault="008F67E0" w:rsidP="008F67E0">
      <w:pPr>
        <w:numPr>
          <w:ilvl w:val="0"/>
          <w:numId w:val="8"/>
        </w:numPr>
        <w:ind w:right="-2"/>
        <w:jc w:val="both"/>
      </w:pPr>
      <w:r w:rsidRPr="008F67E0">
        <w:t>zmieniającego uchwałę w sprawie uchwały budżetowej gminy Śrem na 2015 rok,</w:t>
      </w:r>
    </w:p>
    <w:p w:rsidR="008F67E0" w:rsidRPr="008F67E0" w:rsidRDefault="008F67E0" w:rsidP="008F67E0">
      <w:pPr>
        <w:numPr>
          <w:ilvl w:val="0"/>
          <w:numId w:val="8"/>
        </w:numPr>
        <w:ind w:right="-2"/>
        <w:jc w:val="both"/>
      </w:pPr>
      <w:r w:rsidRPr="008F67E0">
        <w:rPr>
          <w:bCs/>
        </w:rPr>
        <w:t>w sprawie nadania tytułu „Honorowy Obywatel Śremu”.</w:t>
      </w:r>
    </w:p>
    <w:p w:rsidR="00FD17C4" w:rsidRPr="008F67E0" w:rsidRDefault="008F67E0" w:rsidP="008F67E0">
      <w:pPr>
        <w:ind w:right="-2"/>
        <w:jc w:val="both"/>
      </w:pPr>
      <w:r w:rsidRPr="008F67E0">
        <w:t>2.</w:t>
      </w:r>
      <w:r w:rsidR="00FD17C4" w:rsidRPr="008F67E0">
        <w:t>Dokonano oceny wykonania budżetu gminy po I kwa</w:t>
      </w:r>
      <w:r w:rsidRPr="008F67E0">
        <w:t>rtale 2015</w:t>
      </w:r>
      <w:r w:rsidR="00FD17C4" w:rsidRPr="008F67E0">
        <w:t xml:space="preserve"> roku.</w:t>
      </w:r>
    </w:p>
    <w:p w:rsidR="003027D7" w:rsidRPr="008F67E0" w:rsidRDefault="003027D7" w:rsidP="00CF1A1B">
      <w:pPr>
        <w:tabs>
          <w:tab w:val="left" w:pos="670"/>
          <w:tab w:val="left" w:pos="6726"/>
        </w:tabs>
        <w:jc w:val="both"/>
        <w:rPr>
          <w:b/>
          <w:bCs/>
        </w:rPr>
      </w:pPr>
    </w:p>
    <w:p w:rsidR="00DD1B71" w:rsidRPr="008F67E0" w:rsidRDefault="00DD1B71" w:rsidP="00CF1A1B">
      <w:pPr>
        <w:tabs>
          <w:tab w:val="left" w:pos="670"/>
          <w:tab w:val="left" w:pos="6726"/>
        </w:tabs>
        <w:jc w:val="both"/>
        <w:rPr>
          <w:b/>
          <w:bCs/>
        </w:rPr>
      </w:pPr>
    </w:p>
    <w:p w:rsidR="00960217" w:rsidRPr="00016B0E" w:rsidRDefault="008F67E0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 w:rsidRPr="00016B0E">
        <w:rPr>
          <w:b/>
          <w:bCs/>
        </w:rPr>
        <w:lastRenderedPageBreak/>
        <w:t xml:space="preserve">Lipiec </w:t>
      </w:r>
      <w:r w:rsidR="005A2515" w:rsidRPr="00016B0E">
        <w:rPr>
          <w:b/>
        </w:rPr>
        <w:t>201</w:t>
      </w:r>
      <w:r w:rsidRPr="00016B0E">
        <w:rPr>
          <w:b/>
        </w:rPr>
        <w:t>5</w:t>
      </w:r>
      <w:r w:rsidR="005A2515" w:rsidRPr="00016B0E">
        <w:rPr>
          <w:b/>
        </w:rPr>
        <w:t xml:space="preserve"> r</w:t>
      </w:r>
      <w:r w:rsidR="0076420F" w:rsidRPr="00016B0E">
        <w:rPr>
          <w:b/>
        </w:rPr>
        <w:t>.</w:t>
      </w:r>
      <w:r w:rsidR="00086372" w:rsidRPr="00016B0E">
        <w:rPr>
          <w:b/>
        </w:rPr>
        <w:t xml:space="preserve"> </w:t>
      </w:r>
    </w:p>
    <w:p w:rsidR="008F67E0" w:rsidRPr="00016B0E" w:rsidRDefault="00261F80" w:rsidP="008F67E0">
      <w:pPr>
        <w:pStyle w:val="Akapitzlist"/>
        <w:numPr>
          <w:ilvl w:val="3"/>
          <w:numId w:val="22"/>
        </w:numPr>
        <w:ind w:left="284" w:right="-1" w:hanging="284"/>
        <w:jc w:val="both"/>
      </w:pPr>
      <w:r w:rsidRPr="00016B0E">
        <w:t xml:space="preserve">Zapoznano z informacją dotyczącą </w:t>
      </w:r>
      <w:r w:rsidR="008F67E0" w:rsidRPr="00016B0E">
        <w:t xml:space="preserve">kondycji  finansowej Spółek  gminnych  (  ŚTBS,  Śremskie Wodociągi, PGK, Śremski Sport ). </w:t>
      </w:r>
    </w:p>
    <w:p w:rsidR="00261F80" w:rsidRPr="00016B0E" w:rsidRDefault="00261F80" w:rsidP="008F67E0">
      <w:pPr>
        <w:pStyle w:val="Akapitzlist"/>
        <w:numPr>
          <w:ilvl w:val="3"/>
          <w:numId w:val="22"/>
        </w:numPr>
        <w:ind w:left="284" w:right="-1" w:hanging="284"/>
        <w:jc w:val="both"/>
      </w:pPr>
      <w:r w:rsidRPr="00016B0E">
        <w:t>Zaopiniowan</w:t>
      </w:r>
      <w:r w:rsidR="001F639A" w:rsidRPr="00016B0E">
        <w:t>o</w:t>
      </w:r>
      <w:r w:rsidRPr="00016B0E">
        <w:t xml:space="preserve"> projekt uchwały:</w:t>
      </w:r>
    </w:p>
    <w:p w:rsidR="008F67E0" w:rsidRPr="00016B0E" w:rsidRDefault="008F67E0" w:rsidP="008F67E0">
      <w:pPr>
        <w:pStyle w:val="Akapitzlist"/>
        <w:numPr>
          <w:ilvl w:val="4"/>
          <w:numId w:val="6"/>
        </w:numPr>
        <w:tabs>
          <w:tab w:val="left" w:pos="426"/>
          <w:tab w:val="left" w:pos="720"/>
          <w:tab w:val="left" w:pos="993"/>
          <w:tab w:val="left" w:pos="3261"/>
        </w:tabs>
        <w:suppressAutoHyphens/>
        <w:ind w:left="567" w:right="-2" w:hanging="283"/>
        <w:jc w:val="both"/>
      </w:pPr>
      <w:r w:rsidRPr="00016B0E">
        <w:t>zmieniający uchwałę w sprawie uchwalenia Wieloletniej Prognozy Finansowej Gminy Śrem na lata 2015 – 2024,</w:t>
      </w:r>
    </w:p>
    <w:p w:rsidR="008F67E0" w:rsidRPr="00016B0E" w:rsidRDefault="008F67E0" w:rsidP="008F67E0">
      <w:pPr>
        <w:pStyle w:val="Akapitzlist"/>
        <w:numPr>
          <w:ilvl w:val="4"/>
          <w:numId w:val="6"/>
        </w:numPr>
        <w:tabs>
          <w:tab w:val="left" w:pos="426"/>
          <w:tab w:val="left" w:pos="720"/>
          <w:tab w:val="left" w:pos="993"/>
          <w:tab w:val="left" w:pos="3261"/>
        </w:tabs>
        <w:suppressAutoHyphens/>
        <w:ind w:left="567" w:right="-2" w:hanging="283"/>
        <w:jc w:val="both"/>
      </w:pPr>
      <w:r w:rsidRPr="00016B0E">
        <w:t>zmieniający uchwałę w sprawie uchwały budżetowej gminy Śrem na 2015 rok,</w:t>
      </w:r>
    </w:p>
    <w:p w:rsidR="008F67E0" w:rsidRPr="00016B0E" w:rsidRDefault="008F67E0" w:rsidP="008F67E0">
      <w:pPr>
        <w:pStyle w:val="Akapitzlist"/>
        <w:numPr>
          <w:ilvl w:val="4"/>
          <w:numId w:val="6"/>
        </w:numPr>
        <w:tabs>
          <w:tab w:val="left" w:pos="426"/>
          <w:tab w:val="left" w:pos="720"/>
          <w:tab w:val="left" w:pos="993"/>
          <w:tab w:val="left" w:pos="3261"/>
        </w:tabs>
        <w:suppressAutoHyphens/>
        <w:ind w:left="567" w:right="-2" w:hanging="283"/>
        <w:jc w:val="both"/>
      </w:pPr>
      <w:r w:rsidRPr="00016B0E">
        <w:rPr>
          <w:bCs/>
        </w:rPr>
        <w:t>w sprawie emisji obligacji komunalnych oraz zasad ich zbywania i wykupu.</w:t>
      </w:r>
    </w:p>
    <w:p w:rsidR="00CB507C" w:rsidRPr="00016B0E" w:rsidRDefault="00261F80" w:rsidP="00016B0E">
      <w:pPr>
        <w:ind w:right="-1"/>
        <w:jc w:val="both"/>
      </w:pPr>
      <w:r w:rsidRPr="00016B0E">
        <w:t>3.</w:t>
      </w:r>
      <w:r w:rsidR="00016B0E" w:rsidRPr="00016B0E">
        <w:t xml:space="preserve"> </w:t>
      </w:r>
      <w:r w:rsidRPr="00016B0E">
        <w:t>Zaopiniowan</w:t>
      </w:r>
      <w:r w:rsidR="001F639A" w:rsidRPr="00016B0E">
        <w:t>o</w:t>
      </w:r>
      <w:r w:rsidRPr="00016B0E">
        <w:t xml:space="preserve"> </w:t>
      </w:r>
      <w:r w:rsidR="00CB507C" w:rsidRPr="00016B0E">
        <w:t>obniżeni</w:t>
      </w:r>
      <w:r w:rsidR="00016B0E" w:rsidRPr="00016B0E">
        <w:t>e</w:t>
      </w:r>
      <w:r w:rsidR="00CB507C" w:rsidRPr="00016B0E">
        <w:t xml:space="preserve"> kapitału zakładowego spółki Śremski Sport, celem pokrycia straty netto z lat poprzednich.</w:t>
      </w:r>
    </w:p>
    <w:p w:rsidR="00261F80" w:rsidRPr="00016B0E" w:rsidRDefault="00261F80" w:rsidP="00CB507C">
      <w:pPr>
        <w:pStyle w:val="Akapitzlist"/>
        <w:ind w:left="284" w:right="-2" w:hanging="284"/>
        <w:jc w:val="both"/>
      </w:pPr>
    </w:p>
    <w:p w:rsidR="00261F80" w:rsidRPr="00153486" w:rsidRDefault="00261F80" w:rsidP="00261F80">
      <w:pPr>
        <w:ind w:right="-2"/>
        <w:jc w:val="both"/>
        <w:rPr>
          <w:color w:val="FF0000"/>
        </w:rPr>
      </w:pPr>
    </w:p>
    <w:p w:rsidR="00DF10B7" w:rsidRPr="00153486" w:rsidRDefault="00DF10B7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color w:val="FF0000"/>
        </w:rPr>
      </w:pPr>
    </w:p>
    <w:p w:rsidR="0076420F" w:rsidRPr="002929BC" w:rsidRDefault="003027D7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 w:rsidRPr="002929BC">
        <w:rPr>
          <w:b/>
        </w:rPr>
        <w:t>Wrzesień</w:t>
      </w:r>
      <w:r w:rsidR="0076420F" w:rsidRPr="002929BC">
        <w:rPr>
          <w:b/>
        </w:rPr>
        <w:t xml:space="preserve"> 201</w:t>
      </w:r>
      <w:r w:rsidR="001E2CDF" w:rsidRPr="002929BC">
        <w:rPr>
          <w:b/>
        </w:rPr>
        <w:t>5</w:t>
      </w:r>
      <w:r w:rsidR="0076420F" w:rsidRPr="002929BC">
        <w:rPr>
          <w:b/>
        </w:rPr>
        <w:t xml:space="preserve"> r.</w:t>
      </w:r>
    </w:p>
    <w:p w:rsidR="001E2CDF" w:rsidRDefault="001E2CDF" w:rsidP="001E2CDF">
      <w:pPr>
        <w:numPr>
          <w:ilvl w:val="0"/>
          <w:numId w:val="26"/>
        </w:numPr>
        <w:ind w:left="426" w:right="-2" w:hanging="426"/>
        <w:jc w:val="both"/>
      </w:pPr>
      <w:r>
        <w:t>Dokonano analizy sprawozdania z wykonania budżetu gminy Śrem za I półrocze  2015 roku.</w:t>
      </w:r>
    </w:p>
    <w:p w:rsidR="001E2CDF" w:rsidRDefault="001E2CDF" w:rsidP="001E2CDF">
      <w:pPr>
        <w:numPr>
          <w:ilvl w:val="0"/>
          <w:numId w:val="26"/>
        </w:numPr>
        <w:ind w:left="426" w:right="-2" w:hanging="426"/>
        <w:jc w:val="both"/>
      </w:pPr>
      <w:r>
        <w:t>Przedstawiono analizę wydatkowania środków z budżetu gminy Śrem na funkcjonowanie transportu zbiorowego w I półroczu 2015 roku ( komunikacja miejska).</w:t>
      </w:r>
    </w:p>
    <w:p w:rsidR="001E2CDF" w:rsidRDefault="001E2CDF" w:rsidP="001E2CDF">
      <w:pPr>
        <w:numPr>
          <w:ilvl w:val="0"/>
          <w:numId w:val="26"/>
        </w:numPr>
        <w:ind w:left="426" w:right="-2" w:hanging="426"/>
        <w:jc w:val="both"/>
      </w:pPr>
      <w:r>
        <w:t>Zaopiniowano projekt uchwały:</w:t>
      </w:r>
    </w:p>
    <w:p w:rsidR="001E2CDF" w:rsidRDefault="001E2CDF" w:rsidP="001E2CDF">
      <w:pPr>
        <w:numPr>
          <w:ilvl w:val="0"/>
          <w:numId w:val="27"/>
        </w:numPr>
        <w:ind w:right="-2"/>
        <w:jc w:val="both"/>
      </w:pPr>
      <w:r>
        <w:t>zmieniający uchwałę w sprawie uchwalenia Wieloletniej Prognozy Finansowej Gminy Śrem na lata 2015 – 2024,</w:t>
      </w:r>
    </w:p>
    <w:p w:rsidR="001E2CDF" w:rsidRDefault="001E2CDF" w:rsidP="001E2CDF">
      <w:pPr>
        <w:pStyle w:val="Akapitzlist"/>
        <w:numPr>
          <w:ilvl w:val="0"/>
          <w:numId w:val="27"/>
        </w:numPr>
        <w:jc w:val="both"/>
      </w:pPr>
      <w:r>
        <w:t>zmieniający uchwałę w sprawie uchwały budżetowej gminy Śrem na 2015 rok,</w:t>
      </w:r>
    </w:p>
    <w:p w:rsidR="001E2CDF" w:rsidRDefault="001E2CDF" w:rsidP="001E2CDF">
      <w:pPr>
        <w:pStyle w:val="Akapitzlist"/>
        <w:numPr>
          <w:ilvl w:val="0"/>
          <w:numId w:val="27"/>
        </w:numPr>
        <w:jc w:val="both"/>
      </w:pPr>
      <w:r>
        <w:t>zmieniający uchwałę w sprawie emisji obligacji komunalnych oraz zasad ich zbywania i wykupu.</w:t>
      </w:r>
    </w:p>
    <w:p w:rsidR="00016B0E" w:rsidRDefault="00016B0E" w:rsidP="00016B0E">
      <w:pPr>
        <w:jc w:val="both"/>
        <w:rPr>
          <w:bCs/>
          <w:color w:val="FF0000"/>
          <w:sz w:val="26"/>
        </w:rPr>
      </w:pPr>
    </w:p>
    <w:p w:rsidR="005A2515" w:rsidRPr="002929BC" w:rsidRDefault="003027D7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 w:rsidRPr="002929BC">
        <w:rPr>
          <w:b/>
        </w:rPr>
        <w:t>P</w:t>
      </w:r>
      <w:r w:rsidR="00631383" w:rsidRPr="002929BC">
        <w:rPr>
          <w:b/>
        </w:rPr>
        <w:t>aździernik 201</w:t>
      </w:r>
      <w:r w:rsidR="00F12082" w:rsidRPr="002929BC">
        <w:rPr>
          <w:b/>
        </w:rPr>
        <w:t>5</w:t>
      </w:r>
      <w:r w:rsidR="00631383" w:rsidRPr="002929BC">
        <w:rPr>
          <w:b/>
        </w:rPr>
        <w:t xml:space="preserve"> r.</w:t>
      </w:r>
    </w:p>
    <w:p w:rsidR="00E86AD0" w:rsidRDefault="00E86AD0" w:rsidP="00E86AD0">
      <w:pPr>
        <w:numPr>
          <w:ilvl w:val="0"/>
          <w:numId w:val="28"/>
        </w:numPr>
        <w:ind w:left="426" w:right="-2" w:hanging="425"/>
        <w:jc w:val="both"/>
        <w:rPr>
          <w:sz w:val="26"/>
        </w:rPr>
      </w:pPr>
      <w:r>
        <w:rPr>
          <w:sz w:val="26"/>
        </w:rPr>
        <w:t>Dokonano analizy stawek podatkowych pobieranych przez gminę Śrem oraz określono ich wysokości na rok 2016.</w:t>
      </w:r>
    </w:p>
    <w:p w:rsidR="00E86AD0" w:rsidRDefault="00E86AD0" w:rsidP="00E86AD0">
      <w:pPr>
        <w:numPr>
          <w:ilvl w:val="0"/>
          <w:numId w:val="28"/>
        </w:numPr>
        <w:ind w:left="426" w:right="-2" w:hanging="425"/>
        <w:jc w:val="both"/>
        <w:rPr>
          <w:sz w:val="26"/>
        </w:rPr>
      </w:pPr>
      <w:r>
        <w:rPr>
          <w:sz w:val="26"/>
        </w:rPr>
        <w:t>Zaopiniowano projekt uchwały:</w:t>
      </w:r>
    </w:p>
    <w:p w:rsidR="00E86AD0" w:rsidRPr="00E7530D" w:rsidRDefault="00E86AD0" w:rsidP="00E86AD0">
      <w:pPr>
        <w:numPr>
          <w:ilvl w:val="0"/>
          <w:numId w:val="29"/>
        </w:numPr>
        <w:ind w:right="-2"/>
        <w:jc w:val="both"/>
        <w:rPr>
          <w:sz w:val="26"/>
        </w:rPr>
      </w:pPr>
      <w:r w:rsidRPr="00E7530D">
        <w:rPr>
          <w:sz w:val="26"/>
        </w:rPr>
        <w:t>w sprawie podatku od nieruchomości,</w:t>
      </w:r>
    </w:p>
    <w:p w:rsidR="00E86AD0" w:rsidRPr="00E7530D" w:rsidRDefault="00E86AD0" w:rsidP="00E86AD0">
      <w:pPr>
        <w:numPr>
          <w:ilvl w:val="0"/>
          <w:numId w:val="29"/>
        </w:numPr>
        <w:ind w:left="709" w:right="-2" w:hanging="283"/>
        <w:jc w:val="both"/>
        <w:rPr>
          <w:sz w:val="26"/>
        </w:rPr>
      </w:pPr>
      <w:r w:rsidRPr="00E7530D">
        <w:rPr>
          <w:sz w:val="26"/>
        </w:rPr>
        <w:t>w sprawie obniżenia średniej ceny skupu żyta dla celu obliczania podatku rolnego,</w:t>
      </w:r>
    </w:p>
    <w:p w:rsidR="00E86AD0" w:rsidRPr="00E7530D" w:rsidRDefault="00E86AD0" w:rsidP="00E86AD0">
      <w:pPr>
        <w:numPr>
          <w:ilvl w:val="0"/>
          <w:numId w:val="29"/>
        </w:numPr>
        <w:ind w:left="709" w:right="-2" w:hanging="283"/>
        <w:jc w:val="both"/>
        <w:rPr>
          <w:sz w:val="26"/>
        </w:rPr>
      </w:pPr>
      <w:r w:rsidRPr="00E7530D">
        <w:rPr>
          <w:sz w:val="26"/>
        </w:rPr>
        <w:t>w sprawie określenia wzorów formularzy dla podatku od nieruchomości, podatku rolnego i podatku leśnego,</w:t>
      </w:r>
    </w:p>
    <w:p w:rsidR="00C565BD" w:rsidRPr="00C565BD" w:rsidRDefault="00C565BD" w:rsidP="00C565BD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sz w:val="24"/>
        </w:rPr>
      </w:pPr>
      <w:r w:rsidRPr="001B77F1">
        <w:rPr>
          <w:sz w:val="24"/>
        </w:rPr>
        <w:t>w sprawie wyrażenia zgody na przystąpienie gminy Śrem do realizacji projektu w zakresie aktywnej integracji i złożenia wniosku o jego dofinansowanie z Wielkopolskiego Regionalnego Programu Operacyjnego na lata 2014- 2020, Oś Priorytetowa 7. Włączenie społeczne, Działanie 7.1. Aktywna Integracja, Poddziałanie 7.1.2. Aktywna Integracja – projekty konkursowe, w ramach konkursu nr RPWP.07.01.02-IZ-00-30-001/15,</w:t>
      </w:r>
    </w:p>
    <w:p w:rsidR="00E86AD0" w:rsidRDefault="00E86AD0" w:rsidP="00E86AD0">
      <w:pPr>
        <w:numPr>
          <w:ilvl w:val="0"/>
          <w:numId w:val="29"/>
        </w:numPr>
        <w:jc w:val="both"/>
        <w:rPr>
          <w:b/>
        </w:rPr>
      </w:pPr>
      <w:r>
        <w:rPr>
          <w:sz w:val="26"/>
        </w:rPr>
        <w:lastRenderedPageBreak/>
        <w:t>w sprawie wyrażenia zgody na  zawarcie porozumienia o partnerstwie z powiatem śremskim w celu wspólnej realizacji inwestycji drogowej</w:t>
      </w:r>
      <w:r>
        <w:t>,</w:t>
      </w:r>
    </w:p>
    <w:p w:rsidR="00E86AD0" w:rsidRDefault="00E86AD0" w:rsidP="00E86AD0">
      <w:pPr>
        <w:numPr>
          <w:ilvl w:val="0"/>
          <w:numId w:val="29"/>
        </w:numPr>
        <w:ind w:left="709" w:right="-2" w:hanging="283"/>
        <w:jc w:val="both"/>
        <w:rPr>
          <w:sz w:val="26"/>
        </w:rPr>
      </w:pPr>
      <w:r>
        <w:rPr>
          <w:sz w:val="26"/>
        </w:rPr>
        <w:t>zmieniający uchwałę w sprawie zasad i trybu postępowania, udzielania i rozliczania dotacji na prace konserwatorskie, restauratorskie i roboty budowlane dla obiektów zabytkowych wpisanych do rejestru zabytków,</w:t>
      </w:r>
    </w:p>
    <w:p w:rsidR="00E86AD0" w:rsidRPr="00E7530D" w:rsidRDefault="00E86AD0" w:rsidP="00E86AD0">
      <w:pPr>
        <w:numPr>
          <w:ilvl w:val="0"/>
          <w:numId w:val="29"/>
        </w:numPr>
        <w:ind w:left="709" w:right="-2" w:hanging="283"/>
        <w:jc w:val="both"/>
        <w:rPr>
          <w:sz w:val="26"/>
        </w:rPr>
      </w:pPr>
      <w:r w:rsidRPr="00E7530D">
        <w:rPr>
          <w:sz w:val="26"/>
        </w:rPr>
        <w:t>zmieniający uchwałę w sprawie uchwalenia Wieloletniej Prognozy Finansowej Gminy Śrem na lata 2015 – 2024,</w:t>
      </w:r>
    </w:p>
    <w:p w:rsidR="00E86AD0" w:rsidRPr="00E7530D" w:rsidRDefault="00E86AD0" w:rsidP="00E86AD0">
      <w:pPr>
        <w:numPr>
          <w:ilvl w:val="0"/>
          <w:numId w:val="29"/>
        </w:numPr>
        <w:ind w:right="-2"/>
        <w:jc w:val="both"/>
        <w:rPr>
          <w:sz w:val="26"/>
        </w:rPr>
      </w:pPr>
      <w:r w:rsidRPr="00E7530D">
        <w:rPr>
          <w:sz w:val="26"/>
        </w:rPr>
        <w:t>zmieniający uchwałę w sprawie uchwały budżetowej gminy Śrem na 2015 rok.</w:t>
      </w:r>
    </w:p>
    <w:p w:rsidR="00E86AD0" w:rsidRDefault="00E86AD0" w:rsidP="00E86AD0">
      <w:pPr>
        <w:numPr>
          <w:ilvl w:val="0"/>
          <w:numId w:val="28"/>
        </w:numPr>
        <w:ind w:left="426" w:right="-2" w:hanging="425"/>
        <w:jc w:val="both"/>
        <w:rPr>
          <w:sz w:val="26"/>
        </w:rPr>
      </w:pPr>
      <w:r w:rsidRPr="00E7530D">
        <w:rPr>
          <w:sz w:val="26"/>
        </w:rPr>
        <w:t xml:space="preserve">Wysłuchano </w:t>
      </w:r>
      <w:r>
        <w:rPr>
          <w:sz w:val="26"/>
        </w:rPr>
        <w:t>informacji nt. zobowiązań finansowych zawartych przez gminę Śrem.</w:t>
      </w:r>
    </w:p>
    <w:p w:rsidR="00086372" w:rsidRPr="002929BC" w:rsidRDefault="00086372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E86AD0" w:rsidRPr="002929BC" w:rsidRDefault="00E86AD0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B42968" w:rsidRPr="002929BC" w:rsidRDefault="003027D7" w:rsidP="003027D7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 w:rsidRPr="002929BC">
        <w:rPr>
          <w:b/>
        </w:rPr>
        <w:t>Listopad</w:t>
      </w:r>
      <w:r w:rsidR="002D3402" w:rsidRPr="002929BC">
        <w:rPr>
          <w:b/>
        </w:rPr>
        <w:t xml:space="preserve"> 201</w:t>
      </w:r>
      <w:r w:rsidR="00B17159" w:rsidRPr="002929BC">
        <w:rPr>
          <w:b/>
        </w:rPr>
        <w:t>5</w:t>
      </w:r>
      <w:r w:rsidR="002D3402" w:rsidRPr="002929BC">
        <w:rPr>
          <w:b/>
        </w:rPr>
        <w:t xml:space="preserve"> r.</w:t>
      </w:r>
      <w:r w:rsidRPr="002929BC">
        <w:rPr>
          <w:b/>
        </w:rPr>
        <w:t xml:space="preserve">  </w:t>
      </w:r>
    </w:p>
    <w:p w:rsidR="00793462" w:rsidRPr="002929BC" w:rsidRDefault="00793462" w:rsidP="00793462">
      <w:pPr>
        <w:numPr>
          <w:ilvl w:val="0"/>
          <w:numId w:val="31"/>
        </w:numPr>
        <w:tabs>
          <w:tab w:val="left" w:pos="0"/>
          <w:tab w:val="left" w:pos="426"/>
        </w:tabs>
        <w:ind w:left="426" w:right="-2" w:hanging="426"/>
        <w:jc w:val="both"/>
      </w:pPr>
      <w:r w:rsidRPr="002929BC">
        <w:t>Informacja na temat pozyskiwania środków zewnętrznych przez gmin Śrem w roku 2015 oraz możliwości ich pozyskania w roku 2016.</w:t>
      </w:r>
    </w:p>
    <w:p w:rsidR="00793462" w:rsidRPr="002929BC" w:rsidRDefault="00793462" w:rsidP="00793462">
      <w:pPr>
        <w:numPr>
          <w:ilvl w:val="0"/>
          <w:numId w:val="31"/>
        </w:numPr>
        <w:tabs>
          <w:tab w:val="left" w:pos="142"/>
          <w:tab w:val="left" w:pos="426"/>
        </w:tabs>
        <w:ind w:left="142" w:right="-2" w:hanging="142"/>
        <w:jc w:val="both"/>
      </w:pPr>
      <w:r w:rsidRPr="002929BC">
        <w:t>Ocena wykonania budżetu gminy po III kwartale 2015 roku.</w:t>
      </w:r>
    </w:p>
    <w:p w:rsidR="005902B8" w:rsidRPr="002929BC" w:rsidRDefault="002257A1" w:rsidP="00B17159">
      <w:pPr>
        <w:numPr>
          <w:ilvl w:val="0"/>
          <w:numId w:val="31"/>
        </w:numPr>
        <w:tabs>
          <w:tab w:val="left" w:pos="142"/>
          <w:tab w:val="left" w:pos="426"/>
        </w:tabs>
        <w:ind w:left="426" w:hanging="426"/>
        <w:jc w:val="both"/>
      </w:pPr>
      <w:r w:rsidRPr="002929BC">
        <w:t xml:space="preserve">Zaopiniowanie projektu uchwały </w:t>
      </w:r>
      <w:r w:rsidR="00793462" w:rsidRPr="002929BC">
        <w:t>w sprawie po</w:t>
      </w:r>
      <w:r w:rsidR="00B17159" w:rsidRPr="002929BC">
        <w:t>datku od środków transportowych.</w:t>
      </w:r>
    </w:p>
    <w:p w:rsidR="00B17159" w:rsidRPr="002929BC" w:rsidRDefault="00B17159" w:rsidP="00B17159">
      <w:pPr>
        <w:tabs>
          <w:tab w:val="left" w:pos="142"/>
          <w:tab w:val="left" w:pos="426"/>
        </w:tabs>
        <w:jc w:val="both"/>
      </w:pPr>
    </w:p>
    <w:p w:rsidR="00B17159" w:rsidRPr="002929BC" w:rsidRDefault="00B17159" w:rsidP="00B17159">
      <w:pPr>
        <w:tabs>
          <w:tab w:val="left" w:pos="142"/>
          <w:tab w:val="left" w:pos="426"/>
        </w:tabs>
        <w:jc w:val="both"/>
      </w:pPr>
    </w:p>
    <w:p w:rsidR="00B17159" w:rsidRPr="002929BC" w:rsidRDefault="00B17159" w:rsidP="00B17159">
      <w:pPr>
        <w:tabs>
          <w:tab w:val="left" w:pos="142"/>
          <w:tab w:val="left" w:pos="426"/>
        </w:tabs>
        <w:jc w:val="both"/>
        <w:rPr>
          <w:b/>
        </w:rPr>
      </w:pPr>
      <w:r w:rsidRPr="002929BC">
        <w:rPr>
          <w:b/>
        </w:rPr>
        <w:t>Grudzień 2015 r.</w:t>
      </w:r>
    </w:p>
    <w:p w:rsidR="00B17159" w:rsidRDefault="00B17159" w:rsidP="00B17159">
      <w:pPr>
        <w:numPr>
          <w:ilvl w:val="0"/>
          <w:numId w:val="33"/>
        </w:numPr>
        <w:tabs>
          <w:tab w:val="left" w:pos="426"/>
        </w:tabs>
        <w:suppressAutoHyphens/>
        <w:ind w:left="284" w:hanging="284"/>
        <w:jc w:val="both"/>
      </w:pPr>
      <w:r>
        <w:t>Zaopiniowano projekt uchwały:</w:t>
      </w:r>
    </w:p>
    <w:p w:rsidR="00B17159" w:rsidRDefault="00B17159" w:rsidP="00B17159">
      <w:pPr>
        <w:pStyle w:val="Akapitzlist"/>
        <w:numPr>
          <w:ilvl w:val="0"/>
          <w:numId w:val="34"/>
        </w:numPr>
        <w:tabs>
          <w:tab w:val="left" w:pos="709"/>
        </w:tabs>
        <w:ind w:left="709" w:right="-2"/>
        <w:contextualSpacing w:val="0"/>
        <w:jc w:val="both"/>
        <w:rPr>
          <w:b/>
        </w:rPr>
      </w:pPr>
      <w:r>
        <w:rPr>
          <w:szCs w:val="22"/>
        </w:rPr>
        <w:t>w sprawie uchwalenia Wieloletniej Prognozy Finansowej Gminy Śrem na lata 2016 – 2026,</w:t>
      </w:r>
    </w:p>
    <w:p w:rsidR="00B17159" w:rsidRDefault="00B17159" w:rsidP="00B17159">
      <w:pPr>
        <w:numPr>
          <w:ilvl w:val="0"/>
          <w:numId w:val="34"/>
        </w:numPr>
        <w:ind w:left="709"/>
        <w:jc w:val="both"/>
        <w:rPr>
          <w:szCs w:val="22"/>
        </w:rPr>
      </w:pPr>
      <w:r>
        <w:rPr>
          <w:szCs w:val="22"/>
        </w:rPr>
        <w:t>w sprawie uchwały budżetowej gminy Śrem na 2016 rok,</w:t>
      </w:r>
    </w:p>
    <w:p w:rsidR="00B17159" w:rsidRDefault="00B17159" w:rsidP="00B17159">
      <w:pPr>
        <w:numPr>
          <w:ilvl w:val="0"/>
          <w:numId w:val="34"/>
        </w:numPr>
        <w:ind w:left="709"/>
        <w:jc w:val="both"/>
        <w:rPr>
          <w:szCs w:val="22"/>
        </w:rPr>
      </w:pPr>
      <w:r>
        <w:t>w sprawie opłat targowych,</w:t>
      </w:r>
    </w:p>
    <w:p w:rsidR="00B17159" w:rsidRDefault="00B17159" w:rsidP="00B17159">
      <w:pPr>
        <w:numPr>
          <w:ilvl w:val="0"/>
          <w:numId w:val="34"/>
        </w:numPr>
        <w:ind w:left="709"/>
        <w:jc w:val="both"/>
        <w:rPr>
          <w:szCs w:val="22"/>
        </w:rPr>
      </w:pPr>
      <w:r>
        <w:t>w sprawie podatku od nieruchomości,</w:t>
      </w:r>
    </w:p>
    <w:p w:rsidR="00B17159" w:rsidRPr="00C7793D" w:rsidRDefault="00B17159" w:rsidP="00B17159">
      <w:pPr>
        <w:numPr>
          <w:ilvl w:val="0"/>
          <w:numId w:val="34"/>
        </w:numPr>
        <w:ind w:left="709"/>
        <w:jc w:val="both"/>
        <w:rPr>
          <w:szCs w:val="22"/>
        </w:rPr>
      </w:pPr>
      <w:r>
        <w:t>w sprawie określenia wzorów formularzy dla podatku od nieruchomości, podatku rolnego i podatku leśnego,</w:t>
      </w:r>
    </w:p>
    <w:p w:rsidR="00B17159" w:rsidRPr="00C7793D" w:rsidRDefault="00B17159" w:rsidP="00B17159">
      <w:pPr>
        <w:numPr>
          <w:ilvl w:val="0"/>
          <w:numId w:val="34"/>
        </w:numPr>
        <w:ind w:left="709"/>
        <w:jc w:val="both"/>
        <w:rPr>
          <w:szCs w:val="22"/>
        </w:rPr>
      </w:pPr>
      <w:r w:rsidRPr="00C7793D">
        <w:t>zmieniający uchwałę w sprawie uchwalenia Wieloletniej Prognozy Finansowej Gminy Śrem na lata 2015 – 2024,</w:t>
      </w:r>
    </w:p>
    <w:p w:rsidR="00B17159" w:rsidRPr="00C7793D" w:rsidRDefault="00B17159" w:rsidP="00B17159">
      <w:pPr>
        <w:numPr>
          <w:ilvl w:val="0"/>
          <w:numId w:val="34"/>
        </w:numPr>
        <w:ind w:left="709"/>
        <w:jc w:val="both"/>
        <w:rPr>
          <w:szCs w:val="22"/>
        </w:rPr>
      </w:pPr>
      <w:r w:rsidRPr="00C7793D">
        <w:t>zmieniający uchwałę w sprawie uchwały budżetowej gminy Śrem na 2015 rok.</w:t>
      </w:r>
    </w:p>
    <w:p w:rsidR="00B17159" w:rsidRDefault="00B17159" w:rsidP="00B17159">
      <w:pPr>
        <w:numPr>
          <w:ilvl w:val="0"/>
          <w:numId w:val="33"/>
        </w:numPr>
        <w:tabs>
          <w:tab w:val="left" w:pos="426"/>
        </w:tabs>
        <w:suppressAutoHyphens/>
        <w:ind w:left="284" w:hanging="284"/>
        <w:jc w:val="both"/>
      </w:pPr>
      <w:r>
        <w:t>Przyjęto plan pracy komisji na 2016 rok.</w:t>
      </w:r>
    </w:p>
    <w:p w:rsidR="005902B8" w:rsidRPr="00153486" w:rsidRDefault="005902B8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color w:val="FF0000"/>
        </w:rPr>
      </w:pP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 w:rsidR="0076420F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Przewodnicząc</w:t>
      </w:r>
      <w:r w:rsidR="00953BDC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Komisji Budżetowej</w:t>
      </w: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8"/>
          <w:szCs w:val="24"/>
        </w:rPr>
      </w:pPr>
    </w:p>
    <w:p w:rsidR="008F236B" w:rsidRPr="00086372" w:rsidRDefault="00CF1A1B" w:rsidP="00086372">
      <w:pPr>
        <w:tabs>
          <w:tab w:val="left" w:pos="670"/>
          <w:tab w:val="left" w:pos="672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  <w:t xml:space="preserve">                                                                    </w:t>
      </w:r>
      <w:r w:rsidR="00953BDC">
        <w:rPr>
          <w:i/>
          <w:sz w:val="24"/>
          <w:szCs w:val="24"/>
        </w:rPr>
        <w:t xml:space="preserve">              Barbara Ratajczak</w:t>
      </w:r>
    </w:p>
    <w:sectPr w:rsidR="008F236B" w:rsidRPr="00086372" w:rsidSect="0078791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D48B0"/>
    <w:multiLevelType w:val="hybridMultilevel"/>
    <w:tmpl w:val="E0E8D904"/>
    <w:lvl w:ilvl="0" w:tplc="5ED8EB2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41A071D"/>
    <w:multiLevelType w:val="hybridMultilevel"/>
    <w:tmpl w:val="B5702666"/>
    <w:lvl w:ilvl="0" w:tplc="64E28D2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78A6FF0"/>
    <w:multiLevelType w:val="hybridMultilevel"/>
    <w:tmpl w:val="7046B5C2"/>
    <w:lvl w:ilvl="0" w:tplc="5758483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974F1"/>
    <w:multiLevelType w:val="hybridMultilevel"/>
    <w:tmpl w:val="CB5AE456"/>
    <w:lvl w:ilvl="0" w:tplc="2272BB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B1D0303"/>
    <w:multiLevelType w:val="hybridMultilevel"/>
    <w:tmpl w:val="A73C53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36137"/>
    <w:multiLevelType w:val="hybridMultilevel"/>
    <w:tmpl w:val="EB8AAD74"/>
    <w:lvl w:ilvl="0" w:tplc="26803EEA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15F2E61"/>
    <w:multiLevelType w:val="hybridMultilevel"/>
    <w:tmpl w:val="B6C08558"/>
    <w:lvl w:ilvl="0" w:tplc="D660C35A">
      <w:start w:val="1"/>
      <w:numFmt w:val="decimal"/>
      <w:lvlText w:val="%1)"/>
      <w:lvlJc w:val="left"/>
      <w:pPr>
        <w:ind w:left="668" w:hanging="384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2602AE7"/>
    <w:multiLevelType w:val="hybridMultilevel"/>
    <w:tmpl w:val="19FACAFC"/>
    <w:lvl w:ilvl="0" w:tplc="D8AA8502">
      <w:start w:val="1"/>
      <w:numFmt w:val="decimal"/>
      <w:lvlText w:val="%1)"/>
      <w:lvlJc w:val="left"/>
      <w:pPr>
        <w:ind w:left="105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8">
    <w:nsid w:val="19685FC1"/>
    <w:multiLevelType w:val="hybridMultilevel"/>
    <w:tmpl w:val="BB147C80"/>
    <w:lvl w:ilvl="0" w:tplc="F216D0E6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ABA7812"/>
    <w:multiLevelType w:val="hybridMultilevel"/>
    <w:tmpl w:val="7B12CF4C"/>
    <w:lvl w:ilvl="0" w:tplc="3850D42A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5536E"/>
    <w:multiLevelType w:val="hybridMultilevel"/>
    <w:tmpl w:val="9F283BCE"/>
    <w:lvl w:ilvl="0" w:tplc="A1AA729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2">
    <w:nsid w:val="238B47EA"/>
    <w:multiLevelType w:val="hybridMultilevel"/>
    <w:tmpl w:val="52A2721E"/>
    <w:lvl w:ilvl="0" w:tplc="517ED5D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7895E2F"/>
    <w:multiLevelType w:val="hybridMultilevel"/>
    <w:tmpl w:val="958C9964"/>
    <w:lvl w:ilvl="0" w:tplc="DE2E48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C457D2C"/>
    <w:multiLevelType w:val="hybridMultilevel"/>
    <w:tmpl w:val="52D8B6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3012F"/>
    <w:multiLevelType w:val="hybridMultilevel"/>
    <w:tmpl w:val="C8D08C7A"/>
    <w:lvl w:ilvl="0" w:tplc="A8369B34">
      <w:start w:val="1"/>
      <w:numFmt w:val="decimal"/>
      <w:lvlText w:val="%1)"/>
      <w:lvlJc w:val="left"/>
      <w:pPr>
        <w:ind w:left="111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0D57C2E"/>
    <w:multiLevelType w:val="hybridMultilevel"/>
    <w:tmpl w:val="39F8423C"/>
    <w:lvl w:ilvl="0" w:tplc="7A7685CA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7">
    <w:nsid w:val="44763832"/>
    <w:multiLevelType w:val="hybridMultilevel"/>
    <w:tmpl w:val="2EE2005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4C2780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6131FF"/>
    <w:multiLevelType w:val="hybridMultilevel"/>
    <w:tmpl w:val="78724A4A"/>
    <w:lvl w:ilvl="0" w:tplc="CC1036D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7FCE6426">
      <w:start w:val="1"/>
      <w:numFmt w:val="decimal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623057"/>
    <w:multiLevelType w:val="hybridMultilevel"/>
    <w:tmpl w:val="20047EF6"/>
    <w:lvl w:ilvl="0" w:tplc="E070B73C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87F4855"/>
    <w:multiLevelType w:val="hybridMultilevel"/>
    <w:tmpl w:val="CB5AE456"/>
    <w:lvl w:ilvl="0" w:tplc="2272BB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A967A7D"/>
    <w:multiLevelType w:val="hybridMultilevel"/>
    <w:tmpl w:val="2B46A15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C672FE2"/>
    <w:multiLevelType w:val="hybridMultilevel"/>
    <w:tmpl w:val="D70EDC62"/>
    <w:lvl w:ilvl="0" w:tplc="4802F3EE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9801FD8"/>
    <w:multiLevelType w:val="hybridMultilevel"/>
    <w:tmpl w:val="A29A6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FA3359"/>
    <w:multiLevelType w:val="hybridMultilevel"/>
    <w:tmpl w:val="0B040808"/>
    <w:lvl w:ilvl="0" w:tplc="96748B76">
      <w:start w:val="1"/>
      <w:numFmt w:val="decimal"/>
      <w:lvlText w:val="%1)"/>
      <w:lvlJc w:val="left"/>
      <w:pPr>
        <w:ind w:left="2499" w:hanging="108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499" w:hanging="360"/>
      </w:pPr>
    </w:lvl>
    <w:lvl w:ilvl="2" w:tplc="0415001B">
      <w:start w:val="1"/>
      <w:numFmt w:val="lowerRoman"/>
      <w:lvlText w:val="%3."/>
      <w:lvlJc w:val="right"/>
      <w:pPr>
        <w:ind w:left="3219" w:hanging="180"/>
      </w:pPr>
    </w:lvl>
    <w:lvl w:ilvl="3" w:tplc="0415000F">
      <w:start w:val="1"/>
      <w:numFmt w:val="decimal"/>
      <w:lvlText w:val="%4."/>
      <w:lvlJc w:val="left"/>
      <w:pPr>
        <w:ind w:left="3939" w:hanging="360"/>
      </w:pPr>
    </w:lvl>
    <w:lvl w:ilvl="4" w:tplc="04150019">
      <w:start w:val="1"/>
      <w:numFmt w:val="lowerLetter"/>
      <w:lvlText w:val="%5."/>
      <w:lvlJc w:val="left"/>
      <w:pPr>
        <w:ind w:left="4659" w:hanging="360"/>
      </w:pPr>
    </w:lvl>
    <w:lvl w:ilvl="5" w:tplc="0415001B">
      <w:start w:val="1"/>
      <w:numFmt w:val="lowerRoman"/>
      <w:lvlText w:val="%6."/>
      <w:lvlJc w:val="right"/>
      <w:pPr>
        <w:ind w:left="5379" w:hanging="180"/>
      </w:pPr>
    </w:lvl>
    <w:lvl w:ilvl="6" w:tplc="0415000F">
      <w:start w:val="1"/>
      <w:numFmt w:val="decimal"/>
      <w:lvlText w:val="%7."/>
      <w:lvlJc w:val="left"/>
      <w:pPr>
        <w:ind w:left="6099" w:hanging="360"/>
      </w:pPr>
    </w:lvl>
    <w:lvl w:ilvl="7" w:tplc="04150019">
      <w:start w:val="1"/>
      <w:numFmt w:val="lowerLetter"/>
      <w:lvlText w:val="%8."/>
      <w:lvlJc w:val="left"/>
      <w:pPr>
        <w:ind w:left="6819" w:hanging="360"/>
      </w:pPr>
    </w:lvl>
    <w:lvl w:ilvl="8" w:tplc="0415001B">
      <w:start w:val="1"/>
      <w:numFmt w:val="lowerRoman"/>
      <w:lvlText w:val="%9."/>
      <w:lvlJc w:val="right"/>
      <w:pPr>
        <w:ind w:left="7539" w:hanging="180"/>
      </w:pPr>
    </w:lvl>
  </w:abstractNum>
  <w:abstractNum w:abstractNumId="25">
    <w:nsid w:val="708279EA"/>
    <w:multiLevelType w:val="hybridMultilevel"/>
    <w:tmpl w:val="3B024162"/>
    <w:lvl w:ilvl="0" w:tplc="7E529116">
      <w:start w:val="1"/>
      <w:numFmt w:val="decimal"/>
      <w:lvlText w:val="%1."/>
      <w:lvlJc w:val="left"/>
      <w:pPr>
        <w:ind w:left="1055" w:hanging="360"/>
      </w:p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A0FA09A4">
      <w:start w:val="1"/>
      <w:numFmt w:val="decimal"/>
      <w:lvlText w:val="%5)"/>
      <w:lvlJc w:val="left"/>
      <w:pPr>
        <w:ind w:left="3935" w:hanging="360"/>
      </w:pPr>
      <w:rPr>
        <w:rFonts w:ascii="Times New Roman" w:eastAsia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6">
    <w:nsid w:val="764A4C91"/>
    <w:multiLevelType w:val="hybridMultilevel"/>
    <w:tmpl w:val="745C5BB4"/>
    <w:lvl w:ilvl="0" w:tplc="5E52D3C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67D7CC6"/>
    <w:multiLevelType w:val="hybridMultilevel"/>
    <w:tmpl w:val="9FF62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E2594A"/>
    <w:multiLevelType w:val="hybridMultilevel"/>
    <w:tmpl w:val="F04404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BA57F7"/>
    <w:multiLevelType w:val="hybridMultilevel"/>
    <w:tmpl w:val="51B631FC"/>
    <w:lvl w:ilvl="0" w:tplc="1BF252EA">
      <w:start w:val="1"/>
      <w:numFmt w:val="lowerLetter"/>
      <w:lvlText w:val="%1)"/>
      <w:lvlJc w:val="left"/>
      <w:pPr>
        <w:ind w:left="141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35" w:hanging="360"/>
      </w:pPr>
    </w:lvl>
    <w:lvl w:ilvl="2" w:tplc="0415001B">
      <w:start w:val="1"/>
      <w:numFmt w:val="lowerRoman"/>
      <w:lvlText w:val="%3."/>
      <w:lvlJc w:val="right"/>
      <w:pPr>
        <w:ind w:left="2855" w:hanging="180"/>
      </w:pPr>
    </w:lvl>
    <w:lvl w:ilvl="3" w:tplc="0415000F">
      <w:start w:val="1"/>
      <w:numFmt w:val="decimal"/>
      <w:lvlText w:val="%4."/>
      <w:lvlJc w:val="left"/>
      <w:pPr>
        <w:ind w:left="3575" w:hanging="360"/>
      </w:pPr>
    </w:lvl>
    <w:lvl w:ilvl="4" w:tplc="04150019">
      <w:start w:val="1"/>
      <w:numFmt w:val="lowerLetter"/>
      <w:lvlText w:val="%5."/>
      <w:lvlJc w:val="left"/>
      <w:pPr>
        <w:ind w:left="4295" w:hanging="360"/>
      </w:pPr>
    </w:lvl>
    <w:lvl w:ilvl="5" w:tplc="0415001B">
      <w:start w:val="1"/>
      <w:numFmt w:val="lowerRoman"/>
      <w:lvlText w:val="%6."/>
      <w:lvlJc w:val="right"/>
      <w:pPr>
        <w:ind w:left="5015" w:hanging="180"/>
      </w:pPr>
    </w:lvl>
    <w:lvl w:ilvl="6" w:tplc="0415000F">
      <w:start w:val="1"/>
      <w:numFmt w:val="decimal"/>
      <w:lvlText w:val="%7."/>
      <w:lvlJc w:val="left"/>
      <w:pPr>
        <w:ind w:left="5735" w:hanging="360"/>
      </w:pPr>
    </w:lvl>
    <w:lvl w:ilvl="7" w:tplc="04150019">
      <w:start w:val="1"/>
      <w:numFmt w:val="lowerLetter"/>
      <w:lvlText w:val="%8."/>
      <w:lvlJc w:val="left"/>
      <w:pPr>
        <w:ind w:left="6455" w:hanging="360"/>
      </w:pPr>
    </w:lvl>
    <w:lvl w:ilvl="8" w:tplc="0415001B">
      <w:start w:val="1"/>
      <w:numFmt w:val="lowerRoman"/>
      <w:lvlText w:val="%9."/>
      <w:lvlJc w:val="right"/>
      <w:pPr>
        <w:ind w:left="7175" w:hanging="180"/>
      </w:pPr>
    </w:lvl>
  </w:abstractNum>
  <w:abstractNum w:abstractNumId="30">
    <w:nsid w:val="7BBF27DB"/>
    <w:multiLevelType w:val="hybridMultilevel"/>
    <w:tmpl w:val="AB58E886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5"/>
  </w:num>
  <w:num w:numId="5">
    <w:abstractNumId w:val="6"/>
  </w:num>
  <w:num w:numId="6">
    <w:abstractNumId w:val="18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13"/>
  </w:num>
  <w:num w:numId="11">
    <w:abstractNumId w:val="3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14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26"/>
  </w:num>
  <w:num w:numId="19">
    <w:abstractNumId w:val="12"/>
  </w:num>
  <w:num w:numId="20">
    <w:abstractNumId w:val="23"/>
  </w:num>
  <w:num w:numId="21">
    <w:abstractNumId w:val="25"/>
  </w:num>
  <w:num w:numId="22">
    <w:abstractNumId w:val="0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449"/>
    <w:rsid w:val="00016B0E"/>
    <w:rsid w:val="00086372"/>
    <w:rsid w:val="00136901"/>
    <w:rsid w:val="00153486"/>
    <w:rsid w:val="001A17F0"/>
    <w:rsid w:val="001E2CDF"/>
    <w:rsid w:val="001F639A"/>
    <w:rsid w:val="002257A1"/>
    <w:rsid w:val="00237B10"/>
    <w:rsid w:val="00244625"/>
    <w:rsid w:val="00252E89"/>
    <w:rsid w:val="00261F80"/>
    <w:rsid w:val="00281227"/>
    <w:rsid w:val="002929BC"/>
    <w:rsid w:val="002B3BAC"/>
    <w:rsid w:val="002D3402"/>
    <w:rsid w:val="003027D7"/>
    <w:rsid w:val="0033794B"/>
    <w:rsid w:val="00455622"/>
    <w:rsid w:val="00512C4F"/>
    <w:rsid w:val="005902B8"/>
    <w:rsid w:val="005A2515"/>
    <w:rsid w:val="005C0DA6"/>
    <w:rsid w:val="005D0F3D"/>
    <w:rsid w:val="00631383"/>
    <w:rsid w:val="0076420F"/>
    <w:rsid w:val="00787917"/>
    <w:rsid w:val="00793462"/>
    <w:rsid w:val="007F5EB1"/>
    <w:rsid w:val="007F61F7"/>
    <w:rsid w:val="00877BBF"/>
    <w:rsid w:val="008C12E6"/>
    <w:rsid w:val="008E1194"/>
    <w:rsid w:val="008E6B55"/>
    <w:rsid w:val="008F236B"/>
    <w:rsid w:val="008F67E0"/>
    <w:rsid w:val="00953BDC"/>
    <w:rsid w:val="00957241"/>
    <w:rsid w:val="00960217"/>
    <w:rsid w:val="00A41E00"/>
    <w:rsid w:val="00A71B71"/>
    <w:rsid w:val="00AD416F"/>
    <w:rsid w:val="00AD5C1B"/>
    <w:rsid w:val="00B17159"/>
    <w:rsid w:val="00B42968"/>
    <w:rsid w:val="00C565BD"/>
    <w:rsid w:val="00C7793D"/>
    <w:rsid w:val="00CB1A2F"/>
    <w:rsid w:val="00CB507C"/>
    <w:rsid w:val="00CE3C28"/>
    <w:rsid w:val="00CF1A1B"/>
    <w:rsid w:val="00D527D2"/>
    <w:rsid w:val="00DD1B71"/>
    <w:rsid w:val="00DF10B7"/>
    <w:rsid w:val="00E174B9"/>
    <w:rsid w:val="00E7530D"/>
    <w:rsid w:val="00E86AD0"/>
    <w:rsid w:val="00ED3449"/>
    <w:rsid w:val="00F12082"/>
    <w:rsid w:val="00F43546"/>
    <w:rsid w:val="00FC59EA"/>
    <w:rsid w:val="00FD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1B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F1A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F1A1B"/>
    <w:rPr>
      <w:rFonts w:eastAsia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F1A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F1A1B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E11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17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17C4"/>
    <w:rPr>
      <w:rFonts w:eastAsia="Times New Roman" w:cs="Times New Roman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17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17C4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1B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F1A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F1A1B"/>
    <w:rPr>
      <w:rFonts w:eastAsia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F1A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F1A1B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E11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17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17C4"/>
    <w:rPr>
      <w:rFonts w:eastAsia="Times New Roman" w:cs="Times New Roman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17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17C4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1025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80</cp:revision>
  <cp:lastPrinted>2015-12-14T10:38:00Z</cp:lastPrinted>
  <dcterms:created xsi:type="dcterms:W3CDTF">2013-07-25T08:36:00Z</dcterms:created>
  <dcterms:modified xsi:type="dcterms:W3CDTF">2015-12-14T10:38:00Z</dcterms:modified>
</cp:coreProperties>
</file>