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891" w:rsidRDefault="005E2891" w:rsidP="004B06C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Załącznik Nr 1</w:t>
      </w:r>
    </w:p>
    <w:p w:rsidR="005E2891" w:rsidRDefault="005E2891" w:rsidP="004B06C0">
      <w:pPr>
        <w:pStyle w:val="Default"/>
        <w:jc w:val="both"/>
        <w:rPr>
          <w:sz w:val="28"/>
          <w:szCs w:val="28"/>
        </w:rPr>
      </w:pPr>
    </w:p>
    <w:p w:rsidR="004B06C0" w:rsidRPr="004B06C0" w:rsidRDefault="004B06C0" w:rsidP="004B06C0">
      <w:pPr>
        <w:pStyle w:val="Default"/>
        <w:jc w:val="both"/>
      </w:pPr>
      <w:r>
        <w:rPr>
          <w:sz w:val="28"/>
          <w:szCs w:val="28"/>
        </w:rPr>
        <w:t xml:space="preserve">Na podstawie Uchwały Nr </w:t>
      </w:r>
      <w:r w:rsidR="00D021E0">
        <w:rPr>
          <w:sz w:val="28"/>
          <w:szCs w:val="28"/>
        </w:rPr>
        <w:t>152/XV/2015</w:t>
      </w:r>
      <w:r>
        <w:rPr>
          <w:rFonts w:eastAsia="Times New Roman"/>
          <w:sz w:val="28"/>
          <w:lang w:eastAsia="pl-PL"/>
        </w:rPr>
        <w:t xml:space="preserve"> R</w:t>
      </w:r>
      <w:r w:rsidR="00F3755A">
        <w:rPr>
          <w:rFonts w:eastAsia="Times New Roman"/>
          <w:sz w:val="28"/>
          <w:lang w:eastAsia="pl-PL"/>
        </w:rPr>
        <w:t xml:space="preserve">ady Miejskiej w Śremie z dnia </w:t>
      </w:r>
      <w:r w:rsidR="00D021E0">
        <w:rPr>
          <w:rFonts w:eastAsia="Times New Roman"/>
          <w:sz w:val="28"/>
          <w:lang w:eastAsia="pl-PL"/>
        </w:rPr>
        <w:t xml:space="preserve">19 listopada 2015 r. </w:t>
      </w:r>
      <w:r>
        <w:rPr>
          <w:rFonts w:eastAsia="Times New Roman"/>
          <w:sz w:val="28"/>
          <w:lang w:eastAsia="pl-PL"/>
        </w:rPr>
        <w:t xml:space="preserve">w sprawie Gminnego Programu Profilaktyki </w:t>
      </w:r>
      <w:r>
        <w:rPr>
          <w:rFonts w:eastAsia="Times New Roman"/>
          <w:sz w:val="28"/>
          <w:lang w:eastAsia="pl-PL"/>
        </w:rPr>
        <w:br/>
        <w:t>i Rozwiązywani</w:t>
      </w:r>
      <w:r w:rsidR="00D021E0">
        <w:rPr>
          <w:rFonts w:eastAsia="Times New Roman"/>
          <w:sz w:val="28"/>
          <w:lang w:eastAsia="pl-PL"/>
        </w:rPr>
        <w:t>a Problemów Alkoholowych na 2016</w:t>
      </w:r>
      <w:r>
        <w:rPr>
          <w:rFonts w:eastAsia="Times New Roman"/>
          <w:sz w:val="28"/>
          <w:lang w:eastAsia="pl-PL"/>
        </w:rPr>
        <w:t xml:space="preserve"> rok oraz Uchwały </w:t>
      </w:r>
      <w:r>
        <w:rPr>
          <w:rFonts w:eastAsia="Times New Roman"/>
          <w:sz w:val="28"/>
          <w:lang w:eastAsia="pl-PL"/>
        </w:rPr>
        <w:br/>
        <w:t xml:space="preserve">Nr </w:t>
      </w:r>
      <w:r w:rsidR="00D021E0">
        <w:rPr>
          <w:rFonts w:eastAsia="Times New Roman"/>
          <w:sz w:val="28"/>
          <w:lang w:eastAsia="pl-PL"/>
        </w:rPr>
        <w:t>153/XV/2015</w:t>
      </w:r>
      <w:r w:rsidR="00683E55">
        <w:rPr>
          <w:rFonts w:eastAsia="Times New Roman"/>
          <w:sz w:val="28"/>
          <w:lang w:eastAsia="pl-PL"/>
        </w:rPr>
        <w:t xml:space="preserve"> Rady Miejskiej w Śremie  z dnia </w:t>
      </w:r>
      <w:r w:rsidR="00D021E0">
        <w:rPr>
          <w:rFonts w:eastAsia="Times New Roman"/>
          <w:sz w:val="28"/>
          <w:lang w:eastAsia="pl-PL"/>
        </w:rPr>
        <w:t>19 listopada 2015 r.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w sprawie Gminnego Programu Prz</w:t>
      </w:r>
      <w:r w:rsidR="00D021E0">
        <w:rPr>
          <w:sz w:val="28"/>
          <w:szCs w:val="28"/>
        </w:rPr>
        <w:t>eciwdziałania Narkomanii na 2016</w:t>
      </w:r>
      <w:r>
        <w:rPr>
          <w:sz w:val="28"/>
          <w:szCs w:val="28"/>
        </w:rPr>
        <w:t xml:space="preserve"> rok</w:t>
      </w:r>
    </w:p>
    <w:p w:rsidR="004B06C0" w:rsidRDefault="004B06C0" w:rsidP="003538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06C0" w:rsidRDefault="004B06C0" w:rsidP="003538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755A" w:rsidRPr="00F3755A" w:rsidRDefault="0035384B" w:rsidP="00F375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E5CC1">
        <w:rPr>
          <w:rFonts w:ascii="Times New Roman" w:hAnsi="Times New Roman" w:cs="Times New Roman"/>
          <w:sz w:val="28"/>
          <w:szCs w:val="28"/>
        </w:rPr>
        <w:t>Zadanie w ramach Gminnego Programu Profilaktyki i Rozwiązywania Problemów Alkoholowych</w:t>
      </w:r>
      <w:r w:rsidR="00F3755A">
        <w:rPr>
          <w:rFonts w:ascii="Times New Roman" w:hAnsi="Times New Roman" w:cs="Times New Roman"/>
          <w:sz w:val="28"/>
          <w:szCs w:val="28"/>
        </w:rPr>
        <w:t xml:space="preserve"> na 201</w:t>
      </w:r>
      <w:r w:rsidR="00D021E0">
        <w:rPr>
          <w:rFonts w:ascii="Times New Roman" w:hAnsi="Times New Roman" w:cs="Times New Roman"/>
          <w:sz w:val="28"/>
          <w:szCs w:val="28"/>
        </w:rPr>
        <w:t>6</w:t>
      </w:r>
      <w:r w:rsidR="004B06C0" w:rsidRPr="00BE5CC1">
        <w:rPr>
          <w:rFonts w:ascii="Times New Roman" w:hAnsi="Times New Roman" w:cs="Times New Roman"/>
          <w:sz w:val="28"/>
          <w:szCs w:val="28"/>
        </w:rPr>
        <w:t xml:space="preserve"> rok</w:t>
      </w:r>
      <w:r w:rsidRPr="00BE5CC1">
        <w:rPr>
          <w:rFonts w:ascii="Times New Roman" w:hAnsi="Times New Roman" w:cs="Times New Roman"/>
          <w:sz w:val="28"/>
          <w:szCs w:val="28"/>
        </w:rPr>
        <w:t xml:space="preserve"> oraz Gminnego Programu Przeciwdziałania Narkomanii</w:t>
      </w:r>
      <w:r w:rsidR="00F3755A">
        <w:rPr>
          <w:rFonts w:ascii="Times New Roman" w:hAnsi="Times New Roman" w:cs="Times New Roman"/>
          <w:sz w:val="28"/>
          <w:szCs w:val="28"/>
        </w:rPr>
        <w:t xml:space="preserve"> na 201</w:t>
      </w:r>
      <w:r w:rsidR="00D021E0">
        <w:rPr>
          <w:rFonts w:ascii="Times New Roman" w:hAnsi="Times New Roman" w:cs="Times New Roman"/>
          <w:sz w:val="28"/>
          <w:szCs w:val="28"/>
        </w:rPr>
        <w:t>6</w:t>
      </w:r>
      <w:r w:rsidR="004B06C0" w:rsidRPr="00BE5CC1">
        <w:rPr>
          <w:rFonts w:ascii="Times New Roman" w:hAnsi="Times New Roman" w:cs="Times New Roman"/>
          <w:sz w:val="28"/>
          <w:szCs w:val="28"/>
        </w:rPr>
        <w:t xml:space="preserve"> r.</w:t>
      </w:r>
      <w:r w:rsidRPr="00BE5CC1">
        <w:rPr>
          <w:rFonts w:ascii="Times New Roman" w:hAnsi="Times New Roman" w:cs="Times New Roman"/>
          <w:sz w:val="28"/>
          <w:szCs w:val="28"/>
        </w:rPr>
        <w:t xml:space="preserve">, polegające na </w:t>
      </w:r>
      <w:r w:rsidR="004B06C0" w:rsidRPr="00BE5CC1">
        <w:rPr>
          <w:rFonts w:ascii="Times New Roman" w:hAnsi="Times New Roman" w:cs="Times New Roman"/>
          <w:sz w:val="28"/>
          <w:szCs w:val="28"/>
        </w:rPr>
        <w:t xml:space="preserve">realizacji programów terapeutycznych dla osób uzależnionych </w:t>
      </w:r>
      <w:r w:rsidR="00BE5CC1" w:rsidRPr="00BE5CC1">
        <w:rPr>
          <w:rFonts w:ascii="Times New Roman" w:hAnsi="Times New Roman" w:cs="Times New Roman"/>
          <w:sz w:val="28"/>
          <w:szCs w:val="28"/>
        </w:rPr>
        <w:t xml:space="preserve">od alkoholu i innych substancji psychoaktywnych </w:t>
      </w:r>
      <w:r w:rsidR="004B06C0" w:rsidRPr="00BE5CC1">
        <w:rPr>
          <w:rFonts w:ascii="Times New Roman" w:hAnsi="Times New Roman" w:cs="Times New Roman"/>
          <w:sz w:val="28"/>
          <w:szCs w:val="28"/>
        </w:rPr>
        <w:t>i ich rodzin oraz dla osób związanych z przemocą w rodzinie,</w:t>
      </w:r>
      <w:r w:rsidR="004211AA">
        <w:rPr>
          <w:rFonts w:ascii="Times New Roman" w:hAnsi="Times New Roman" w:cs="Times New Roman"/>
          <w:sz w:val="28"/>
          <w:szCs w:val="28"/>
        </w:rPr>
        <w:t xml:space="preserve"> a także</w:t>
      </w:r>
      <w:r w:rsidR="00F3755A" w:rsidRPr="00F375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zajęć profilaktycznych w ww. zakresach.</w:t>
      </w:r>
    </w:p>
    <w:p w:rsidR="0091487F" w:rsidRDefault="0091487F" w:rsidP="0035384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35384B" w:rsidRDefault="0035384B" w:rsidP="003538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5CC1" w:rsidRDefault="0091487F" w:rsidP="009148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87F">
        <w:rPr>
          <w:rFonts w:ascii="Times New Roman" w:hAnsi="Times New Roman" w:cs="Times New Roman"/>
          <w:b/>
          <w:sz w:val="28"/>
          <w:szCs w:val="28"/>
        </w:rPr>
        <w:t>Opis przedmiotu zamówienia</w:t>
      </w:r>
      <w:r w:rsidR="00BE5CC1" w:rsidRPr="0091487F">
        <w:rPr>
          <w:rFonts w:ascii="Times New Roman" w:hAnsi="Times New Roman" w:cs="Times New Roman"/>
          <w:b/>
          <w:sz w:val="28"/>
          <w:szCs w:val="28"/>
        </w:rPr>
        <w:t>:</w:t>
      </w:r>
    </w:p>
    <w:p w:rsidR="0091487F" w:rsidRDefault="0091487F" w:rsidP="009148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755A" w:rsidRPr="00F3755A" w:rsidRDefault="0091487F" w:rsidP="00F375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487F">
        <w:rPr>
          <w:rFonts w:ascii="Times New Roman" w:hAnsi="Times New Roman" w:cs="Times New Roman"/>
          <w:sz w:val="28"/>
          <w:szCs w:val="28"/>
        </w:rPr>
        <w:t>Przedmiotem zamówienia jest usługa polegająca na realizacji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5CC1">
        <w:rPr>
          <w:rFonts w:ascii="Times New Roman" w:hAnsi="Times New Roman" w:cs="Times New Roman"/>
          <w:sz w:val="28"/>
          <w:szCs w:val="28"/>
        </w:rPr>
        <w:t xml:space="preserve">programów terapeutycznych dla osób uzależnionych od alkoholu i innych substancji psychoaktywnych i ich rodzin oraz dla osób związanych z przemocą w rodzinie, </w:t>
      </w:r>
      <w:r w:rsidR="004211AA">
        <w:rPr>
          <w:rFonts w:ascii="Times New Roman" w:hAnsi="Times New Roman" w:cs="Times New Roman"/>
          <w:sz w:val="28"/>
          <w:szCs w:val="28"/>
        </w:rPr>
        <w:t xml:space="preserve">a także </w:t>
      </w:r>
      <w:r w:rsidR="00F3755A" w:rsidRPr="00F3755A">
        <w:rPr>
          <w:rFonts w:ascii="Times New Roman" w:eastAsia="Times New Roman" w:hAnsi="Times New Roman" w:cs="Times New Roman"/>
          <w:sz w:val="28"/>
          <w:szCs w:val="28"/>
          <w:lang w:eastAsia="pl-PL"/>
        </w:rPr>
        <w:t>zajęć profilaktycznych w ww. zakresach.</w:t>
      </w:r>
    </w:p>
    <w:p w:rsidR="00F3755A" w:rsidRPr="00F3755A" w:rsidRDefault="0035384B" w:rsidP="00F375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3755A">
        <w:rPr>
          <w:rFonts w:ascii="Times New Roman" w:hAnsi="Times New Roman" w:cs="Times New Roman"/>
          <w:sz w:val="28"/>
          <w:szCs w:val="28"/>
        </w:rPr>
        <w:t xml:space="preserve">1. </w:t>
      </w:r>
      <w:r w:rsidR="00F3755A" w:rsidRPr="00F3755A">
        <w:rPr>
          <w:rFonts w:ascii="Times New Roman" w:eastAsia="Times New Roman" w:hAnsi="Times New Roman" w:cs="Times New Roman"/>
          <w:sz w:val="28"/>
          <w:szCs w:val="28"/>
        </w:rPr>
        <w:t>Prowadzenie terapii dla osób uzależnionych i współuzależnionych od alkoholu:</w:t>
      </w:r>
    </w:p>
    <w:p w:rsidR="00F3755A" w:rsidRPr="00F3755A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a) indywidualne porady psychologiczne i lekarskie dla osób uzależnionych i współuzależnionych ponad limit NFZ,</w:t>
      </w:r>
    </w:p>
    <w:p w:rsidR="00F3755A" w:rsidRPr="00F3755A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b)  prowadzenie grupowego programu zaawansowanego dla o</w:t>
      </w:r>
      <w:r w:rsidR="00013E7D">
        <w:rPr>
          <w:rFonts w:ascii="Times New Roman" w:eastAsia="Times New Roman" w:hAnsi="Times New Roman" w:cs="Times New Roman"/>
          <w:sz w:val="28"/>
          <w:szCs w:val="28"/>
        </w:rPr>
        <w:t xml:space="preserve">sób uzależnionych – </w:t>
      </w:r>
      <w:r w:rsidR="00E31B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 spotkań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3755A" w:rsidRPr="00F3755A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c) prowadzenie grupowego programu zaawansowanego dla osób wsp</w:t>
      </w:r>
      <w:r w:rsidR="00013E7D">
        <w:rPr>
          <w:rFonts w:ascii="Times New Roman" w:eastAsia="Times New Roman" w:hAnsi="Times New Roman" w:cs="Times New Roman"/>
          <w:sz w:val="28"/>
          <w:szCs w:val="28"/>
        </w:rPr>
        <w:t xml:space="preserve">ółuzależnionych – </w:t>
      </w:r>
      <w:r w:rsidR="00E31B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 spotkań.</w:t>
      </w:r>
    </w:p>
    <w:p w:rsidR="00F3755A" w:rsidRPr="00F3755A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2. Prowadzenie  programu terapeutycznego dla DDA (dor</w:t>
      </w:r>
      <w:r w:rsidR="00292ED6">
        <w:rPr>
          <w:rFonts w:ascii="Times New Roman" w:eastAsia="Times New Roman" w:hAnsi="Times New Roman" w:cs="Times New Roman"/>
          <w:sz w:val="28"/>
          <w:szCs w:val="28"/>
        </w:rPr>
        <w:t>osłych dzieci alkoholików)  - 48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t xml:space="preserve"> s</w:t>
      </w:r>
      <w:r w:rsidR="00292ED6">
        <w:rPr>
          <w:rFonts w:ascii="Times New Roman" w:eastAsia="Times New Roman" w:hAnsi="Times New Roman" w:cs="Times New Roman"/>
          <w:sz w:val="28"/>
          <w:szCs w:val="28"/>
        </w:rPr>
        <w:t>potkań.</w:t>
      </w:r>
    </w:p>
    <w:p w:rsidR="00F3755A" w:rsidRPr="00F3755A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3. Prowadzenie programu dla absolwentów, osób, które ukończyły terapię – 12</w:t>
      </w:r>
      <w:r w:rsidR="00E31B98">
        <w:rPr>
          <w:rFonts w:ascii="Times New Roman" w:eastAsia="Times New Roman" w:hAnsi="Times New Roman" w:cs="Times New Roman"/>
          <w:sz w:val="28"/>
          <w:szCs w:val="28"/>
        </w:rPr>
        <w:t xml:space="preserve"> spotkań.</w:t>
      </w:r>
    </w:p>
    <w:p w:rsidR="00F3755A" w:rsidRPr="00F3755A" w:rsidRDefault="00E31B98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Kierowanie na detoksykację</w:t>
      </w:r>
      <w:r w:rsidR="00F3755A" w:rsidRPr="00F3755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755A" w:rsidRPr="00F3755A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5. Umożliwienie dostępu do terapii w stacjonarnych zakładach lecznictwa odwykowego na terenie Wielkopolski i wiodących placówek lecznictwa odwykowego w Polsce.</w:t>
      </w:r>
    </w:p>
    <w:p w:rsidR="00F3755A" w:rsidRPr="00F3755A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6. Prowadzenie terapii dla osób uzależnionych i współuzależnionych od narkotyków:</w:t>
      </w:r>
    </w:p>
    <w:p w:rsidR="00F3755A" w:rsidRPr="00292ED6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 xml:space="preserve">a) indywidualne porady </w:t>
      </w:r>
      <w:r w:rsidR="00195C79">
        <w:rPr>
          <w:rFonts w:ascii="Times New Roman" w:eastAsia="Times New Roman" w:hAnsi="Times New Roman" w:cs="Times New Roman"/>
          <w:sz w:val="28"/>
          <w:szCs w:val="28"/>
        </w:rPr>
        <w:t xml:space="preserve">psychologiczne i lekarskie 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t xml:space="preserve">dla osób uzależnionych i współuzależnionych </w:t>
      </w:r>
      <w:r w:rsidRP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ponad limit NFZ,</w:t>
      </w:r>
    </w:p>
    <w:p w:rsidR="00F3755A" w:rsidRPr="00292ED6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lastRenderedPageBreak/>
        <w:t>b) prowadzenie grupowego programu dla osób uzależnionych</w:t>
      </w:r>
      <w:r w:rsidR="00292ED6">
        <w:rPr>
          <w:rFonts w:ascii="Times New Roman" w:eastAsia="Times New Roman" w:hAnsi="Times New Roman" w:cs="Times New Roman"/>
          <w:sz w:val="28"/>
          <w:szCs w:val="28"/>
        </w:rPr>
        <w:t xml:space="preserve"> (podstawowy)  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t>i współuzależnionych</w:t>
      </w:r>
      <w:r w:rsidR="00292ED6">
        <w:rPr>
          <w:rFonts w:ascii="Times New Roman" w:eastAsia="Times New Roman" w:hAnsi="Times New Roman" w:cs="Times New Roman"/>
          <w:sz w:val="28"/>
          <w:szCs w:val="28"/>
        </w:rPr>
        <w:t xml:space="preserve"> (podstawowy)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292ED6">
        <w:rPr>
          <w:rFonts w:ascii="Times New Roman" w:eastAsia="Times New Roman" w:hAnsi="Times New Roman" w:cs="Times New Roman"/>
          <w:sz w:val="28"/>
          <w:szCs w:val="28"/>
        </w:rPr>
        <w:t xml:space="preserve">32 spotkania dla osób uzależnionych, </w:t>
      </w:r>
      <w:r w:rsidRP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16 spotkań</w:t>
      </w:r>
      <w:r w:rsidR="00292ED6" w:rsidRP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dla osób współuzależnionych</w:t>
      </w:r>
      <w:r w:rsidRP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F3755A" w:rsidRPr="00292ED6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7. </w:t>
      </w:r>
      <w:r w:rsidR="00292ED6" w:rsidRP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Pomoc t</w:t>
      </w:r>
      <w:r w:rsid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erapeutyczna dla ofiar przemocy – konsultacje indywidualne, udział w</w:t>
      </w:r>
      <w:r w:rsidR="00BE34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Zespołach Interdyscyplinarnych i grupach roboczych.</w:t>
      </w:r>
    </w:p>
    <w:p w:rsidR="00F3755A" w:rsidRPr="00292ED6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 xml:space="preserve">8. Prowadzenie </w:t>
      </w:r>
      <w:r w:rsidR="00292ED6">
        <w:rPr>
          <w:rFonts w:ascii="Times New Roman" w:eastAsia="Times New Roman" w:hAnsi="Times New Roman" w:cs="Times New Roman"/>
          <w:sz w:val="28"/>
          <w:szCs w:val="28"/>
        </w:rPr>
        <w:t xml:space="preserve">grupowego 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t>programu terapeut</w:t>
      </w:r>
      <w:r w:rsidR="00292ED6">
        <w:rPr>
          <w:rFonts w:ascii="Times New Roman" w:eastAsia="Times New Roman" w:hAnsi="Times New Roman" w:cs="Times New Roman"/>
          <w:sz w:val="28"/>
          <w:szCs w:val="28"/>
        </w:rPr>
        <w:t xml:space="preserve">ycznego dla sprawców przemocy </w:t>
      </w:r>
      <w:r w:rsidR="00292ED6" w:rsidRP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- 2 razy po 6 spotkań.</w:t>
      </w:r>
    </w:p>
    <w:p w:rsidR="00292ED6" w:rsidRPr="00292ED6" w:rsidRDefault="00F3755A" w:rsidP="00F3755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 xml:space="preserve">9. Prowadzenie programu psychoterapii dla rodziców dzieci eksperymentujących – </w:t>
      </w:r>
      <w:r w:rsidRP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 spotkań </w:t>
      </w:r>
      <w:r w:rsidR="00292ED6" w:rsidRP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195C79" w:rsidRPr="00195C79" w:rsidRDefault="00195C79" w:rsidP="00F3755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195C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Prowadzenie programu psychoterapii </w:t>
      </w:r>
      <w:r w:rsidR="00292E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dla młodzieży eksperymentującej – konsultacje indywidualne.</w:t>
      </w:r>
    </w:p>
    <w:p w:rsidR="00F3755A" w:rsidRPr="00F3755A" w:rsidRDefault="00195C79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="00F3755A" w:rsidRPr="00F3755A">
        <w:rPr>
          <w:rFonts w:ascii="Times New Roman" w:eastAsia="Times New Roman" w:hAnsi="Times New Roman" w:cs="Times New Roman"/>
          <w:sz w:val="28"/>
          <w:szCs w:val="28"/>
        </w:rPr>
        <w:t>. Prowadzenie warsztatów dla nauczyci</w:t>
      </w:r>
      <w:r w:rsidR="00BE34C2">
        <w:rPr>
          <w:rFonts w:ascii="Times New Roman" w:eastAsia="Times New Roman" w:hAnsi="Times New Roman" w:cs="Times New Roman"/>
          <w:sz w:val="28"/>
          <w:szCs w:val="28"/>
        </w:rPr>
        <w:t>eli o tematyce uzależnień – minimum 2 warsztaty.</w:t>
      </w:r>
    </w:p>
    <w:p w:rsidR="00F3755A" w:rsidRPr="00F3755A" w:rsidRDefault="00F3755A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1</w:t>
      </w:r>
      <w:r w:rsidR="00BE34C2">
        <w:rPr>
          <w:rFonts w:ascii="Times New Roman" w:eastAsia="Times New Roman" w:hAnsi="Times New Roman" w:cs="Times New Roman"/>
          <w:sz w:val="28"/>
          <w:szCs w:val="28"/>
        </w:rPr>
        <w:t>2. Przeprowadzenie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t xml:space="preserve"> zajęć (warsztat</w:t>
      </w:r>
      <w:r w:rsidR="00292ED6">
        <w:rPr>
          <w:rFonts w:ascii="Times New Roman" w:eastAsia="Times New Roman" w:hAnsi="Times New Roman" w:cs="Times New Roman"/>
          <w:sz w:val="28"/>
          <w:szCs w:val="28"/>
        </w:rPr>
        <w:t xml:space="preserve">ów) profilaktycznych dla dzieci – </w:t>
      </w:r>
      <w:r w:rsidR="00BE34C2">
        <w:rPr>
          <w:rFonts w:ascii="Times New Roman" w:eastAsia="Times New Roman" w:hAnsi="Times New Roman" w:cs="Times New Roman"/>
          <w:sz w:val="28"/>
          <w:szCs w:val="28"/>
        </w:rPr>
        <w:t>minimum 4</w:t>
      </w:r>
      <w:bookmarkStart w:id="0" w:name="_GoBack"/>
      <w:bookmarkEnd w:id="0"/>
      <w:r w:rsidR="00BE34C2">
        <w:rPr>
          <w:rFonts w:ascii="Times New Roman" w:eastAsia="Times New Roman" w:hAnsi="Times New Roman" w:cs="Times New Roman"/>
          <w:sz w:val="28"/>
          <w:szCs w:val="28"/>
        </w:rPr>
        <w:t xml:space="preserve"> warsztaty odbywające się </w:t>
      </w:r>
      <w:r w:rsidR="00292ED6">
        <w:rPr>
          <w:rFonts w:ascii="Times New Roman" w:eastAsia="Times New Roman" w:hAnsi="Times New Roman" w:cs="Times New Roman"/>
          <w:sz w:val="28"/>
          <w:szCs w:val="28"/>
        </w:rPr>
        <w:t>na terenie szkół.</w:t>
      </w:r>
    </w:p>
    <w:p w:rsidR="00F3755A" w:rsidRPr="00F3755A" w:rsidRDefault="00195C79" w:rsidP="00F375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</w:t>
      </w:r>
      <w:r w:rsidR="00F3755A" w:rsidRPr="00F3755A">
        <w:rPr>
          <w:rFonts w:ascii="Times New Roman" w:eastAsia="Times New Roman" w:hAnsi="Times New Roman" w:cs="Times New Roman"/>
          <w:sz w:val="28"/>
          <w:szCs w:val="28"/>
        </w:rPr>
        <w:t>. Organizacja seminarium o tematyce profilaktyki uzależnień oraz przemocy dla służb społecznych, działaj</w:t>
      </w:r>
      <w:r>
        <w:rPr>
          <w:rFonts w:ascii="Times New Roman" w:eastAsia="Times New Roman" w:hAnsi="Times New Roman" w:cs="Times New Roman"/>
          <w:sz w:val="28"/>
          <w:szCs w:val="28"/>
        </w:rPr>
        <w:t>ących na terenie gminy, m. in. p</w:t>
      </w:r>
      <w:r w:rsidR="00F3755A" w:rsidRPr="00F3755A">
        <w:rPr>
          <w:rFonts w:ascii="Times New Roman" w:eastAsia="Times New Roman" w:hAnsi="Times New Roman" w:cs="Times New Roman"/>
          <w:sz w:val="28"/>
          <w:szCs w:val="28"/>
        </w:rPr>
        <w:t>olicjantów, strażników miejskich, kuratorów sądowych, pracowników socjalnych, pe</w:t>
      </w:r>
      <w:r w:rsidR="00BE34C2">
        <w:rPr>
          <w:rFonts w:ascii="Times New Roman" w:eastAsia="Times New Roman" w:hAnsi="Times New Roman" w:cs="Times New Roman"/>
          <w:sz w:val="28"/>
          <w:szCs w:val="28"/>
        </w:rPr>
        <w:t>dagogów i psychologów szkolnych – minimum 1 seminarium.</w:t>
      </w:r>
    </w:p>
    <w:p w:rsidR="00F3755A" w:rsidRPr="00F3755A" w:rsidRDefault="00195C79" w:rsidP="00F3755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14</w:t>
      </w:r>
      <w:r w:rsidR="00F3755A" w:rsidRPr="00F3755A">
        <w:rPr>
          <w:rFonts w:ascii="Times New Roman" w:eastAsia="Times New Roman" w:hAnsi="Times New Roman" w:cs="Times New Roman"/>
          <w:sz w:val="28"/>
          <w:szCs w:val="28"/>
        </w:rPr>
        <w:t>. Współpraca z:</w:t>
      </w:r>
    </w:p>
    <w:p w:rsidR="00F3755A" w:rsidRPr="00F3755A" w:rsidRDefault="00F3755A" w:rsidP="00F3755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a) Gminną Komisją Rozwiązywania Problemów Alkoholowych,</w:t>
      </w:r>
    </w:p>
    <w:p w:rsidR="00F3755A" w:rsidRPr="00F3755A" w:rsidRDefault="00F3755A" w:rsidP="00F3755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b) Ośrodkiem Pomocy Społecznej,</w:t>
      </w:r>
    </w:p>
    <w:p w:rsidR="00F3755A" w:rsidRPr="00F3755A" w:rsidRDefault="00F3755A" w:rsidP="00F3755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c) Sądem Rejonowym,</w:t>
      </w:r>
    </w:p>
    <w:p w:rsidR="00F3755A" w:rsidRPr="00F3755A" w:rsidRDefault="00F3755A" w:rsidP="00F3755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d) Prokuraturą,</w:t>
      </w:r>
    </w:p>
    <w:p w:rsidR="00F3755A" w:rsidRPr="00F3755A" w:rsidRDefault="00F3755A" w:rsidP="00F3755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e) Kuratorami Sądowymi,</w:t>
      </w:r>
    </w:p>
    <w:p w:rsidR="00F3755A" w:rsidRPr="00F3755A" w:rsidRDefault="00F3755A" w:rsidP="00F3755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f) Komendą Powiatową Policji,</w:t>
      </w:r>
    </w:p>
    <w:p w:rsidR="00F3755A" w:rsidRPr="00F3755A" w:rsidRDefault="00195C79" w:rsidP="00F3755A">
      <w:pPr>
        <w:tabs>
          <w:tab w:val="left" w:pos="140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g) Lekarzami rodzinnymi,</w:t>
      </w:r>
    </w:p>
    <w:p w:rsidR="00F3755A" w:rsidRPr="00F3755A" w:rsidRDefault="00F3755A" w:rsidP="00F3755A">
      <w:pPr>
        <w:spacing w:after="0" w:line="240" w:lineRule="auto"/>
        <w:ind w:left="708" w:firstLine="70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h) Innymi zakładami opieki zdrowotnej przede wszystkim lekarzami specjalistami psychiatrii i neurologii.</w:t>
      </w:r>
    </w:p>
    <w:p w:rsidR="0035384B" w:rsidRDefault="00F3755A" w:rsidP="00F375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5384B" w:rsidRDefault="00E93A7D" w:rsidP="00E93A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Należy przedłożyć programy:</w:t>
      </w:r>
    </w:p>
    <w:p w:rsidR="0035384B" w:rsidRDefault="00E93A7D" w:rsidP="00E93A7D">
      <w:pPr>
        <w:pStyle w:val="Akapitzlist"/>
        <w:numPr>
          <w:ilvl w:val="0"/>
          <w:numId w:val="1"/>
        </w:num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Program</w:t>
      </w:r>
      <w:r w:rsidR="0035384B">
        <w:rPr>
          <w:rFonts w:ascii="Times New Roman" w:hAnsi="Times New Roman" w:cs="Times New Roman"/>
          <w:sz w:val="28"/>
          <w:szCs w:val="28"/>
        </w:rPr>
        <w:t xml:space="preserve"> </w:t>
      </w:r>
      <w:r w:rsidRPr="00292ED6">
        <w:rPr>
          <w:rFonts w:ascii="Times New Roman" w:hAnsi="Times New Roman" w:cs="Times New Roman"/>
          <w:color w:val="000000" w:themeColor="text1"/>
          <w:sz w:val="28"/>
          <w:szCs w:val="28"/>
        </w:rPr>
        <w:t>zaawansowany</w:t>
      </w:r>
      <w:r w:rsidR="00BB2E17" w:rsidRPr="00292E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384B" w:rsidRPr="00292ED6">
        <w:rPr>
          <w:rFonts w:ascii="Times New Roman" w:hAnsi="Times New Roman" w:cs="Times New Roman"/>
          <w:color w:val="000000" w:themeColor="text1"/>
          <w:sz w:val="28"/>
          <w:szCs w:val="28"/>
        </w:rPr>
        <w:t>d</w:t>
      </w:r>
      <w:r w:rsidR="0035384B">
        <w:rPr>
          <w:rFonts w:ascii="Times New Roman" w:hAnsi="Times New Roman" w:cs="Times New Roman"/>
          <w:sz w:val="28"/>
          <w:szCs w:val="28"/>
        </w:rPr>
        <w:t>la o</w:t>
      </w:r>
      <w:r w:rsidR="00BB2E17">
        <w:rPr>
          <w:rFonts w:ascii="Times New Roman" w:hAnsi="Times New Roman" w:cs="Times New Roman"/>
          <w:sz w:val="28"/>
          <w:szCs w:val="28"/>
        </w:rPr>
        <w:t>sób uzależnionych od alkoholu.</w:t>
      </w:r>
    </w:p>
    <w:p w:rsidR="0035384B" w:rsidRDefault="009D3B9B" w:rsidP="00E93A7D">
      <w:pPr>
        <w:pStyle w:val="Akapitzlist"/>
        <w:numPr>
          <w:ilvl w:val="0"/>
          <w:numId w:val="1"/>
        </w:num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Program</w:t>
      </w:r>
      <w:r w:rsidR="0035384B">
        <w:rPr>
          <w:rFonts w:ascii="Times New Roman" w:hAnsi="Times New Roman" w:cs="Times New Roman"/>
          <w:sz w:val="28"/>
          <w:szCs w:val="28"/>
        </w:rPr>
        <w:t xml:space="preserve"> </w:t>
      </w:r>
      <w:r w:rsidR="00E93A7D" w:rsidRPr="00292ED6">
        <w:rPr>
          <w:rFonts w:ascii="Times New Roman" w:hAnsi="Times New Roman" w:cs="Times New Roman"/>
          <w:color w:val="000000" w:themeColor="text1"/>
          <w:sz w:val="28"/>
          <w:szCs w:val="28"/>
        </w:rPr>
        <w:t>zaawansowany</w:t>
      </w:r>
      <w:r w:rsidR="00BB2E17" w:rsidRPr="00292E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384B" w:rsidRPr="00292E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dla </w:t>
      </w:r>
      <w:r w:rsidR="0035384B">
        <w:rPr>
          <w:rFonts w:ascii="Times New Roman" w:hAnsi="Times New Roman" w:cs="Times New Roman"/>
          <w:sz w:val="28"/>
          <w:szCs w:val="28"/>
        </w:rPr>
        <w:t>osób w</w:t>
      </w:r>
      <w:r w:rsidR="00BB2E17">
        <w:rPr>
          <w:rFonts w:ascii="Times New Roman" w:hAnsi="Times New Roman" w:cs="Times New Roman"/>
          <w:sz w:val="28"/>
          <w:szCs w:val="28"/>
        </w:rPr>
        <w:t>spółuzależnionych od alkoholu.</w:t>
      </w:r>
    </w:p>
    <w:p w:rsidR="009D3B9B" w:rsidRDefault="009D3B9B" w:rsidP="009D3B9B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9D3B9B">
        <w:rPr>
          <w:rFonts w:ascii="Times New Roman" w:hAnsi="Times New Roman" w:cs="Times New Roman"/>
          <w:color w:val="000000" w:themeColor="text1"/>
          <w:sz w:val="28"/>
          <w:szCs w:val="28"/>
        </w:rPr>
        <w:t>Program terapeutyczny dla DDA.</w:t>
      </w:r>
    </w:p>
    <w:p w:rsidR="00195C79" w:rsidRDefault="009D3B9B" w:rsidP="009D3B9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9D3B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92ED6">
        <w:rPr>
          <w:rFonts w:ascii="Times New Roman" w:hAnsi="Times New Roman" w:cs="Times New Roman"/>
          <w:sz w:val="28"/>
          <w:szCs w:val="28"/>
        </w:rPr>
        <w:t>Program</w:t>
      </w:r>
      <w:r w:rsidRPr="009D3B9B">
        <w:rPr>
          <w:rFonts w:ascii="Times New Roman" w:hAnsi="Times New Roman" w:cs="Times New Roman"/>
          <w:sz w:val="28"/>
          <w:szCs w:val="28"/>
        </w:rPr>
        <w:t xml:space="preserve"> dla absolwentów, osób, które ukończyły terapię.</w:t>
      </w:r>
    </w:p>
    <w:p w:rsidR="00E93A7D" w:rsidRDefault="009D3B9B" w:rsidP="009D3B9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E93A7D" w:rsidRPr="00292E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Program terapeutyczny  dla osób </w:t>
      </w:r>
      <w:r w:rsidR="00E93A7D" w:rsidRPr="009D3B9B">
        <w:rPr>
          <w:rFonts w:ascii="Times New Roman" w:hAnsi="Times New Roman" w:cs="Times New Roman"/>
          <w:sz w:val="28"/>
          <w:szCs w:val="28"/>
        </w:rPr>
        <w:t>uzależnionych od narkotyków.</w:t>
      </w:r>
    </w:p>
    <w:p w:rsidR="00E93A7D" w:rsidRPr="00292ED6" w:rsidRDefault="009D3B9B" w:rsidP="009D3B9B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E93A7D" w:rsidRPr="009D3B9B">
        <w:rPr>
          <w:rFonts w:ascii="Times New Roman" w:hAnsi="Times New Roman" w:cs="Times New Roman"/>
          <w:sz w:val="28"/>
          <w:szCs w:val="28"/>
        </w:rPr>
        <w:t xml:space="preserve">Program </w:t>
      </w:r>
      <w:r w:rsidR="00E93A7D" w:rsidRPr="00292ED6">
        <w:rPr>
          <w:rFonts w:ascii="Times New Roman" w:hAnsi="Times New Roman" w:cs="Times New Roman"/>
          <w:color w:val="000000" w:themeColor="text1"/>
          <w:sz w:val="28"/>
          <w:szCs w:val="28"/>
        </w:rPr>
        <w:t>terapeutyczny  dla osób współuzależnionych od narkotyków.</w:t>
      </w:r>
    </w:p>
    <w:p w:rsidR="006B1E59" w:rsidRDefault="006A605D" w:rsidP="009D3B9B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9D3B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D3B9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Programu terapeutyczny</w:t>
      </w:r>
      <w:r w:rsidR="006B1E59" w:rsidRPr="009D3B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dla sprawców przemocy.</w:t>
      </w:r>
    </w:p>
    <w:p w:rsidR="00E93A7D" w:rsidRDefault="006A605D" w:rsidP="009D3B9B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9D3B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D3B9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93A7D" w:rsidRPr="009D3B9B">
        <w:rPr>
          <w:rFonts w:ascii="Times New Roman" w:hAnsi="Times New Roman" w:cs="Times New Roman"/>
          <w:color w:val="000000" w:themeColor="text1"/>
          <w:sz w:val="28"/>
          <w:szCs w:val="28"/>
        </w:rPr>
        <w:t>Program psychoterapii dla rodziców dzieci eksperymentujących.</w:t>
      </w:r>
    </w:p>
    <w:p w:rsidR="009D3B9B" w:rsidRPr="00315C02" w:rsidRDefault="009D3B9B" w:rsidP="00292ED6">
      <w:pPr>
        <w:spacing w:after="0" w:line="240" w:lineRule="auto"/>
        <w:ind w:left="720"/>
        <w:rPr>
          <w:rFonts w:ascii="Times New Roman" w:hAnsi="Times New Roman" w:cs="Times New Roman"/>
          <w:strike/>
          <w:color w:val="FF0000"/>
          <w:sz w:val="28"/>
          <w:szCs w:val="28"/>
        </w:rPr>
      </w:pPr>
    </w:p>
    <w:p w:rsidR="0031327B" w:rsidRPr="00315C02" w:rsidRDefault="0031327B" w:rsidP="00315C02">
      <w:pPr>
        <w:spacing w:after="0" w:line="240" w:lineRule="auto"/>
        <w:ind w:left="720"/>
        <w:jc w:val="both"/>
        <w:rPr>
          <w:rFonts w:ascii="Times New Roman" w:hAnsi="Times New Roman" w:cs="Times New Roman"/>
          <w:strike/>
          <w:color w:val="FF0000"/>
          <w:sz w:val="28"/>
          <w:szCs w:val="28"/>
        </w:rPr>
      </w:pPr>
    </w:p>
    <w:sectPr w:rsidR="0031327B" w:rsidRPr="00315C02" w:rsidSect="004D6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4E4F"/>
    <w:multiLevelType w:val="hybridMultilevel"/>
    <w:tmpl w:val="2A2074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53897"/>
    <w:multiLevelType w:val="hybridMultilevel"/>
    <w:tmpl w:val="A878A2F4"/>
    <w:lvl w:ilvl="0" w:tplc="73285E1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F1E2D14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20DF6"/>
    <w:multiLevelType w:val="hybridMultilevel"/>
    <w:tmpl w:val="1A045A02"/>
    <w:lvl w:ilvl="0" w:tplc="3C4CB0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6034B0"/>
    <w:multiLevelType w:val="hybridMultilevel"/>
    <w:tmpl w:val="24AA1436"/>
    <w:lvl w:ilvl="0" w:tplc="73285E1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F1E2D14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A17"/>
    <w:rsid w:val="00013E7D"/>
    <w:rsid w:val="0004497A"/>
    <w:rsid w:val="000874D8"/>
    <w:rsid w:val="00106963"/>
    <w:rsid w:val="00107D78"/>
    <w:rsid w:val="001647F4"/>
    <w:rsid w:val="00195C79"/>
    <w:rsid w:val="001F359C"/>
    <w:rsid w:val="002254FB"/>
    <w:rsid w:val="002320AD"/>
    <w:rsid w:val="00277481"/>
    <w:rsid w:val="00292ED6"/>
    <w:rsid w:val="0031327B"/>
    <w:rsid w:val="00315C02"/>
    <w:rsid w:val="0035384B"/>
    <w:rsid w:val="003A02F7"/>
    <w:rsid w:val="003B5E5C"/>
    <w:rsid w:val="003F7187"/>
    <w:rsid w:val="004211AA"/>
    <w:rsid w:val="00457B70"/>
    <w:rsid w:val="00474B4C"/>
    <w:rsid w:val="004B06C0"/>
    <w:rsid w:val="004D625F"/>
    <w:rsid w:val="005809C0"/>
    <w:rsid w:val="005E2891"/>
    <w:rsid w:val="006817FB"/>
    <w:rsid w:val="00683E55"/>
    <w:rsid w:val="006A605D"/>
    <w:rsid w:val="006B1E59"/>
    <w:rsid w:val="008C06AF"/>
    <w:rsid w:val="008D2333"/>
    <w:rsid w:val="0091487F"/>
    <w:rsid w:val="009B0F3E"/>
    <w:rsid w:val="009D3B9B"/>
    <w:rsid w:val="009F3B48"/>
    <w:rsid w:val="00B56472"/>
    <w:rsid w:val="00BB2E17"/>
    <w:rsid w:val="00BE34C2"/>
    <w:rsid w:val="00BE5CC1"/>
    <w:rsid w:val="00C25362"/>
    <w:rsid w:val="00D021E0"/>
    <w:rsid w:val="00D62F57"/>
    <w:rsid w:val="00D80A17"/>
    <w:rsid w:val="00D965F3"/>
    <w:rsid w:val="00DA6B75"/>
    <w:rsid w:val="00E31B98"/>
    <w:rsid w:val="00E838A1"/>
    <w:rsid w:val="00E93A7D"/>
    <w:rsid w:val="00E96D56"/>
    <w:rsid w:val="00F30D7B"/>
    <w:rsid w:val="00F3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84B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5384B"/>
    <w:pPr>
      <w:ind w:left="720"/>
    </w:pPr>
  </w:style>
  <w:style w:type="paragraph" w:customStyle="1" w:styleId="Default">
    <w:name w:val="Default"/>
    <w:rsid w:val="004B06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4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97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84B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5384B"/>
    <w:pPr>
      <w:ind w:left="720"/>
    </w:pPr>
  </w:style>
  <w:style w:type="paragraph" w:customStyle="1" w:styleId="Default">
    <w:name w:val="Default"/>
    <w:rsid w:val="004B06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4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97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FD516-127E-4BFE-B8D2-6483C03FF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556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Czaplicka</dc:creator>
  <cp:lastModifiedBy>Barbara Czaplicka</cp:lastModifiedBy>
  <cp:revision>7</cp:revision>
  <cp:lastPrinted>2015-11-26T12:06:00Z</cp:lastPrinted>
  <dcterms:created xsi:type="dcterms:W3CDTF">2014-12-05T11:15:00Z</dcterms:created>
  <dcterms:modified xsi:type="dcterms:W3CDTF">2015-12-01T09:24:00Z</dcterms:modified>
</cp:coreProperties>
</file>