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63F64" w:rsidRPr="00163F64">
        <w:rPr>
          <w:b/>
          <w:i w:val="0"/>
        </w:rPr>
        <w:t>2</w:t>
      </w:r>
    </w:p>
    <w:p w:rsidR="00CB6204" w:rsidRDefault="00D2079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63F64" w:rsidRPr="00163F6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63F64" w:rsidP="009A21D7">
      <w:pPr>
        <w:pStyle w:val="Tekstpodstawowywcity"/>
        <w:spacing w:line="360" w:lineRule="auto"/>
        <w:ind w:firstLine="0"/>
      </w:pPr>
      <w:r w:rsidRPr="00163F64">
        <w:rPr>
          <w:b/>
        </w:rPr>
        <w:t>Prowadzenie i obsługa akcji zimowej 2015/2016 i 2016/2017 na drogach na terenie miasta i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63F64" w:rsidRPr="00163F64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63F64" w:rsidRPr="00163F64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63F64" w:rsidRPr="00163F64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63F64" w:rsidRPr="00163F64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163F64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52B" w:rsidRDefault="0067552B">
      <w:r>
        <w:separator/>
      </w:r>
    </w:p>
  </w:endnote>
  <w:endnote w:type="continuationSeparator" w:id="0">
    <w:p w:rsidR="0067552B" w:rsidRDefault="00675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2079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5C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5C5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F64" w:rsidRDefault="00163F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52B" w:rsidRDefault="0067552B">
      <w:r>
        <w:separator/>
      </w:r>
    </w:p>
  </w:footnote>
  <w:footnote w:type="continuationSeparator" w:id="0">
    <w:p w:rsidR="0067552B" w:rsidRDefault="006755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F64" w:rsidRDefault="00163F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F64" w:rsidRDefault="00163F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F64" w:rsidRDefault="00163F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C9C"/>
    <w:rsid w:val="00002F64"/>
    <w:rsid w:val="000E6599"/>
    <w:rsid w:val="00111985"/>
    <w:rsid w:val="001614BA"/>
    <w:rsid w:val="00163F64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5E5C56"/>
    <w:rsid w:val="00664D2F"/>
    <w:rsid w:val="0067552B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B3C9C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20794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946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2015-10-12T10:26:00Z</dcterms:created>
  <dcterms:modified xsi:type="dcterms:W3CDTF">2015-10-12T10:26:00Z</dcterms:modified>
</cp:coreProperties>
</file>