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C2B" w:rsidRDefault="00FF0C2B" w:rsidP="00FF0C2B">
      <w:pPr>
        <w:rPr>
          <w:rFonts w:ascii="Arial" w:hAnsi="Arial" w:cs="Arial"/>
          <w:b/>
          <w:sz w:val="24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47969EB8" wp14:editId="7853DA9F">
                <wp:simplePos x="0" y="0"/>
                <wp:positionH relativeFrom="column">
                  <wp:posOffset>1283873</wp:posOffset>
                </wp:positionH>
                <wp:positionV relativeFrom="paragraph">
                  <wp:posOffset>10426</wp:posOffset>
                </wp:positionV>
                <wp:extent cx="5148580" cy="339090"/>
                <wp:effectExtent l="0" t="0" r="0" b="635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8580" cy="339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0C2B" w:rsidRDefault="00FF0C2B" w:rsidP="00FF0C2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Urząd Miejski w Śremie, Pl.20 Października 1, 63-100 Śrem</w:t>
                            </w:r>
                          </w:p>
                          <w:p w:rsidR="00FF0C2B" w:rsidRDefault="00FF0C2B" w:rsidP="00FF0C2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tel. 061 28 35 225;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infolinia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0801 300 031; umiejski@srem.pl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01.1pt;margin-top:.8pt;width:405.4pt;height:26.7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" filled="f" stroked="f">
                <v:textbox style="mso-fit-shape-to-text:t">
                  <w:txbxContent>
                    <w:p w:rsidR="00FF0C2B" w:rsidRDefault="00FF0C2B" w:rsidP="00FF0C2B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Urząd Miejski w Śremie, Pl.20 Października 1, 63-100 Śrem</w:t>
                      </w:r>
                    </w:p>
                    <w:p w:rsidR="00FF0C2B" w:rsidRDefault="00FF0C2B" w:rsidP="00FF0C2B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tel. 061 28 35 225; </w:t>
                      </w:r>
                      <w:proofErr w:type="spellStart"/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infolinia</w:t>
                      </w:r>
                      <w:proofErr w:type="spellEnd"/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 0801 300 031; umiejski@srem.pl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7728" behindDoc="1" locked="0" layoutInCell="1" allowOverlap="1" wp14:anchorId="033A23DA" wp14:editId="687E1272">
            <wp:simplePos x="0" y="0"/>
            <wp:positionH relativeFrom="column">
              <wp:posOffset>8255</wp:posOffset>
            </wp:positionH>
            <wp:positionV relativeFrom="paragraph">
              <wp:posOffset>0</wp:posOffset>
            </wp:positionV>
            <wp:extent cx="1687195" cy="1636395"/>
            <wp:effectExtent l="0" t="0" r="8255" b="1905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195" cy="163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0C2B" w:rsidRDefault="00FF0C2B" w:rsidP="00FF0C2B">
      <w:pPr>
        <w:rPr>
          <w:rFonts w:ascii="Arial" w:hAnsi="Arial" w:cs="Arial"/>
          <w:b/>
          <w:sz w:val="24"/>
          <w:lang w:val="en-US"/>
        </w:rPr>
      </w:pPr>
    </w:p>
    <w:p w:rsidR="00FF0C2B" w:rsidRDefault="00FF0C2B" w:rsidP="00FF0C2B">
      <w:pPr>
        <w:ind w:firstLine="708"/>
        <w:rPr>
          <w:rFonts w:ascii="Arial" w:hAnsi="Arial" w:cs="Arial"/>
          <w:sz w:val="24"/>
          <w:lang w:val="en-US"/>
        </w:rPr>
      </w:pPr>
    </w:p>
    <w:p w:rsidR="00FF0C2B" w:rsidRDefault="00FF0C2B" w:rsidP="00FF0C2B">
      <w:pPr>
        <w:ind w:firstLine="708"/>
        <w:rPr>
          <w:rFonts w:ascii="Arial" w:hAnsi="Arial" w:cs="Arial"/>
          <w:sz w:val="24"/>
          <w:lang w:val="en-US"/>
        </w:rPr>
      </w:pPr>
    </w:p>
    <w:p w:rsidR="00FF0C2B" w:rsidRDefault="00FF0C2B" w:rsidP="00FF0C2B">
      <w:pPr>
        <w:ind w:firstLine="708"/>
        <w:rPr>
          <w:rFonts w:ascii="Arial" w:hAnsi="Arial" w:cs="Arial"/>
          <w:sz w:val="24"/>
          <w:lang w:val="en-US"/>
        </w:rPr>
      </w:pPr>
    </w:p>
    <w:p w:rsidR="00FF0C2B" w:rsidRDefault="00FF0C2B" w:rsidP="00FF0C2B">
      <w:pPr>
        <w:ind w:firstLine="708"/>
        <w:rPr>
          <w:rFonts w:ascii="Arial" w:hAnsi="Arial" w:cs="Arial"/>
          <w:sz w:val="24"/>
          <w:lang w:val="en-US"/>
        </w:rPr>
      </w:pPr>
    </w:p>
    <w:p w:rsidR="00FF0C2B" w:rsidRDefault="00FF0C2B" w:rsidP="00FF0C2B">
      <w:pPr>
        <w:ind w:firstLine="708"/>
        <w:rPr>
          <w:rFonts w:ascii="Arial" w:hAnsi="Arial" w:cs="Arial"/>
          <w:sz w:val="24"/>
          <w:lang w:val="en-US"/>
        </w:rPr>
      </w:pPr>
    </w:p>
    <w:p w:rsidR="00FF0C2B" w:rsidRDefault="00FF0C2B" w:rsidP="00FF0C2B">
      <w:pPr>
        <w:ind w:firstLine="708"/>
        <w:rPr>
          <w:rFonts w:ascii="Arial" w:hAnsi="Arial" w:cs="Arial"/>
          <w:sz w:val="24"/>
          <w:lang w:val="en-US"/>
        </w:rPr>
      </w:pPr>
    </w:p>
    <w:p w:rsidR="00FF0C2B" w:rsidRDefault="00FF0C2B" w:rsidP="00FF0C2B">
      <w:pPr>
        <w:ind w:firstLine="708"/>
        <w:rPr>
          <w:rFonts w:ascii="Arial" w:hAnsi="Arial" w:cs="Arial"/>
          <w:sz w:val="24"/>
          <w:lang w:val="en-US"/>
        </w:rPr>
      </w:pPr>
    </w:p>
    <w:p w:rsidR="00FF0C2B" w:rsidRDefault="00FF0C2B" w:rsidP="00FF0C2B">
      <w:pPr>
        <w:pStyle w:val="Nagwek2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F0C2B" w:rsidRDefault="00FF0C2B" w:rsidP="00FF0C2B">
      <w:pPr>
        <w:pStyle w:val="Nagwek2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PAOOR.0002.</w:t>
      </w:r>
      <w:r w:rsidR="00B95825">
        <w:rPr>
          <w:rFonts w:ascii="Times New Roman" w:hAnsi="Times New Roman" w:cs="Times New Roman"/>
          <w:b w:val="0"/>
          <w:bCs w:val="0"/>
          <w:sz w:val="24"/>
          <w:szCs w:val="24"/>
        </w:rPr>
        <w:t>8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.2015.KZ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:rsidR="00FF0C2B" w:rsidRDefault="00FF0C2B" w:rsidP="009740F8">
      <w:pPr>
        <w:pStyle w:val="Nagwek2"/>
        <w:jc w:val="center"/>
        <w:rPr>
          <w:rFonts w:ascii="Times New Roman" w:hAnsi="Times New Roman" w:cs="Times New Roman"/>
          <w:sz w:val="36"/>
          <w:szCs w:val="36"/>
        </w:rPr>
      </w:pPr>
      <w:r w:rsidRPr="00B802D8">
        <w:rPr>
          <w:rFonts w:ascii="Times New Roman" w:hAnsi="Times New Roman" w:cs="Times New Roman"/>
          <w:sz w:val="36"/>
          <w:szCs w:val="36"/>
        </w:rPr>
        <w:t>O G Ł O S Z E N I E</w:t>
      </w:r>
    </w:p>
    <w:p w:rsidR="009740F8" w:rsidRPr="009740F8" w:rsidRDefault="009740F8" w:rsidP="009740F8"/>
    <w:p w:rsidR="00FF0C2B" w:rsidRPr="00B802D8" w:rsidRDefault="00FF0C2B" w:rsidP="00FF0C2B">
      <w:pPr>
        <w:jc w:val="center"/>
        <w:rPr>
          <w:sz w:val="32"/>
          <w:szCs w:val="32"/>
        </w:rPr>
      </w:pPr>
      <w:r w:rsidRPr="00B802D8">
        <w:rPr>
          <w:b/>
          <w:bCs/>
          <w:sz w:val="32"/>
          <w:szCs w:val="32"/>
        </w:rPr>
        <w:t>PRZEWODNICZĄCA</w:t>
      </w:r>
    </w:p>
    <w:p w:rsidR="00FF0C2B" w:rsidRPr="00B802D8" w:rsidRDefault="00FF0C2B" w:rsidP="00B802D8">
      <w:pPr>
        <w:pStyle w:val="Nagwek3"/>
        <w:jc w:val="center"/>
        <w:rPr>
          <w:rFonts w:ascii="Times New Roman" w:hAnsi="Times New Roman" w:cs="Times New Roman"/>
          <w:sz w:val="32"/>
          <w:szCs w:val="32"/>
        </w:rPr>
      </w:pPr>
      <w:r w:rsidRPr="00B802D8">
        <w:rPr>
          <w:rFonts w:ascii="Times New Roman" w:hAnsi="Times New Roman" w:cs="Times New Roman"/>
          <w:sz w:val="32"/>
          <w:szCs w:val="32"/>
        </w:rPr>
        <w:t>RADY  MIEJSKIEJ</w:t>
      </w:r>
      <w:r w:rsidR="00B802D8">
        <w:rPr>
          <w:rFonts w:ascii="Times New Roman" w:hAnsi="Times New Roman" w:cs="Times New Roman"/>
          <w:sz w:val="32"/>
          <w:szCs w:val="32"/>
        </w:rPr>
        <w:t xml:space="preserve"> </w:t>
      </w:r>
      <w:r w:rsidRPr="00B802D8">
        <w:rPr>
          <w:rFonts w:ascii="Times New Roman" w:hAnsi="Times New Roman" w:cs="Times New Roman"/>
          <w:sz w:val="32"/>
          <w:szCs w:val="32"/>
        </w:rPr>
        <w:t>W  ŚREMIE   ZAWIADAMIA</w:t>
      </w:r>
    </w:p>
    <w:p w:rsidR="009740F8" w:rsidRDefault="009740F8" w:rsidP="00FF0C2B">
      <w:pPr>
        <w:pStyle w:val="Nagwek3"/>
        <w:ind w:firstLine="708"/>
        <w:jc w:val="center"/>
        <w:rPr>
          <w:rFonts w:ascii="Times New Roman" w:hAnsi="Times New Roman" w:cs="Times New Roman"/>
          <w:bCs w:val="0"/>
          <w:sz w:val="36"/>
          <w:szCs w:val="32"/>
        </w:rPr>
      </w:pPr>
    </w:p>
    <w:p w:rsidR="00B802D8" w:rsidRDefault="00FF0C2B" w:rsidP="00FF0C2B">
      <w:pPr>
        <w:pStyle w:val="Nagwek3"/>
        <w:ind w:firstLine="708"/>
        <w:jc w:val="center"/>
        <w:rPr>
          <w:rFonts w:ascii="Times New Roman" w:hAnsi="Times New Roman" w:cs="Times New Roman"/>
          <w:bCs w:val="0"/>
          <w:sz w:val="36"/>
          <w:szCs w:val="32"/>
        </w:rPr>
      </w:pPr>
      <w:r w:rsidRPr="00B802D8">
        <w:rPr>
          <w:rFonts w:ascii="Times New Roman" w:hAnsi="Times New Roman" w:cs="Times New Roman"/>
          <w:bCs w:val="0"/>
          <w:sz w:val="36"/>
          <w:szCs w:val="32"/>
        </w:rPr>
        <w:t xml:space="preserve">że w dniu </w:t>
      </w:r>
      <w:r w:rsidR="000A4A08">
        <w:rPr>
          <w:rFonts w:ascii="Times New Roman" w:hAnsi="Times New Roman" w:cs="Times New Roman"/>
          <w:bCs w:val="0"/>
          <w:sz w:val="36"/>
          <w:szCs w:val="32"/>
        </w:rPr>
        <w:t>27</w:t>
      </w:r>
      <w:r w:rsidR="00B95825" w:rsidRPr="00B802D8">
        <w:rPr>
          <w:rFonts w:ascii="Times New Roman" w:hAnsi="Times New Roman" w:cs="Times New Roman"/>
          <w:bCs w:val="0"/>
          <w:sz w:val="36"/>
          <w:szCs w:val="32"/>
        </w:rPr>
        <w:t xml:space="preserve"> sierpnia</w:t>
      </w:r>
      <w:r w:rsidRPr="00B802D8">
        <w:rPr>
          <w:rFonts w:ascii="Times New Roman" w:hAnsi="Times New Roman" w:cs="Times New Roman"/>
          <w:bCs w:val="0"/>
          <w:sz w:val="44"/>
          <w:szCs w:val="32"/>
        </w:rPr>
        <w:t xml:space="preserve">  2015 r. o godz. 1</w:t>
      </w:r>
      <w:r w:rsidR="000A4A08">
        <w:rPr>
          <w:rFonts w:ascii="Times New Roman" w:hAnsi="Times New Roman" w:cs="Times New Roman"/>
          <w:bCs w:val="0"/>
          <w:sz w:val="44"/>
          <w:szCs w:val="32"/>
        </w:rPr>
        <w:t>4</w:t>
      </w:r>
      <w:r w:rsidRPr="00B802D8">
        <w:rPr>
          <w:rFonts w:ascii="Times New Roman" w:hAnsi="Times New Roman" w:cs="Times New Roman"/>
          <w:bCs w:val="0"/>
          <w:sz w:val="44"/>
          <w:szCs w:val="32"/>
        </w:rPr>
        <w:t>:00</w:t>
      </w:r>
      <w:r w:rsidR="00B802D8">
        <w:rPr>
          <w:rFonts w:ascii="Times New Roman" w:hAnsi="Times New Roman" w:cs="Times New Roman"/>
          <w:bCs w:val="0"/>
          <w:sz w:val="36"/>
          <w:szCs w:val="32"/>
        </w:rPr>
        <w:t xml:space="preserve">     </w:t>
      </w:r>
    </w:p>
    <w:p w:rsidR="00FF0C2B" w:rsidRPr="00B802D8" w:rsidRDefault="00B802D8" w:rsidP="00FF0C2B">
      <w:pPr>
        <w:pStyle w:val="Nagwek3"/>
        <w:ind w:firstLine="708"/>
        <w:jc w:val="center"/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bCs w:val="0"/>
          <w:sz w:val="36"/>
          <w:szCs w:val="32"/>
        </w:rPr>
        <w:t>w </w:t>
      </w:r>
      <w:r w:rsidR="00FF0C2B" w:rsidRPr="00B802D8">
        <w:rPr>
          <w:rFonts w:ascii="Times New Roman" w:hAnsi="Times New Roman" w:cs="Times New Roman"/>
          <w:bCs w:val="0"/>
          <w:sz w:val="36"/>
          <w:szCs w:val="32"/>
        </w:rPr>
        <w:t xml:space="preserve">sali  nr 13 Urzędu Miejskiego w Śremie Pl. 20 Października 1.  odbędzie się </w:t>
      </w:r>
      <w:r w:rsidRPr="00B802D8">
        <w:rPr>
          <w:rFonts w:ascii="Times New Roman" w:hAnsi="Times New Roman" w:cs="Times New Roman"/>
          <w:bCs w:val="0"/>
          <w:sz w:val="36"/>
          <w:szCs w:val="32"/>
        </w:rPr>
        <w:t xml:space="preserve">nadzwyczajna </w:t>
      </w:r>
      <w:r w:rsidR="00FF0C2B" w:rsidRPr="00B802D8">
        <w:rPr>
          <w:rFonts w:ascii="Times New Roman" w:hAnsi="Times New Roman" w:cs="Times New Roman"/>
          <w:sz w:val="36"/>
          <w:szCs w:val="32"/>
        </w:rPr>
        <w:t>X</w:t>
      </w:r>
      <w:r w:rsidR="00B95825" w:rsidRPr="00B802D8">
        <w:rPr>
          <w:rFonts w:ascii="Times New Roman" w:hAnsi="Times New Roman" w:cs="Times New Roman"/>
          <w:sz w:val="36"/>
          <w:szCs w:val="32"/>
        </w:rPr>
        <w:t>I</w:t>
      </w:r>
      <w:r w:rsidR="00FF0C2B" w:rsidRPr="00B802D8">
        <w:rPr>
          <w:rFonts w:ascii="Times New Roman" w:hAnsi="Times New Roman" w:cs="Times New Roman"/>
          <w:sz w:val="36"/>
          <w:szCs w:val="32"/>
        </w:rPr>
        <w:t xml:space="preserve">  Sesja Rady Miejskiej w Śremie.</w:t>
      </w:r>
    </w:p>
    <w:p w:rsidR="00FF0C2B" w:rsidRPr="00B802D8" w:rsidRDefault="00FF0C2B" w:rsidP="00FF0C2B">
      <w:pPr>
        <w:rPr>
          <w:sz w:val="24"/>
        </w:rPr>
      </w:pPr>
    </w:p>
    <w:p w:rsidR="00FF0C2B" w:rsidRDefault="00FF0C2B" w:rsidP="00FF0C2B">
      <w:pPr>
        <w:rPr>
          <w:b/>
        </w:rPr>
      </w:pPr>
      <w:r>
        <w:rPr>
          <w:b/>
        </w:rPr>
        <w:t>Porządek obrad:</w:t>
      </w:r>
    </w:p>
    <w:p w:rsidR="00B802D8" w:rsidRDefault="00B802D8" w:rsidP="00B802D8">
      <w:r>
        <w:t>1.  Otwarcie sesji i stwierdzenie prawomocności obrad.</w:t>
      </w:r>
    </w:p>
    <w:p w:rsidR="00B802D8" w:rsidRDefault="00B802D8" w:rsidP="00B802D8">
      <w:r>
        <w:t>2.  Przedstawienie  porządku obrad.</w:t>
      </w:r>
    </w:p>
    <w:p w:rsidR="00B802D8" w:rsidRDefault="00B802D8" w:rsidP="00B802D8">
      <w:pPr>
        <w:ind w:left="426" w:hanging="426"/>
        <w:jc w:val="both"/>
      </w:pPr>
      <w:r>
        <w:t>3.  Informacja Burmistrza Śremu i Prezesa Zarządu Spółki Śremski Sport Sp. z o.o. na temat zakresu rzeczowo-finansowego oraz możliwych wariantów finansowania remontu basenu.</w:t>
      </w:r>
    </w:p>
    <w:p w:rsidR="00B802D8" w:rsidRDefault="00B802D8" w:rsidP="00B802D8">
      <w:pPr>
        <w:ind w:left="426" w:hanging="426"/>
        <w:jc w:val="both"/>
      </w:pPr>
      <w:r>
        <w:t>4.  Informacja Burmistrza Śremu i Prezesa Zarządu Spółki Śremski Sport Sp. z o.o. na temat koncepcji zagospodarowania terenu stadionu przy ul. Zamenhofa w Śremie, możliwych wariantów ich finansowania oraz terminu realizacji.</w:t>
      </w:r>
    </w:p>
    <w:p w:rsidR="00B802D8" w:rsidRDefault="00B802D8" w:rsidP="00B802D8">
      <w:pPr>
        <w:ind w:left="426" w:hanging="426"/>
        <w:jc w:val="both"/>
      </w:pPr>
      <w:r>
        <w:t>5. Rozpatrzenie projektu stanowiska Rady w sprawie stadionu przy ul. Zamenhofa w Śremie.</w:t>
      </w:r>
    </w:p>
    <w:p w:rsidR="00B802D8" w:rsidRPr="009B4C5F" w:rsidRDefault="00B802D8" w:rsidP="00B802D8">
      <w:pPr>
        <w:tabs>
          <w:tab w:val="left" w:pos="426"/>
        </w:tabs>
        <w:ind w:left="426" w:hanging="426"/>
        <w:jc w:val="both"/>
      </w:pPr>
      <w:r>
        <w:t xml:space="preserve">6.  </w:t>
      </w:r>
      <w:r w:rsidRPr="009B4C5F">
        <w:t>Sprawozdanie Burmistrza z działalności w okresie międzysesyjnym.</w:t>
      </w:r>
    </w:p>
    <w:p w:rsidR="00B802D8" w:rsidRPr="009B4C5F" w:rsidRDefault="00B802D8" w:rsidP="00B802D8">
      <w:r>
        <w:t>7</w:t>
      </w:r>
      <w:r w:rsidRPr="009B4C5F">
        <w:t>.  Interpelacje i zapytania radnych, wolne głosy i wnioski.</w:t>
      </w:r>
    </w:p>
    <w:p w:rsidR="00B802D8" w:rsidRPr="009B4C5F" w:rsidRDefault="00B802D8" w:rsidP="00B802D8">
      <w:pPr>
        <w:jc w:val="both"/>
      </w:pPr>
      <w:r>
        <w:t>8</w:t>
      </w:r>
      <w:r w:rsidRPr="009B4C5F">
        <w:t xml:space="preserve">. </w:t>
      </w:r>
      <w:r>
        <w:t xml:space="preserve"> </w:t>
      </w:r>
      <w:r w:rsidRPr="009B4C5F">
        <w:t>Zamknięcie sesji.</w:t>
      </w:r>
    </w:p>
    <w:p w:rsidR="00B95825" w:rsidRDefault="00B95825" w:rsidP="00FF0C2B">
      <w:pPr>
        <w:ind w:left="1416" w:firstLine="708"/>
        <w:rPr>
          <w:sz w:val="24"/>
        </w:rPr>
      </w:pPr>
    </w:p>
    <w:p w:rsidR="00FF0C2B" w:rsidRDefault="00FF0C2B" w:rsidP="00B95825">
      <w:pPr>
        <w:ind w:left="2832"/>
        <w:rPr>
          <w:sz w:val="22"/>
          <w:szCs w:val="28"/>
        </w:rPr>
      </w:pPr>
      <w:r>
        <w:rPr>
          <w:sz w:val="26"/>
        </w:rPr>
        <w:t xml:space="preserve"> </w:t>
      </w:r>
      <w:r>
        <w:rPr>
          <w:b/>
          <w:color w:val="FF0000"/>
          <w:szCs w:val="28"/>
        </w:rPr>
        <w:t xml:space="preserve">  </w:t>
      </w:r>
      <w:r>
        <w:rPr>
          <w:b/>
          <w:color w:val="FF0000"/>
          <w:szCs w:val="28"/>
        </w:rPr>
        <w:tab/>
      </w:r>
      <w:r>
        <w:rPr>
          <w:b/>
          <w:color w:val="FF0000"/>
          <w:szCs w:val="28"/>
        </w:rPr>
        <w:tab/>
      </w:r>
      <w:r>
        <w:rPr>
          <w:b/>
          <w:color w:val="FF0000"/>
          <w:szCs w:val="28"/>
        </w:rPr>
        <w:tab/>
      </w:r>
      <w:r>
        <w:rPr>
          <w:b/>
          <w:color w:val="FF0000"/>
          <w:szCs w:val="28"/>
        </w:rPr>
        <w:tab/>
      </w:r>
      <w:r>
        <w:rPr>
          <w:b/>
          <w:color w:val="FF0000"/>
          <w:szCs w:val="28"/>
        </w:rPr>
        <w:tab/>
      </w:r>
      <w:r>
        <w:rPr>
          <w:b/>
          <w:color w:val="FF0000"/>
          <w:szCs w:val="28"/>
        </w:rPr>
        <w:tab/>
      </w:r>
      <w:r>
        <w:rPr>
          <w:b/>
          <w:color w:val="FF0000"/>
          <w:szCs w:val="28"/>
        </w:rPr>
        <w:tab/>
      </w:r>
      <w:r>
        <w:rPr>
          <w:b/>
          <w:color w:val="FF0000"/>
          <w:szCs w:val="28"/>
        </w:rPr>
        <w:tab/>
        <w:t xml:space="preserve">          </w:t>
      </w:r>
      <w:r w:rsidR="00B95825">
        <w:rPr>
          <w:b/>
          <w:color w:val="FF0000"/>
          <w:szCs w:val="28"/>
        </w:rPr>
        <w:tab/>
      </w:r>
      <w:r>
        <w:rPr>
          <w:b/>
          <w:color w:val="FF0000"/>
          <w:szCs w:val="28"/>
        </w:rPr>
        <w:tab/>
      </w:r>
      <w:r>
        <w:rPr>
          <w:szCs w:val="28"/>
        </w:rPr>
        <w:t xml:space="preserve">         </w:t>
      </w:r>
      <w:r>
        <w:rPr>
          <w:sz w:val="22"/>
          <w:szCs w:val="28"/>
        </w:rPr>
        <w:t>PRZEWODNICZĄCA RADY</w:t>
      </w:r>
    </w:p>
    <w:p w:rsidR="00FF0C2B" w:rsidRDefault="00FF0C2B" w:rsidP="00B95825">
      <w:pPr>
        <w:ind w:left="1416"/>
        <w:rPr>
          <w:b/>
          <w:sz w:val="22"/>
          <w:szCs w:val="28"/>
        </w:rPr>
      </w:pPr>
      <w:r>
        <w:rPr>
          <w:b/>
          <w:color w:val="FF0000"/>
          <w:szCs w:val="28"/>
        </w:rPr>
        <w:t xml:space="preserve">    </w:t>
      </w:r>
      <w:r>
        <w:rPr>
          <w:b/>
          <w:color w:val="FF0000"/>
          <w:szCs w:val="28"/>
        </w:rPr>
        <w:tab/>
      </w:r>
      <w:r>
        <w:rPr>
          <w:b/>
          <w:color w:val="FF0000"/>
          <w:szCs w:val="28"/>
        </w:rPr>
        <w:tab/>
      </w:r>
      <w:r>
        <w:rPr>
          <w:b/>
          <w:color w:val="FF0000"/>
          <w:szCs w:val="28"/>
        </w:rPr>
        <w:tab/>
      </w:r>
      <w:r>
        <w:rPr>
          <w:b/>
          <w:color w:val="FF0000"/>
          <w:szCs w:val="28"/>
        </w:rPr>
        <w:tab/>
      </w:r>
      <w:r>
        <w:rPr>
          <w:b/>
          <w:color w:val="FF0000"/>
          <w:szCs w:val="28"/>
        </w:rPr>
        <w:tab/>
      </w:r>
      <w:r>
        <w:rPr>
          <w:b/>
          <w:color w:val="FF0000"/>
          <w:szCs w:val="28"/>
        </w:rPr>
        <w:tab/>
      </w:r>
      <w:r>
        <w:rPr>
          <w:b/>
          <w:color w:val="FF0000"/>
          <w:szCs w:val="28"/>
        </w:rPr>
        <w:tab/>
        <w:t xml:space="preserve">          </w:t>
      </w:r>
      <w:r>
        <w:rPr>
          <w:b/>
          <w:color w:val="FF0000"/>
          <w:szCs w:val="28"/>
        </w:rPr>
        <w:tab/>
      </w:r>
      <w:r>
        <w:rPr>
          <w:b/>
          <w:color w:val="FF0000"/>
          <w:szCs w:val="28"/>
        </w:rPr>
        <w:tab/>
      </w:r>
      <w:r>
        <w:rPr>
          <w:b/>
          <w:color w:val="FF0000"/>
          <w:szCs w:val="28"/>
        </w:rPr>
        <w:tab/>
      </w:r>
      <w:r w:rsidR="00B95825">
        <w:rPr>
          <w:b/>
          <w:color w:val="FF0000"/>
          <w:szCs w:val="28"/>
        </w:rPr>
        <w:tab/>
      </w:r>
      <w:r w:rsidR="00B95825">
        <w:rPr>
          <w:b/>
          <w:color w:val="FF0000"/>
          <w:szCs w:val="28"/>
        </w:rPr>
        <w:tab/>
      </w:r>
      <w:r>
        <w:rPr>
          <w:b/>
          <w:color w:val="FF0000"/>
          <w:szCs w:val="28"/>
        </w:rPr>
        <w:tab/>
      </w:r>
      <w:r>
        <w:rPr>
          <w:b/>
          <w:color w:val="FF0000"/>
          <w:sz w:val="22"/>
          <w:szCs w:val="28"/>
        </w:rPr>
        <w:t xml:space="preserve">                           </w:t>
      </w:r>
      <w:r>
        <w:rPr>
          <w:b/>
          <w:sz w:val="22"/>
          <w:szCs w:val="28"/>
        </w:rPr>
        <w:t>(-)  Katarzyna Sarnowska</w:t>
      </w:r>
    </w:p>
    <w:p w:rsidR="00FF0C2B" w:rsidRDefault="00FF0C2B" w:rsidP="00FF0C2B">
      <w:pPr>
        <w:tabs>
          <w:tab w:val="left" w:pos="6379"/>
        </w:tabs>
        <w:jc w:val="both"/>
        <w:rPr>
          <w:bCs/>
          <w:i/>
          <w:iCs/>
          <w:szCs w:val="28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3406140</wp:posOffset>
            </wp:positionH>
            <wp:positionV relativeFrom="paragraph">
              <wp:posOffset>299720</wp:posOffset>
            </wp:positionV>
            <wp:extent cx="1273175" cy="241935"/>
            <wp:effectExtent l="0" t="0" r="3175" b="5715"/>
            <wp:wrapTight wrapText="bothSides">
              <wp:wrapPolygon edited="0">
                <wp:start x="0" y="0"/>
                <wp:lineTo x="0" y="20409"/>
                <wp:lineTo x="21331" y="20409"/>
                <wp:lineTo x="2133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24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Cs/>
          <w:i/>
          <w:iCs/>
          <w:szCs w:val="28"/>
        </w:rPr>
        <w:t>Śrem,</w:t>
      </w:r>
      <w:r w:rsidR="00A8395A">
        <w:rPr>
          <w:bCs/>
          <w:i/>
          <w:iCs/>
          <w:szCs w:val="28"/>
        </w:rPr>
        <w:t>25</w:t>
      </w:r>
      <w:bookmarkStart w:id="0" w:name="_GoBack"/>
      <w:bookmarkEnd w:id="0"/>
      <w:r w:rsidR="00B95825">
        <w:rPr>
          <w:bCs/>
          <w:i/>
          <w:iCs/>
          <w:szCs w:val="28"/>
        </w:rPr>
        <w:t xml:space="preserve"> sierpnia</w:t>
      </w:r>
      <w:r>
        <w:rPr>
          <w:bCs/>
          <w:i/>
          <w:iCs/>
          <w:szCs w:val="28"/>
        </w:rPr>
        <w:t xml:space="preserve">  2015 r. 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Schoolbook">
    <w:altName w:val="Century"/>
    <w:charset w:val="EE"/>
    <w:family w:val="roman"/>
    <w:pitch w:val="variable"/>
    <w:sig w:usb0="00000001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36716"/>
    <w:multiLevelType w:val="hybridMultilevel"/>
    <w:tmpl w:val="E61452B2"/>
    <w:lvl w:ilvl="0" w:tplc="E6943AF0">
      <w:start w:val="1"/>
      <w:numFmt w:val="decimal"/>
      <w:lvlText w:val="%1)"/>
      <w:lvlJc w:val="left"/>
      <w:pPr>
        <w:ind w:left="720" w:hanging="360"/>
      </w:pPr>
      <w:rPr>
        <w:b w:val="0"/>
        <w:sz w:val="2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A71799"/>
    <w:multiLevelType w:val="hybridMultilevel"/>
    <w:tmpl w:val="1972A786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A73"/>
    <w:rsid w:val="000A4A08"/>
    <w:rsid w:val="00305A73"/>
    <w:rsid w:val="006F7A1F"/>
    <w:rsid w:val="009740F8"/>
    <w:rsid w:val="00A8395A"/>
    <w:rsid w:val="00B802D8"/>
    <w:rsid w:val="00B95825"/>
    <w:rsid w:val="00DD3B5C"/>
    <w:rsid w:val="00FF0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C2B"/>
    <w:rPr>
      <w:rFonts w:eastAsia="Times New Roman" w:cs="Times New Roman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FF0C2B"/>
    <w:pPr>
      <w:keepNext/>
      <w:autoSpaceDE w:val="0"/>
      <w:autoSpaceDN w:val="0"/>
      <w:outlineLvl w:val="1"/>
    </w:pPr>
    <w:rPr>
      <w:rFonts w:ascii="Century Schoolbook" w:hAnsi="Century Schoolbook" w:cs="Century Schoolbook"/>
      <w:b/>
      <w:bCs/>
      <w:sz w:val="64"/>
      <w:szCs w:val="64"/>
    </w:rPr>
  </w:style>
  <w:style w:type="paragraph" w:styleId="Nagwek3">
    <w:name w:val="heading 3"/>
    <w:basedOn w:val="Normalny"/>
    <w:next w:val="Normalny"/>
    <w:link w:val="Nagwek3Znak"/>
    <w:uiPriority w:val="99"/>
    <w:unhideWhenUsed/>
    <w:qFormat/>
    <w:rsid w:val="00FF0C2B"/>
    <w:pPr>
      <w:keepNext/>
      <w:autoSpaceDE w:val="0"/>
      <w:autoSpaceDN w:val="0"/>
      <w:outlineLvl w:val="2"/>
    </w:pPr>
    <w:rPr>
      <w:rFonts w:ascii="Century Schoolbook" w:hAnsi="Century Schoolbook" w:cs="Century Schoolbook"/>
      <w:b/>
      <w:bCs/>
      <w:sz w:val="34"/>
      <w:szCs w:val="3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FF0C2B"/>
    <w:rPr>
      <w:rFonts w:ascii="Century Schoolbook" w:eastAsia="Times New Roman" w:hAnsi="Century Schoolbook" w:cs="Century Schoolbook"/>
      <w:b/>
      <w:bCs/>
      <w:sz w:val="64"/>
      <w:szCs w:val="6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FF0C2B"/>
    <w:rPr>
      <w:rFonts w:ascii="Century Schoolbook" w:eastAsia="Times New Roman" w:hAnsi="Century Schoolbook" w:cs="Century Schoolbook"/>
      <w:b/>
      <w:bCs/>
      <w:sz w:val="34"/>
      <w:szCs w:val="34"/>
      <w:lang w:eastAsia="pl-PL"/>
    </w:rPr>
  </w:style>
  <w:style w:type="paragraph" w:styleId="Akapitzlist">
    <w:name w:val="List Paragraph"/>
    <w:basedOn w:val="Normalny"/>
    <w:uiPriority w:val="34"/>
    <w:qFormat/>
    <w:rsid w:val="00FF0C2B"/>
    <w:pPr>
      <w:ind w:left="708"/>
    </w:pPr>
    <w:rPr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C2B"/>
    <w:rPr>
      <w:rFonts w:eastAsia="Times New Roman" w:cs="Times New Roman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FF0C2B"/>
    <w:pPr>
      <w:keepNext/>
      <w:autoSpaceDE w:val="0"/>
      <w:autoSpaceDN w:val="0"/>
      <w:outlineLvl w:val="1"/>
    </w:pPr>
    <w:rPr>
      <w:rFonts w:ascii="Century Schoolbook" w:hAnsi="Century Schoolbook" w:cs="Century Schoolbook"/>
      <w:b/>
      <w:bCs/>
      <w:sz w:val="64"/>
      <w:szCs w:val="64"/>
    </w:rPr>
  </w:style>
  <w:style w:type="paragraph" w:styleId="Nagwek3">
    <w:name w:val="heading 3"/>
    <w:basedOn w:val="Normalny"/>
    <w:next w:val="Normalny"/>
    <w:link w:val="Nagwek3Znak"/>
    <w:uiPriority w:val="99"/>
    <w:unhideWhenUsed/>
    <w:qFormat/>
    <w:rsid w:val="00FF0C2B"/>
    <w:pPr>
      <w:keepNext/>
      <w:autoSpaceDE w:val="0"/>
      <w:autoSpaceDN w:val="0"/>
      <w:outlineLvl w:val="2"/>
    </w:pPr>
    <w:rPr>
      <w:rFonts w:ascii="Century Schoolbook" w:hAnsi="Century Schoolbook" w:cs="Century Schoolbook"/>
      <w:b/>
      <w:bCs/>
      <w:sz w:val="34"/>
      <w:szCs w:val="3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FF0C2B"/>
    <w:rPr>
      <w:rFonts w:ascii="Century Schoolbook" w:eastAsia="Times New Roman" w:hAnsi="Century Schoolbook" w:cs="Century Schoolbook"/>
      <w:b/>
      <w:bCs/>
      <w:sz w:val="64"/>
      <w:szCs w:val="6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FF0C2B"/>
    <w:rPr>
      <w:rFonts w:ascii="Century Schoolbook" w:eastAsia="Times New Roman" w:hAnsi="Century Schoolbook" w:cs="Century Schoolbook"/>
      <w:b/>
      <w:bCs/>
      <w:sz w:val="34"/>
      <w:szCs w:val="34"/>
      <w:lang w:eastAsia="pl-PL"/>
    </w:rPr>
  </w:style>
  <w:style w:type="paragraph" w:styleId="Akapitzlist">
    <w:name w:val="List Paragraph"/>
    <w:basedOn w:val="Normalny"/>
    <w:uiPriority w:val="34"/>
    <w:qFormat/>
    <w:rsid w:val="00FF0C2B"/>
    <w:pPr>
      <w:ind w:left="708"/>
    </w:pPr>
    <w:rPr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4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A90E7-B3B9-41A8-8FDE-77EA62DB1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171</Words>
  <Characters>1026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2015-08-24T05:22:00Z</dcterms:created>
  <dcterms:modified xsi:type="dcterms:W3CDTF">2015-08-25T10:10:00Z</dcterms:modified>
</cp:coreProperties>
</file>