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6C6E95" w:rsidRDefault="006C6E95" w:rsidP="006C6E95">
      <w:pPr>
        <w:pStyle w:val="Tekstpodstawowywcity"/>
        <w:ind w:firstLine="0"/>
      </w:pPr>
      <w:r>
        <w:t xml:space="preserve"> </w:t>
      </w:r>
      <w:r w:rsidRPr="00AD42AE">
        <w:rPr>
          <w:b/>
        </w:rPr>
        <w:t>Remont 2 lokali mieszkalnych w Śremie</w:t>
      </w:r>
      <w:r>
        <w:t xml:space="preserve"> 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bookmarkStart w:id="0" w:name="_GoBack"/>
      <w:bookmarkEnd w:id="0"/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P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670274">
      <w:pPr>
        <w:spacing w:line="360" w:lineRule="auto"/>
        <w:ind w:left="1701" w:hanging="1701"/>
        <w:jc w:val="both"/>
      </w:pP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6BB" w:rsidRDefault="00B016BB" w:rsidP="007A4E10">
      <w:r>
        <w:separator/>
      </w:r>
    </w:p>
  </w:endnote>
  <w:endnote w:type="continuationSeparator" w:id="0">
    <w:p w:rsidR="00B016BB" w:rsidRDefault="00B016BB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6BB" w:rsidRDefault="00B016BB" w:rsidP="007A4E10">
      <w:r>
        <w:separator/>
      </w:r>
    </w:p>
  </w:footnote>
  <w:footnote w:type="continuationSeparator" w:id="0">
    <w:p w:rsidR="00B016BB" w:rsidRDefault="00B016BB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7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37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205129"/>
    <w:rsid w:val="003425BC"/>
    <w:rsid w:val="0046661D"/>
    <w:rsid w:val="00660700"/>
    <w:rsid w:val="00670274"/>
    <w:rsid w:val="006C6E95"/>
    <w:rsid w:val="0070403D"/>
    <w:rsid w:val="007935A7"/>
    <w:rsid w:val="007A4E10"/>
    <w:rsid w:val="00A67561"/>
    <w:rsid w:val="00A76CBB"/>
    <w:rsid w:val="00B016BB"/>
    <w:rsid w:val="00C02A78"/>
    <w:rsid w:val="00C43C90"/>
    <w:rsid w:val="00D97583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F1A95-861A-42D4-8995-4CACB123B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6</cp:revision>
  <cp:lastPrinted>2001-01-09T17:10:00Z</cp:lastPrinted>
  <dcterms:created xsi:type="dcterms:W3CDTF">2014-05-20T11:05:00Z</dcterms:created>
  <dcterms:modified xsi:type="dcterms:W3CDTF">2015-06-03T09:40:00Z</dcterms:modified>
</cp:coreProperties>
</file>