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C746BF">
      <w:pPr>
        <w:pStyle w:val="pkt"/>
        <w:ind w:left="0" w:firstLine="0"/>
        <w:rPr>
          <w:b/>
        </w:rPr>
      </w:pPr>
      <w:bookmarkStart w:id="0" w:name="_GoBack"/>
      <w:bookmarkEnd w:id="0"/>
      <w:r w:rsidRPr="00C746BF">
        <w:rPr>
          <w:b/>
        </w:rPr>
        <w:t>Gmina Śrem</w:t>
      </w:r>
    </w:p>
    <w:p w:rsidR="00EB7871" w:rsidRPr="003209A8" w:rsidRDefault="00C746BF">
      <w:pPr>
        <w:pStyle w:val="pkt"/>
        <w:ind w:left="0" w:firstLine="0"/>
        <w:rPr>
          <w:b/>
        </w:rPr>
      </w:pPr>
      <w:r w:rsidRPr="00C746BF">
        <w:rPr>
          <w:b/>
        </w:rPr>
        <w:t>Plac 20 Października</w:t>
      </w:r>
      <w:r w:rsidR="00EB7871" w:rsidRPr="003209A8">
        <w:rPr>
          <w:b/>
        </w:rPr>
        <w:t xml:space="preserve"> </w:t>
      </w:r>
      <w:r w:rsidRPr="00C746BF">
        <w:rPr>
          <w:b/>
        </w:rPr>
        <w:t>1</w:t>
      </w:r>
      <w:r w:rsidR="00EB7871" w:rsidRPr="003209A8">
        <w:rPr>
          <w:b/>
        </w:rPr>
        <w:t xml:space="preserve"> </w:t>
      </w:r>
    </w:p>
    <w:p w:rsidR="00EB7871" w:rsidRPr="003209A8" w:rsidRDefault="00C746BF">
      <w:pPr>
        <w:pStyle w:val="pkt"/>
        <w:ind w:left="0" w:firstLine="0"/>
        <w:rPr>
          <w:b/>
        </w:rPr>
      </w:pPr>
      <w:r w:rsidRPr="00C746BF">
        <w:rPr>
          <w:b/>
        </w:rPr>
        <w:t>63-100</w:t>
      </w:r>
      <w:r w:rsidR="00EB7871" w:rsidRPr="003209A8">
        <w:rPr>
          <w:b/>
        </w:rPr>
        <w:t xml:space="preserve"> </w:t>
      </w:r>
      <w:r w:rsidRPr="00C746BF">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C746BF" w:rsidRPr="00C746BF">
        <w:rPr>
          <w:b/>
        </w:rPr>
        <w:t>BP.271.13.2015.BS</w:t>
      </w:r>
      <w:r w:rsidRPr="003209A8">
        <w:tab/>
      </w:r>
      <w:r w:rsidR="00C746BF" w:rsidRPr="00C746BF">
        <w:t>Śrem</w:t>
      </w:r>
      <w:r w:rsidRPr="003209A8">
        <w:t xml:space="preserve">, </w:t>
      </w:r>
      <w:r w:rsidR="00C746BF" w:rsidRPr="00C746BF">
        <w:t>2015-05-21</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C746BF" w:rsidRPr="00C746BF">
        <w:rPr>
          <w:b/>
          <w:sz w:val="32"/>
          <w:szCs w:val="32"/>
        </w:rPr>
        <w:t>Przebudowa budynku Ratusza - etap II</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C746BF" w:rsidRPr="00C746BF">
        <w:rPr>
          <w:b/>
        </w:rPr>
        <w:t>przetarg nieograniczony</w:t>
      </w:r>
      <w:r w:rsidRPr="00516BCE">
        <w:t xml:space="preserve"> na podstawie ustawy z dn</w:t>
      </w:r>
      <w:r>
        <w:t>ia 29 stycznia 2004 roku Prawo zamówień p</w:t>
      </w:r>
      <w:r w:rsidRPr="00516BCE">
        <w:t xml:space="preserve">ublicznych </w:t>
      </w:r>
      <w:r w:rsidR="00C746BF" w:rsidRPr="00C746BF">
        <w:t>(t.j. Dz. U. z 2013 r. poz. 907, z późn. zm.)</w:t>
      </w:r>
      <w:r>
        <w:t>.</w:t>
      </w:r>
    </w:p>
    <w:p w:rsidR="00D5280E" w:rsidRPr="00876900" w:rsidRDefault="00D5280E"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C746BF">
      <w:pPr>
        <w:ind w:left="5940"/>
      </w:pPr>
      <w:r w:rsidRPr="00C746BF">
        <w:t>2015-05-21</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C746BF">
      <w:pPr>
        <w:ind w:left="5940"/>
      </w:pPr>
      <w:r w:rsidRPr="00C746BF">
        <w:t>Sławomir Baum</w:t>
      </w:r>
    </w:p>
    <w:p w:rsidR="009838C7" w:rsidRPr="00876900" w:rsidRDefault="00EB7871" w:rsidP="00F35E8E">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9838C7">
      <w:pPr>
        <w:pStyle w:val="Tekstpodstawowy"/>
        <w:spacing w:before="60"/>
        <w:ind w:left="360"/>
      </w:pPr>
      <w:r>
        <w:t xml:space="preserve"> </w:t>
      </w:r>
      <w:r w:rsidR="00C746BF" w:rsidRPr="00C746BF">
        <w:t>Gmina Śrem</w:t>
      </w:r>
    </w:p>
    <w:p w:rsidR="009838C7" w:rsidRPr="00516BCE" w:rsidRDefault="009838C7" w:rsidP="009838C7">
      <w:pPr>
        <w:pStyle w:val="Tekstpodstawowy"/>
        <w:spacing w:before="60"/>
        <w:ind w:left="360"/>
      </w:pPr>
      <w:r>
        <w:t xml:space="preserve"> </w:t>
      </w:r>
      <w:r w:rsidR="00C746BF" w:rsidRPr="00C746BF">
        <w:t>Plac 20 Października</w:t>
      </w:r>
      <w:r w:rsidRPr="00516BCE">
        <w:t xml:space="preserve"> </w:t>
      </w:r>
      <w:r w:rsidR="00C746BF" w:rsidRPr="00C746BF">
        <w:t>1</w:t>
      </w:r>
      <w:r w:rsidRPr="00516BCE">
        <w:t xml:space="preserve"> </w:t>
      </w:r>
    </w:p>
    <w:p w:rsidR="00EB7871" w:rsidRPr="003209A8" w:rsidRDefault="009838C7" w:rsidP="009838C7">
      <w:pPr>
        <w:pStyle w:val="Tekstpodstawowy"/>
        <w:ind w:left="360"/>
      </w:pPr>
      <w:r>
        <w:t xml:space="preserve"> </w:t>
      </w:r>
      <w:r w:rsidR="00C746BF" w:rsidRPr="00C746BF">
        <w:t>63-100</w:t>
      </w:r>
      <w:r w:rsidRPr="00516BCE">
        <w:t xml:space="preserve"> </w:t>
      </w:r>
      <w:r w:rsidR="00C746BF" w:rsidRPr="00C746BF">
        <w:t>Śrem</w:t>
      </w:r>
    </w:p>
    <w:p w:rsidR="009838C7" w:rsidRPr="007731F5" w:rsidRDefault="009838C7" w:rsidP="00F35E8E">
      <w:pPr>
        <w:pStyle w:val="Nagwek1"/>
      </w:pPr>
      <w:bookmarkStart w:id="2" w:name="_Toc258314243"/>
      <w:r w:rsidRPr="007731F5">
        <w:t>Tryb udzielenia zamówienia</w:t>
      </w:r>
      <w:bookmarkEnd w:id="2"/>
    </w:p>
    <w:p w:rsidR="00EB7871" w:rsidRPr="003209A8" w:rsidRDefault="009838C7" w:rsidP="009838C7">
      <w:pPr>
        <w:pStyle w:val="Tekstpodstawowywcity"/>
        <w:ind w:left="360" w:firstLine="71"/>
      </w:pPr>
      <w:r w:rsidRPr="00D91376">
        <w:t xml:space="preserve">Postępowanie prowadzone będzie w trybie: </w:t>
      </w:r>
      <w:r w:rsidR="00C746BF" w:rsidRPr="00C746BF">
        <w:rPr>
          <w:b/>
        </w:rPr>
        <w:t>przetarg nieograniczony</w:t>
      </w:r>
    </w:p>
    <w:p w:rsidR="00EB7871" w:rsidRPr="003209A8" w:rsidRDefault="00F23594" w:rsidP="00F35E8E">
      <w:pPr>
        <w:pStyle w:val="Nagwek1"/>
      </w:pPr>
      <w:bookmarkStart w:id="3" w:name="_Toc258314244"/>
      <w:r w:rsidRPr="007731F5">
        <w:t>Opis przedmiotu zamówienia</w:t>
      </w:r>
      <w:bookmarkEnd w:id="3"/>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C746BF" w:rsidRPr="00C746BF">
        <w:rPr>
          <w:color w:val="auto"/>
        </w:rPr>
        <w:t>Przebudowa budynku Ratusza - etap II</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C746BF" w:rsidRPr="00C746BF">
              <w:t>45212350-4 - Budynki o szczególnej wartości historycznej lub architektonicznej, 45421146-9 - Instalowanie sufitów podwieszanych, 45453100-8 - Roboty renowacyjne, 45443000-4 - Roboty elewacyjne, 45442110-1 - Malowanie budynków, 45431200-9 - Kładzenie glazury, 45421131-1 - Instalowanie drzwi, 45410000-4 - Tynkowanie, 45300000-0 - Roboty instalacyjne w budynkach</w:t>
            </w:r>
            <w:r w:rsidRPr="00DA30CE">
              <w:t xml:space="preserve"> </w:t>
            </w:r>
          </w:p>
          <w:p w:rsidR="00C746BF" w:rsidRPr="00C746BF" w:rsidRDefault="00C746BF" w:rsidP="00A5275E">
            <w:pPr>
              <w:pStyle w:val="Tekstpodstawowy"/>
            </w:pPr>
            <w:r w:rsidRPr="00C746BF">
              <w:t xml:space="preserve">Zakres realizacji został określony w przedmiarze robót i podzielony na dwa etapy:  </w:t>
            </w:r>
          </w:p>
          <w:p w:rsidR="00C746BF" w:rsidRPr="00C746BF" w:rsidRDefault="00C746BF" w:rsidP="00A5275E">
            <w:pPr>
              <w:pStyle w:val="Tekstpodstawowy"/>
            </w:pPr>
            <w:r w:rsidRPr="00C746BF">
              <w:t>Etap I: roboty budowlane prowadzone w roku 2015</w:t>
            </w:r>
          </w:p>
          <w:p w:rsidR="00C746BF" w:rsidRPr="00C746BF" w:rsidRDefault="00C746BF" w:rsidP="00A5275E">
            <w:pPr>
              <w:pStyle w:val="Tekstpodstawowy"/>
            </w:pPr>
            <w:r w:rsidRPr="00C746BF">
              <w:t>Wykonanie nowej elewacji budynku wraz z hydroizolacją pionową ścian fundamentowych oraz hydroizolacją poziomą metodą iniekcji.</w:t>
            </w:r>
          </w:p>
          <w:p w:rsidR="00C746BF" w:rsidRPr="00C746BF" w:rsidRDefault="00C746BF" w:rsidP="00A5275E">
            <w:pPr>
              <w:pStyle w:val="Tekstpodstawowy"/>
            </w:pPr>
            <w:r w:rsidRPr="00C746BF">
              <w:t xml:space="preserve">Wykonanie prac remontowych w części piwnicznej budynku, wraz z częścią prac instalacji: elektrycznej, teletechnicznej, sanitarnej i gazowej. </w:t>
            </w:r>
          </w:p>
          <w:p w:rsidR="00C746BF" w:rsidRPr="00C746BF" w:rsidRDefault="00C746BF" w:rsidP="00A5275E">
            <w:pPr>
              <w:pStyle w:val="Tekstpodstawowy"/>
            </w:pPr>
            <w:r w:rsidRPr="00C746BF">
              <w:t>Prace budowlane o wysokim stopniu hałasu prowadzone po godz. 15 oraz soboty.</w:t>
            </w:r>
          </w:p>
          <w:p w:rsidR="00C746BF" w:rsidRPr="00C746BF" w:rsidRDefault="00C746BF" w:rsidP="00A5275E">
            <w:pPr>
              <w:pStyle w:val="Tekstpodstawowy"/>
            </w:pPr>
            <w:r w:rsidRPr="00C746BF">
              <w:t>Etap II: roboty budowlane prowadzone w roku 2016</w:t>
            </w:r>
          </w:p>
          <w:p w:rsidR="00C746BF" w:rsidRPr="00C746BF" w:rsidRDefault="00C746BF" w:rsidP="00A5275E">
            <w:pPr>
              <w:pStyle w:val="Tekstpodstawowy"/>
            </w:pPr>
            <w:r w:rsidRPr="00C746BF">
              <w:t>Wykonanie remontu wnętrz pomieszczeń budynku ratusza, oraz nowych instalacji: elektrycznych, teletechnicznych: sieci LAN, SSWiN, KD i CCTV, instalacji systemu sygnalizacji pożaru - SAP, instalacji C.O., instalacji wodociągowej i kanalizacji sanitarnej, instalacji wentylacji mechanicznej i klimatyzacji, wewnętrznej instalacji gazowej i instalacji grawitacyjnego odprowadzania dymu i ciepła z klatki schodowej.</w:t>
            </w:r>
          </w:p>
          <w:p w:rsidR="00C746BF" w:rsidRPr="00C746BF" w:rsidRDefault="00C746BF" w:rsidP="00A5275E">
            <w:pPr>
              <w:pStyle w:val="Tekstpodstawowy"/>
            </w:pPr>
          </w:p>
          <w:p w:rsidR="00596C61" w:rsidRPr="00DA30CE" w:rsidRDefault="00C746BF" w:rsidP="00A5275E">
            <w:pPr>
              <w:pStyle w:val="Tekstpodstawowy"/>
            </w:pPr>
            <w:r w:rsidRPr="00C746BF">
              <w:t>Zamawiający przewiduje wyłączenie z użytku budynku Ratusza w II etapie, na okres 4,5 miesiąca, tj. od maj-wrzesień 2016.</w:t>
            </w:r>
          </w:p>
          <w:p w:rsidR="00596C61" w:rsidRPr="00DA30CE" w:rsidRDefault="00C746BF" w:rsidP="00A5275E">
            <w:pPr>
              <w:pStyle w:val="Tekstpodstawowy"/>
            </w:pPr>
            <w:r w:rsidRPr="00C746BF">
              <w:rPr>
                <w:b/>
              </w:rPr>
              <w:t>Zamawiający dopuszcza składanie ofert równoważnych</w:t>
            </w:r>
          </w:p>
          <w:p w:rsidR="00596C61" w:rsidRPr="00DA30CE" w:rsidRDefault="00C746BF" w:rsidP="00A5275E">
            <w:pPr>
              <w:pStyle w:val="Tekstpodstawowy"/>
              <w:rPr>
                <w:b/>
              </w:rPr>
            </w:pPr>
            <w:r w:rsidRPr="00C746BF">
              <w:rPr>
                <w:b/>
              </w:rPr>
              <w:t>Zamawiający nie dopuszcza składania ofert wariantowych</w:t>
            </w:r>
            <w:r w:rsidR="00596C61" w:rsidRPr="00DA30CE">
              <w:t xml:space="preserve">. </w:t>
            </w:r>
          </w:p>
        </w:tc>
      </w:tr>
      <w:tr w:rsidR="002B6C83" w:rsidTr="002B6C83">
        <w:tc>
          <w:tcPr>
            <w:tcW w:w="8820" w:type="dxa"/>
            <w:tcBorders>
              <w:top w:val="single" w:sz="4" w:space="0" w:color="auto"/>
              <w:left w:val="single" w:sz="4" w:space="0" w:color="auto"/>
              <w:bottom w:val="single" w:sz="4" w:space="0" w:color="auto"/>
              <w:right w:val="single" w:sz="4" w:space="0" w:color="auto"/>
            </w:tcBorders>
          </w:tcPr>
          <w:p w:rsidR="002B6C83" w:rsidRDefault="002B6C83">
            <w:pPr>
              <w:jc w:val="both"/>
              <w:rPr>
                <w:b/>
              </w:rPr>
            </w:pPr>
          </w:p>
          <w:p w:rsidR="002B6C83" w:rsidRDefault="002B6C83">
            <w:pPr>
              <w:jc w:val="both"/>
              <w:rPr>
                <w:b/>
              </w:rPr>
            </w:pPr>
            <w:r>
              <w:rPr>
                <w:b/>
              </w:rPr>
              <w:t>Szczegółowy opis przedmiotu zamówienia zawarto w załącznikach do SIWZ</w:t>
            </w:r>
          </w:p>
          <w:p w:rsidR="002B6C83" w:rsidRDefault="002B6C83">
            <w:pPr>
              <w:jc w:val="both"/>
              <w:rPr>
                <w:b/>
              </w:rPr>
            </w:pPr>
          </w:p>
        </w:tc>
      </w:tr>
      <w:tr w:rsidR="002B6C83" w:rsidTr="002B6C83">
        <w:tc>
          <w:tcPr>
            <w:tcW w:w="8820" w:type="dxa"/>
            <w:tcBorders>
              <w:top w:val="single" w:sz="4" w:space="0" w:color="auto"/>
              <w:left w:val="single" w:sz="4" w:space="0" w:color="auto"/>
              <w:bottom w:val="single" w:sz="4" w:space="0" w:color="auto"/>
              <w:right w:val="single" w:sz="4" w:space="0" w:color="auto"/>
            </w:tcBorders>
          </w:tcPr>
          <w:p w:rsidR="002B6C83" w:rsidRPr="0047498F" w:rsidRDefault="002B6C83">
            <w:pPr>
              <w:jc w:val="both"/>
              <w:rPr>
                <w:b/>
                <w:u w:val="single"/>
              </w:rPr>
            </w:pPr>
            <w:r>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tc>
      </w:tr>
    </w:tbl>
    <w:p w:rsidR="00EB7871" w:rsidRPr="003209A8" w:rsidRDefault="00596C61" w:rsidP="00596C61">
      <w:pPr>
        <w:pStyle w:val="Nagwek2"/>
      </w:pPr>
      <w:r w:rsidRPr="00DA30CE">
        <w:rPr>
          <w:color w:val="auto"/>
        </w:rPr>
        <w:lastRenderedPageBreak/>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C746BF" w:rsidRPr="00C746BF">
        <w:t>Śrem</w:t>
      </w:r>
    </w:p>
    <w:p w:rsidR="00A2369F" w:rsidRPr="000B08A9" w:rsidRDefault="00A2369F" w:rsidP="00F35E8E">
      <w:pPr>
        <w:pStyle w:val="Nagwek1"/>
      </w:pPr>
      <w:bookmarkStart w:id="4" w:name="_Toc258314245"/>
      <w:r w:rsidRPr="007C4CE2">
        <w:t xml:space="preserve">Informacja o przewidywanych zamówieniach </w:t>
      </w:r>
      <w:r w:rsidRPr="000B08A9">
        <w:t>uzupełnia</w:t>
      </w:r>
      <w:r w:rsidRPr="000B08A9">
        <w:softHyphen/>
        <w:t>jących (art. 67 ust. 1 pkt 6 i 7)</w:t>
      </w:r>
      <w:bookmarkEnd w:id="4"/>
      <w:r w:rsidRPr="000B08A9">
        <w:t xml:space="preserve"> </w:t>
      </w:r>
    </w:p>
    <w:p w:rsidR="00EB7871" w:rsidRPr="000B08A9" w:rsidRDefault="00C746BF" w:rsidP="008634CF">
      <w:pPr>
        <w:pStyle w:val="Nagwek2"/>
      </w:pPr>
      <w:r w:rsidRPr="000B08A9">
        <w:t xml:space="preserve"> Zamawiający przewiduje udzielenie zamówień uzupełniających. </w:t>
      </w:r>
    </w:p>
    <w:p w:rsidR="00EB7871" w:rsidRPr="003209A8" w:rsidRDefault="00A2369F" w:rsidP="00F35E8E">
      <w:pPr>
        <w:pStyle w:val="Nagwek1"/>
      </w:pPr>
      <w:bookmarkStart w:id="5" w:name="_Toc258314246"/>
      <w:r w:rsidRPr="007731F5">
        <w:t>Termin wykonania zamówienia</w:t>
      </w:r>
      <w:bookmarkEnd w:id="5"/>
    </w:p>
    <w:p w:rsidR="00EB7871" w:rsidRPr="003209A8" w:rsidRDefault="00EB7871" w:rsidP="008634CF">
      <w:pPr>
        <w:pStyle w:val="Nagwek2"/>
        <w:rPr>
          <w:b/>
        </w:rPr>
      </w:pPr>
      <w:r w:rsidRPr="003209A8">
        <w:t>Zamówienie musi zostać zrealizowane w terminie:</w:t>
      </w:r>
      <w:r w:rsidR="00440CB3">
        <w:t xml:space="preserve"> </w:t>
      </w:r>
      <w:r w:rsidR="00C746BF" w:rsidRPr="00C746BF">
        <w:t>data zakończenia: 2016-09-30</w:t>
      </w:r>
      <w:r w:rsidR="00440CB3">
        <w:t>.</w:t>
      </w:r>
    </w:p>
    <w:p w:rsidR="00A2369F" w:rsidRPr="00876900" w:rsidRDefault="00A2369F" w:rsidP="00F35E8E">
      <w:pPr>
        <w:pStyle w:val="Nagwek1"/>
      </w:pPr>
      <w:bookmarkStart w:id="6" w:name="_Toc258314247"/>
      <w:r w:rsidRPr="004A65BB">
        <w:t>Warunki udziału w postępowaniu oraz opis sposobu dokonywania oceny spełniania tych warunków</w:t>
      </w:r>
      <w:bookmarkEnd w:id="6"/>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C746BF" w:rsidRPr="00C746BF">
        <w:t>(t.j. Dz. U. z 2013 r. poz. 907, z późn. zm.)</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C746BF" w:rsidRPr="00C746BF">
        <w:t>(t.j. Dz. U. z 2013 r. poz. 907, z późn. zm.)</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C746BF" w:rsidTr="00FF226C">
        <w:tc>
          <w:tcPr>
            <w:tcW w:w="720" w:type="dxa"/>
          </w:tcPr>
          <w:p w:rsidR="00C746BF" w:rsidRDefault="00C746BF" w:rsidP="00FF226C">
            <w:pPr>
              <w:spacing w:before="60" w:after="120"/>
              <w:jc w:val="both"/>
            </w:pPr>
            <w:r w:rsidRPr="00C746BF">
              <w:t>1</w:t>
            </w:r>
          </w:p>
        </w:tc>
        <w:tc>
          <w:tcPr>
            <w:tcW w:w="7738" w:type="dxa"/>
          </w:tcPr>
          <w:p w:rsidR="00C746BF" w:rsidRPr="008765DA" w:rsidRDefault="00C746BF" w:rsidP="00FF226C">
            <w:pPr>
              <w:spacing w:before="60" w:after="120"/>
              <w:jc w:val="both"/>
              <w:rPr>
                <w:b/>
                <w:bCs/>
              </w:rPr>
            </w:pPr>
            <w:r w:rsidRPr="00C746BF">
              <w:rPr>
                <w:b/>
                <w:bCs/>
              </w:rPr>
              <w:t>Uprawnienia do wykonywania określonej działalności lub czynności, jeżeli przepisy prawa nakładają obowiązek ich posiadania</w:t>
            </w:r>
          </w:p>
          <w:p w:rsidR="00C746BF" w:rsidRDefault="00C746BF" w:rsidP="00FF226C">
            <w:pPr>
              <w:spacing w:before="60" w:after="120"/>
              <w:jc w:val="both"/>
            </w:pPr>
            <w:r w:rsidRPr="00C746BF">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C746BF" w:rsidTr="00FF226C">
        <w:tc>
          <w:tcPr>
            <w:tcW w:w="720" w:type="dxa"/>
          </w:tcPr>
          <w:p w:rsidR="00C746BF" w:rsidRDefault="00C746BF" w:rsidP="00FF226C">
            <w:pPr>
              <w:spacing w:before="60" w:after="120"/>
              <w:jc w:val="both"/>
            </w:pPr>
            <w:r w:rsidRPr="00C746BF">
              <w:t>2</w:t>
            </w:r>
          </w:p>
        </w:tc>
        <w:tc>
          <w:tcPr>
            <w:tcW w:w="7738" w:type="dxa"/>
          </w:tcPr>
          <w:p w:rsidR="00C746BF" w:rsidRPr="008765DA" w:rsidRDefault="00C746BF" w:rsidP="00FF226C">
            <w:pPr>
              <w:spacing w:before="60" w:after="120"/>
              <w:jc w:val="both"/>
              <w:rPr>
                <w:b/>
                <w:bCs/>
              </w:rPr>
            </w:pPr>
            <w:r w:rsidRPr="00C746BF">
              <w:rPr>
                <w:b/>
                <w:bCs/>
              </w:rPr>
              <w:t>Wiedza i doświadczenie</w:t>
            </w:r>
          </w:p>
          <w:p w:rsidR="00C746BF" w:rsidRPr="00C746BF" w:rsidRDefault="00C746BF" w:rsidP="00FF226C">
            <w:pPr>
              <w:spacing w:before="60" w:after="120"/>
              <w:jc w:val="both"/>
            </w:pPr>
            <w:r w:rsidRPr="00C746BF">
              <w:t xml:space="preserve">O udzielenie zamówienia mogą ubiegać się wykonawcy, którzy spełniają warunki, dotyczące posiadania wiedzy i doświadczenia. </w:t>
            </w:r>
          </w:p>
          <w:p w:rsidR="00C746BF" w:rsidRPr="00C746BF" w:rsidRDefault="00C746BF" w:rsidP="00FF226C">
            <w:pPr>
              <w:spacing w:before="60" w:after="120"/>
              <w:jc w:val="both"/>
            </w:pPr>
            <w:r w:rsidRPr="00C746BF">
              <w:t>Wykonawca musi spełniać następujący warunek  (w przypadku wspólnego  ubiegania  się dwóch  lub więcej  Wykonawców  o udzielenie  zamówienia, oceniane  będzie  ich łączne doświadczenie):</w:t>
            </w:r>
          </w:p>
          <w:p w:rsidR="00C746BF" w:rsidRPr="00C746BF" w:rsidRDefault="00C746BF" w:rsidP="00FF226C">
            <w:pPr>
              <w:spacing w:before="60" w:after="120"/>
              <w:jc w:val="both"/>
            </w:pPr>
            <w:r w:rsidRPr="00C746BF">
              <w:t>- w okresie 5 ostatnich lat przed upływem terminu składania ofert, a jeżeli okres prowadzenia działalności jest krótszy - w tym okresie wykonali zgodnie z zasadami sztuki budowlanej i prawidłowo ukończyli co najmniej 2 roboty budowlane stanowiące remont, przebudowę lub rozbudowę budynku użyteczności publicznej, w tym 1 znajdującego się pod opieką konserwatora zabytków, które swoim zakresem obejmowały prace ogólnobudowlane oraz instalacyjne elektryczne, teletechniczne i sanitarne o wartości co najmniej 4.500.000 zł brutto każda,</w:t>
            </w:r>
          </w:p>
          <w:p w:rsidR="00C746BF" w:rsidRPr="00C746BF" w:rsidRDefault="00C746BF" w:rsidP="00FF226C">
            <w:pPr>
              <w:spacing w:before="60" w:after="120"/>
              <w:jc w:val="both"/>
            </w:pPr>
            <w:r w:rsidRPr="00C746BF">
              <w:t>przy czym:</w:t>
            </w:r>
          </w:p>
          <w:p w:rsidR="00C746BF" w:rsidRPr="00C746BF" w:rsidRDefault="00C746BF" w:rsidP="00FF226C">
            <w:pPr>
              <w:spacing w:before="60" w:after="120"/>
              <w:jc w:val="both"/>
            </w:pPr>
            <w:r w:rsidRPr="00C746BF">
              <w:lastRenderedPageBreak/>
              <w:t>a) co najmniej jedna z ww. robót była wykonywana na czynnym obiekcie;</w:t>
            </w:r>
          </w:p>
          <w:p w:rsidR="00C746BF" w:rsidRPr="00C746BF" w:rsidRDefault="00C746BF" w:rsidP="00FF226C">
            <w:pPr>
              <w:spacing w:before="60" w:after="120"/>
              <w:jc w:val="both"/>
            </w:pPr>
            <w:r w:rsidRPr="00C746BF">
              <w:t>b) co najmniej 1 z ww. robót zawierały renowację elewacji o wartości co najmniej 700.000 zł brutto każda;</w:t>
            </w:r>
          </w:p>
          <w:p w:rsidR="00C746BF" w:rsidRPr="00C746BF" w:rsidRDefault="00C746BF" w:rsidP="00FF226C">
            <w:pPr>
              <w:spacing w:before="60" w:after="120"/>
              <w:jc w:val="both"/>
            </w:pPr>
            <w:r w:rsidRPr="00C746BF">
              <w:t>c) co najmniej 1 z ww. robót zawierały instalacje wentylacji i klimatyzacji o wartości co najmniej 800.000 zł brutto każda;</w:t>
            </w:r>
          </w:p>
          <w:p w:rsidR="00C746BF" w:rsidRPr="00C746BF" w:rsidRDefault="00C746BF" w:rsidP="00FF226C">
            <w:pPr>
              <w:spacing w:before="60" w:after="120"/>
              <w:jc w:val="both"/>
            </w:pPr>
            <w:r w:rsidRPr="00C746BF">
              <w:t>d) co najmniej 1 z ww. robót zawierały dostawę i montaż dźwigu osobowego wraz z budową szybu, o wartości co najmniej 120.000 zł brutto każda;</w:t>
            </w:r>
          </w:p>
          <w:p w:rsidR="00C746BF" w:rsidRPr="00C746BF" w:rsidRDefault="00C746BF" w:rsidP="00FF226C">
            <w:pPr>
              <w:spacing w:before="60" w:after="120"/>
              <w:jc w:val="both"/>
            </w:pPr>
            <w:r w:rsidRPr="00C746BF">
              <w:t>Zgodnie z Rozporządzeniem Ministra Infrastruktury z dnia 12.04.2002 r. (Dz. U. z 2002 Nr 75 poz. 690 ze zm.) w sprawie warunków technicznych, jakim powinny odpowiadać budynki i ich usytuowanie, przez budynek użyteczności publicznej należy rozumieć budynek przeznaczony na potrzeby administracji publicznej, wymiaru sprawiedliwości, kultury, kultu religijnego, oświaty, szkolnictwa wyższego, nauki, wychowania, opieki zdrowotnej, społecznej lub socjalnej, obsługi bankowej, handlu, gastronomii, usług, w tym usług pocztowych lub telekomunikacyjnych, turystyki, sportu, obsługi pasażerów w transporcie kolejowym, drogowym, lotniczym, morskim lub wodnym śródlądowym, oraz inny budynek przeznaczony do wykonywania podobnych funkcji; za budynek użyteczności publicznej uznaje się także budynek biurowy lub socjalny.</w:t>
            </w:r>
          </w:p>
          <w:p w:rsidR="00C746BF" w:rsidRPr="00C746BF" w:rsidRDefault="00C746BF" w:rsidP="00FF226C">
            <w:pPr>
              <w:spacing w:before="60" w:after="120"/>
              <w:jc w:val="both"/>
            </w:pPr>
          </w:p>
          <w:p w:rsidR="00C746BF" w:rsidRDefault="00C746BF" w:rsidP="00FF226C">
            <w:pPr>
              <w:spacing w:before="60" w:after="120"/>
              <w:jc w:val="both"/>
            </w:pPr>
            <w:r w:rsidRPr="00C746BF">
              <w:t>Ocena spełniania warunków udziału w postępowaniu będzie dokonana na zasadzie spełnia/nie spełnia.</w:t>
            </w:r>
          </w:p>
        </w:tc>
      </w:tr>
      <w:tr w:rsidR="00C746BF" w:rsidTr="00FF226C">
        <w:tc>
          <w:tcPr>
            <w:tcW w:w="720" w:type="dxa"/>
          </w:tcPr>
          <w:p w:rsidR="00C746BF" w:rsidRDefault="00C746BF" w:rsidP="00FF226C">
            <w:pPr>
              <w:spacing w:before="60" w:after="120"/>
              <w:jc w:val="both"/>
            </w:pPr>
            <w:r w:rsidRPr="00C746BF">
              <w:lastRenderedPageBreak/>
              <w:t>3</w:t>
            </w:r>
          </w:p>
        </w:tc>
        <w:tc>
          <w:tcPr>
            <w:tcW w:w="7738" w:type="dxa"/>
          </w:tcPr>
          <w:p w:rsidR="00C746BF" w:rsidRPr="008765DA" w:rsidRDefault="00C746BF" w:rsidP="00FF226C">
            <w:pPr>
              <w:spacing w:before="60" w:after="120"/>
              <w:jc w:val="both"/>
              <w:rPr>
                <w:b/>
                <w:bCs/>
              </w:rPr>
            </w:pPr>
            <w:r w:rsidRPr="00C746BF">
              <w:rPr>
                <w:b/>
                <w:bCs/>
              </w:rPr>
              <w:t>Potencjał techniczny</w:t>
            </w:r>
          </w:p>
          <w:p w:rsidR="00C746BF" w:rsidRDefault="00C746BF" w:rsidP="00FF226C">
            <w:pPr>
              <w:spacing w:before="60" w:after="120"/>
              <w:jc w:val="both"/>
            </w:pPr>
            <w:r w:rsidRPr="00C746BF">
              <w:t>O udzielenie zamówienia mogą ubiegać się wykonawcy, którzy spełniają warunki, dotyczące dysponowania odpowiednim potencjałem technicznym. Ocena spełniania warunków udziału w postępowaniu będzie dokonana na zasadzie spełnia/nie spełnia.</w:t>
            </w:r>
          </w:p>
        </w:tc>
      </w:tr>
      <w:tr w:rsidR="00C746BF" w:rsidTr="00FF226C">
        <w:tc>
          <w:tcPr>
            <w:tcW w:w="720" w:type="dxa"/>
          </w:tcPr>
          <w:p w:rsidR="00C746BF" w:rsidRDefault="00C746BF" w:rsidP="00FF226C">
            <w:pPr>
              <w:spacing w:before="60" w:after="120"/>
              <w:jc w:val="both"/>
            </w:pPr>
            <w:r w:rsidRPr="00C746BF">
              <w:t>4</w:t>
            </w:r>
          </w:p>
        </w:tc>
        <w:tc>
          <w:tcPr>
            <w:tcW w:w="7738" w:type="dxa"/>
          </w:tcPr>
          <w:p w:rsidR="00C746BF" w:rsidRPr="008765DA" w:rsidRDefault="00C746BF" w:rsidP="00FF226C">
            <w:pPr>
              <w:spacing w:before="60" w:after="120"/>
              <w:jc w:val="both"/>
              <w:rPr>
                <w:b/>
                <w:bCs/>
              </w:rPr>
            </w:pPr>
            <w:r w:rsidRPr="00C746BF">
              <w:rPr>
                <w:b/>
                <w:bCs/>
              </w:rPr>
              <w:t>Osoby zdolne do wykonania zamówienia</w:t>
            </w:r>
          </w:p>
          <w:p w:rsidR="00C746BF" w:rsidRPr="00C746BF" w:rsidRDefault="00C746BF" w:rsidP="00FF226C">
            <w:pPr>
              <w:spacing w:before="60" w:after="120"/>
              <w:jc w:val="both"/>
            </w:pPr>
            <w:r w:rsidRPr="00C746BF">
              <w:t>O udzielenie zamówienia mogą ubiegać się wykonawcy, którzy spełniają warunki, dotyczące dysponowania osobami zdolnymi do wykonania zamówienia.</w:t>
            </w:r>
          </w:p>
          <w:p w:rsidR="00C746BF" w:rsidRPr="00C746BF" w:rsidRDefault="00C746BF" w:rsidP="00FF226C">
            <w:pPr>
              <w:spacing w:before="60" w:after="120"/>
              <w:jc w:val="both"/>
            </w:pPr>
            <w:r w:rsidRPr="00C746BF">
              <w:t>1. Wykonawca musi dysponować określonym poniżej personelem kierowniczym zdolnym do prawidłowego i terminowego wykonania zamówienia:</w:t>
            </w:r>
          </w:p>
          <w:p w:rsidR="00C746BF" w:rsidRPr="00C746BF" w:rsidRDefault="00C746BF" w:rsidP="00FF226C">
            <w:pPr>
              <w:spacing w:before="60" w:after="120"/>
              <w:jc w:val="both"/>
            </w:pPr>
            <w:r w:rsidRPr="00C746BF">
              <w:t>a) kierownik budowy  posiadający uprawnienia budowlane bez ograniczeń w specjalności konstrukcyjno-budowlanej (lub odpowiadające im równoważne uprawnienia budowlane, które zostały wydane na podstawie wcześniej obowiązujących przepisów) i minimalne doświadczenie zawodowe: 5 lat na stanowisku kierownika budowy oraz ukończona realizacja jako kierownik budowy co najmniej jednej roboty budowlanej stanowiące remont, przebudowę lub rozbudowę budynku użyteczności publicznej znajdującego się pod opieką konserwatora zabytków o wartości co najmniej 4.500.000 zł brutto,</w:t>
            </w:r>
          </w:p>
          <w:p w:rsidR="00C746BF" w:rsidRPr="00C746BF" w:rsidRDefault="00C746BF" w:rsidP="00FF226C">
            <w:pPr>
              <w:spacing w:before="60" w:after="120"/>
              <w:jc w:val="both"/>
            </w:pPr>
            <w:r w:rsidRPr="00C746BF">
              <w:t xml:space="preserve">Wymaga się, aby Kierownik Budowy posiadał kwalifikacje zgodne z §24 </w:t>
            </w:r>
            <w:r w:rsidRPr="00C746BF">
              <w:lastRenderedPageBreak/>
              <w:t>ust.2 Rozporządzenia Ministra Kultury z dnia 27.07.2011r. w sprawie prowadzenia prac konserwatorskich, restauratorskich, robót budowlanych, badań konserwatorskich i architektonicznych, a także innych działań przy zabytku wpisanym do rejestru zabytków oraz badań archeologicznych i poszukiwań ukrytych lub porzuconych zabytków ruchomych (Dz. U. 2011 nr 165 poz. 987).</w:t>
            </w:r>
          </w:p>
          <w:p w:rsidR="00C746BF" w:rsidRPr="00C746BF" w:rsidRDefault="00C746BF" w:rsidP="00FF226C">
            <w:pPr>
              <w:spacing w:before="60" w:after="120"/>
              <w:jc w:val="both"/>
            </w:pPr>
            <w:r w:rsidRPr="00C746BF">
              <w:t>b) kierownik robót sanitarnych posiadający uprawnienia budowlane bez ograniczeń w specjalności instalacyjnej co najmniej w zakresie instalacji i urządzeń cieplnych, wentylacyjnych, wodociągowych i kanalizacyjnych (lub odpowiadające im równoważne uprawnienia budowlane, które zostały wydane na podstawie wcześniej obowiązujących przepisów) i minimalne doświadczenie zawodowe : 3 lata na stanowisku kierownika robót;</w:t>
            </w:r>
          </w:p>
          <w:p w:rsidR="00C746BF" w:rsidRPr="00C746BF" w:rsidRDefault="00C746BF" w:rsidP="00FF226C">
            <w:pPr>
              <w:spacing w:before="60" w:after="120"/>
              <w:jc w:val="both"/>
            </w:pPr>
            <w:r w:rsidRPr="00C746BF">
              <w:t>c) kierownik robót elektrycznych posiadający uprawnienia budowlane w specjalności instalacyjnej co najmniej w zakresie instalacji i urządzeń elektrycznych (lub odpowiadające im równoważne uprawnienia budowlane, które zostały wydane na podstawie wcześniej obowiązujących przepisów) i minimalne doświadczenie zawodowe : 3 lata na stanowisku kierownika robót;</w:t>
            </w:r>
          </w:p>
          <w:p w:rsidR="00C746BF" w:rsidRPr="00C746BF" w:rsidRDefault="00C746BF" w:rsidP="00FF226C">
            <w:pPr>
              <w:spacing w:before="60" w:after="120"/>
              <w:jc w:val="both"/>
            </w:pPr>
            <w:r w:rsidRPr="00C746BF">
              <w:t>d) kierownik robót teletechnicznych posiadający uprawnienia budowlane do kierowania robotami budowlanymi w specjalności telekomunikacyjnej (lub odpowiadające im równoważne uprawnienia budowlane, które zostały wydane na podstawie wcześniej obowiązujących przepisów) i minimalne doświadczenie zawodowe : 3 lata na stanowisku kierownika robót;</w:t>
            </w:r>
          </w:p>
          <w:p w:rsidR="00C746BF" w:rsidRPr="00C746BF" w:rsidRDefault="00C746BF" w:rsidP="00FF226C">
            <w:pPr>
              <w:spacing w:before="60" w:after="120"/>
              <w:jc w:val="both"/>
            </w:pPr>
            <w:r w:rsidRPr="00C746BF">
              <w:t>e) osoba prowadząca prace konserwatorskie spełniająca wymogi określone w § 22 Rozporządzenia Ministra Kultury i Dziedzictwa Narodowego z 27.07.2011 r. w sprawie prowadzenia prac konserwatorskich, prac restauratorskich, robót budowlanych, badań architektonicznych i innych działań przy zabytku wpisanym do rejestru zabytków oraz badań archeologicznych.</w:t>
            </w:r>
          </w:p>
          <w:p w:rsidR="00C746BF" w:rsidRPr="00C746BF" w:rsidRDefault="00C746BF" w:rsidP="00FF226C">
            <w:pPr>
              <w:spacing w:before="60" w:after="120"/>
              <w:jc w:val="both"/>
            </w:pPr>
            <w:r w:rsidRPr="00C746BF">
              <w:t>2. Wykonawca musi wykazać średnie roczne zatrudnienie w okresie ostatnich trzech lat przed upływem terminu składania ofert (2012, 2013, 2014), a w przypadku gdy okres działalności jest krótszy - w tym okresie, w ilości co najmniej 30 osób.</w:t>
            </w:r>
          </w:p>
          <w:p w:rsidR="00C746BF" w:rsidRDefault="00C746BF" w:rsidP="00FF226C">
            <w:pPr>
              <w:spacing w:before="60" w:after="120"/>
              <w:jc w:val="both"/>
            </w:pPr>
            <w:r w:rsidRPr="00C746BF">
              <w:t>Ocena spełniania warunków udziału w postępowaniu będzie dokonana na zasadzie spełnia/nie spełnia.</w:t>
            </w:r>
          </w:p>
        </w:tc>
      </w:tr>
      <w:tr w:rsidR="00C746BF" w:rsidTr="00FF226C">
        <w:tc>
          <w:tcPr>
            <w:tcW w:w="720" w:type="dxa"/>
          </w:tcPr>
          <w:p w:rsidR="00C746BF" w:rsidRDefault="00C746BF" w:rsidP="00FF226C">
            <w:pPr>
              <w:spacing w:before="60" w:after="120"/>
              <w:jc w:val="both"/>
            </w:pPr>
            <w:r w:rsidRPr="00C746BF">
              <w:lastRenderedPageBreak/>
              <w:t>5</w:t>
            </w:r>
          </w:p>
        </w:tc>
        <w:tc>
          <w:tcPr>
            <w:tcW w:w="7738" w:type="dxa"/>
          </w:tcPr>
          <w:p w:rsidR="00C746BF" w:rsidRPr="008765DA" w:rsidRDefault="00C746BF" w:rsidP="00FF226C">
            <w:pPr>
              <w:spacing w:before="60" w:after="120"/>
              <w:jc w:val="both"/>
              <w:rPr>
                <w:b/>
                <w:bCs/>
              </w:rPr>
            </w:pPr>
            <w:r w:rsidRPr="00C746BF">
              <w:rPr>
                <w:b/>
                <w:bCs/>
              </w:rPr>
              <w:t>Sytuacja ekonomiczna i finansowa</w:t>
            </w:r>
          </w:p>
          <w:p w:rsidR="00C746BF" w:rsidRPr="00C746BF" w:rsidRDefault="00C746BF" w:rsidP="00FF226C">
            <w:pPr>
              <w:spacing w:before="60" w:after="120"/>
              <w:jc w:val="both"/>
            </w:pPr>
            <w:r w:rsidRPr="00C746BF">
              <w:t xml:space="preserve">O udzielenie zamówienia mogą ubiegać się wykonawcy, którzy spełniają warunki, dotyczące sytuacji ekonomicznej i finansowej tj. </w:t>
            </w:r>
          </w:p>
          <w:p w:rsidR="00C746BF" w:rsidRPr="00C746BF" w:rsidRDefault="00C746BF" w:rsidP="00FF226C">
            <w:pPr>
              <w:spacing w:before="60" w:after="120"/>
              <w:jc w:val="both"/>
            </w:pPr>
            <w:r w:rsidRPr="00C746BF">
              <w:t>1) posiadają środki finansowe lub zdolność kredytową w wysokości co najmniej 2.000.000 zł;</w:t>
            </w:r>
          </w:p>
          <w:p w:rsidR="00C746BF" w:rsidRPr="00C746BF" w:rsidRDefault="00C746BF" w:rsidP="00FF226C">
            <w:pPr>
              <w:spacing w:before="60" w:after="120"/>
              <w:jc w:val="both"/>
            </w:pPr>
            <w:r w:rsidRPr="00C746BF">
              <w:t>2) posiadają aktualną, opłaconą polisę lub inny dokument ubezpieczenia potwierdzający, że Wykonawca jest ubezpieczony od odpowiedzialności cywilnej w zakresie prowadzonej działalności związanej z przedmiotem zamówienia na kwotę nie mniejszą niż 6.000.000 zł;</w:t>
            </w:r>
          </w:p>
          <w:p w:rsidR="00C746BF" w:rsidRPr="00C746BF" w:rsidRDefault="00C746BF" w:rsidP="00FF226C">
            <w:pPr>
              <w:spacing w:before="60" w:after="120"/>
              <w:jc w:val="both"/>
            </w:pPr>
            <w:r w:rsidRPr="00C746BF">
              <w:t xml:space="preserve">3) wykażą średni roczny przychód w ostatnich trzech latach obrotowych (2011, 2012, 2013), a w przypadku gdy okres działalności jest krótszy - w </w:t>
            </w:r>
            <w:r w:rsidRPr="00C746BF">
              <w:lastRenderedPageBreak/>
              <w:t>tym okresie, nie mniejszy niż 18 mln zł w każdym roku;</w:t>
            </w:r>
          </w:p>
          <w:p w:rsidR="00C746BF" w:rsidRPr="00C746BF" w:rsidRDefault="00C746BF" w:rsidP="00FF226C">
            <w:pPr>
              <w:spacing w:before="60" w:after="120"/>
              <w:jc w:val="both"/>
            </w:pPr>
            <w:r w:rsidRPr="00C746BF">
              <w:t>4) posiadać wskaźnik bieżącej płynności finansowej liczony wg wzoru W = aktywa obrotowe / zobowiązania krótkoterminowe w każdym z ostatnich trzech latach obrotowych (2011, 2012, 2013), a w przypadku gdy okres działalności jest krótszy - w tym okresie, nie mniejszy niż 1,4 (w przypadku składania oferty przez Wykonawców występujących wspólnie - wystarczające będzie, aby niniejszy warunek spełnił jeden z wykonawców, który jednocześnie wykaże średni roczny przychód w ostatnich trzech latach obrotowych nie mniejszy niż 20% kwoty żądanej w pkt 3)</w:t>
            </w:r>
          </w:p>
          <w:p w:rsidR="00C746BF" w:rsidRPr="00C746BF" w:rsidRDefault="00C746BF" w:rsidP="00FF226C">
            <w:pPr>
              <w:spacing w:before="60" w:after="120"/>
              <w:jc w:val="both"/>
            </w:pPr>
          </w:p>
          <w:p w:rsidR="00C746BF" w:rsidRDefault="00C746BF" w:rsidP="00FF226C">
            <w:pPr>
              <w:spacing w:before="60" w:after="120"/>
              <w:jc w:val="both"/>
            </w:pPr>
            <w:r w:rsidRPr="00C746BF">
              <w:t>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lastRenderedPageBreak/>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Default="00A2369F" w:rsidP="008634CF">
      <w:pPr>
        <w:pStyle w:val="Nagwek2"/>
      </w:pPr>
      <w:r>
        <w:t>Przepisy dotycz</w:t>
      </w:r>
      <w:r>
        <w:rPr>
          <w:rFonts w:ascii="TimesNewRoman" w:eastAsia="TimesNewRoman" w:cs="TimesNewRoman" w:hint="eastAsia"/>
        </w:rPr>
        <w:t>ą</w:t>
      </w:r>
      <w:r>
        <w:t>ce Wykonawcy stosuje si</w:t>
      </w:r>
      <w:r>
        <w:rPr>
          <w:rFonts w:ascii="TimesNewRoman" w:eastAsia="TimesNewRoman" w:cs="TimesNewRoman" w:hint="eastAsia"/>
        </w:rPr>
        <w:t>ę</w:t>
      </w:r>
      <w:r>
        <w:rPr>
          <w:rFonts w:ascii="TimesNewRoman" w:eastAsia="TimesNewRoman" w:cs="TimesNewRoman"/>
        </w:rPr>
        <w:t xml:space="preserve"> </w:t>
      </w:r>
      <w:r>
        <w:t xml:space="preserve">odpowiednio do Wykonawców, o których mowa w </w:t>
      </w:r>
      <w:r w:rsidRPr="00567FC2">
        <w:rPr>
          <w:highlight w:val="green"/>
        </w:rPr>
        <w:t>pkt 6.4</w:t>
      </w:r>
      <w:r>
        <w:t>.</w:t>
      </w:r>
    </w:p>
    <w:p w:rsidR="00A2369F" w:rsidRDefault="00A2369F" w:rsidP="008634CF">
      <w:pPr>
        <w:pStyle w:val="Nagwek2"/>
      </w:pPr>
      <w:r w:rsidRPr="00D91376">
        <w:t>Zamawiający wykluczy z postępowania o udzielenie zamówienia Wykonawców na podstawie</w:t>
      </w:r>
      <w:r w:rsidR="0067383F">
        <w:t xml:space="preserve"> przepisów art. 24 ust.1 pkt 1-11 oraz art. 24 ust. 2 pkt 1-5</w:t>
      </w:r>
      <w:r w:rsidRPr="00D91376">
        <w:t xml:space="preserve"> ustawy </w:t>
      </w:r>
      <w:r>
        <w:t xml:space="preserve">Prawo zamówień publicznych </w:t>
      </w:r>
      <w:r w:rsidR="00C746BF" w:rsidRPr="00C746BF">
        <w:t>(t.j. Dz. U. z 2013 r. poz. 907, z późn. zm.)</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F35E8E">
      <w:pPr>
        <w:pStyle w:val="Nagwek1"/>
      </w:pPr>
      <w:bookmarkStart w:id="7" w:name="_Toc258314248"/>
      <w:r w:rsidRPr="00371538">
        <w:t>Wykaz oświadczeń lub dokumentów, jakie mają dostarczyć Wykonawcy w celu potwierdzenia spełniania warunków udziału w postępowaniu oraz innych wymaganych dokumentów</w:t>
      </w:r>
      <w:bookmarkEnd w:id="7"/>
    </w:p>
    <w:p w:rsidR="00C746BF" w:rsidRDefault="00C746BF" w:rsidP="00C746BF">
      <w:pPr>
        <w:pStyle w:val="Nagwek2"/>
        <w:numPr>
          <w:ilvl w:val="0"/>
          <w:numId w:val="0"/>
        </w:numPr>
      </w:pPr>
    </w:p>
    <w:p w:rsidR="00C746BF" w:rsidRPr="00371538" w:rsidRDefault="00C746BF" w:rsidP="00C746BF">
      <w:pPr>
        <w:pStyle w:val="Nagwek2"/>
      </w:pPr>
      <w:r w:rsidRPr="00371538">
        <w:t xml:space="preserve">W celu wykazania spełniania przez Wykonawcę warunków, o których mowa w art. 22 ust. 1 ustawy Prawo zamówień publicznych </w:t>
      </w:r>
      <w:r w:rsidRPr="00C746BF">
        <w:t>(t.j. Dz. U. z 2013 r. poz. 907,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746BF" w:rsidRPr="00371538" w:rsidTr="00FF226C">
        <w:tc>
          <w:tcPr>
            <w:tcW w:w="720" w:type="dxa"/>
          </w:tcPr>
          <w:p w:rsidR="00C746BF" w:rsidRPr="00371538" w:rsidRDefault="00C746BF" w:rsidP="00FF226C">
            <w:pPr>
              <w:spacing w:before="60" w:after="120"/>
              <w:jc w:val="both"/>
            </w:pPr>
            <w:r w:rsidRPr="008765DA">
              <w:rPr>
                <w:b/>
                <w:sz w:val="20"/>
                <w:szCs w:val="20"/>
              </w:rPr>
              <w:t>Lp.</w:t>
            </w:r>
          </w:p>
        </w:tc>
        <w:tc>
          <w:tcPr>
            <w:tcW w:w="7920" w:type="dxa"/>
          </w:tcPr>
          <w:p w:rsidR="00C746BF" w:rsidRPr="00371538" w:rsidRDefault="00C746BF" w:rsidP="00FF226C">
            <w:pPr>
              <w:spacing w:before="60" w:after="120"/>
              <w:jc w:val="both"/>
            </w:pPr>
            <w:r w:rsidRPr="008765DA">
              <w:rPr>
                <w:b/>
                <w:sz w:val="20"/>
                <w:szCs w:val="20"/>
              </w:rPr>
              <w:t>Wymagany dokument</w:t>
            </w:r>
          </w:p>
        </w:tc>
      </w:tr>
      <w:tr w:rsidR="00C746BF" w:rsidRPr="00371538" w:rsidTr="00FF226C">
        <w:tc>
          <w:tcPr>
            <w:tcW w:w="720" w:type="dxa"/>
          </w:tcPr>
          <w:p w:rsidR="00C746BF" w:rsidRPr="00371538" w:rsidRDefault="00C746BF" w:rsidP="00FF226C">
            <w:pPr>
              <w:spacing w:before="60" w:after="120"/>
              <w:jc w:val="both"/>
            </w:pPr>
            <w:r w:rsidRPr="00C746BF">
              <w:t>1</w:t>
            </w:r>
          </w:p>
        </w:tc>
        <w:tc>
          <w:tcPr>
            <w:tcW w:w="7920" w:type="dxa"/>
          </w:tcPr>
          <w:p w:rsidR="00C746BF" w:rsidRPr="008765DA" w:rsidRDefault="00C746BF" w:rsidP="00FF226C">
            <w:pPr>
              <w:spacing w:before="60" w:after="120"/>
              <w:jc w:val="both"/>
              <w:rPr>
                <w:b/>
                <w:bCs/>
              </w:rPr>
            </w:pPr>
            <w:r w:rsidRPr="00C746BF">
              <w:rPr>
                <w:b/>
                <w:bCs/>
              </w:rPr>
              <w:t>Oświadczenie o spełnianiu warunków</w:t>
            </w:r>
          </w:p>
          <w:p w:rsidR="00C746BF" w:rsidRPr="00371538" w:rsidRDefault="00C746BF" w:rsidP="00FF226C">
            <w:pPr>
              <w:spacing w:before="60" w:after="120"/>
              <w:jc w:val="both"/>
            </w:pPr>
            <w:r w:rsidRPr="00C746BF">
              <w:t>Oświadczenie o spełnianiu warunków</w:t>
            </w:r>
          </w:p>
        </w:tc>
      </w:tr>
      <w:tr w:rsidR="00C746BF" w:rsidRPr="00371538" w:rsidTr="00FF226C">
        <w:tc>
          <w:tcPr>
            <w:tcW w:w="720" w:type="dxa"/>
          </w:tcPr>
          <w:p w:rsidR="00C746BF" w:rsidRPr="00371538" w:rsidRDefault="00C746BF" w:rsidP="00FF226C">
            <w:pPr>
              <w:spacing w:before="60" w:after="120"/>
              <w:jc w:val="both"/>
            </w:pPr>
            <w:r w:rsidRPr="00C746BF">
              <w:t>2</w:t>
            </w:r>
          </w:p>
        </w:tc>
        <w:tc>
          <w:tcPr>
            <w:tcW w:w="7920" w:type="dxa"/>
          </w:tcPr>
          <w:p w:rsidR="00C746BF" w:rsidRPr="008765DA" w:rsidRDefault="00C746BF" w:rsidP="00FF226C">
            <w:pPr>
              <w:spacing w:before="60" w:after="120"/>
              <w:jc w:val="both"/>
              <w:rPr>
                <w:b/>
                <w:bCs/>
              </w:rPr>
            </w:pPr>
            <w:r w:rsidRPr="00C746BF">
              <w:rPr>
                <w:b/>
                <w:bCs/>
              </w:rPr>
              <w:t>Wykaz robót budowanych</w:t>
            </w:r>
          </w:p>
          <w:p w:rsidR="00C746BF" w:rsidRPr="00371538" w:rsidRDefault="00C746BF" w:rsidP="00FF226C">
            <w:pPr>
              <w:spacing w:before="60" w:after="120"/>
              <w:jc w:val="both"/>
            </w:pPr>
            <w:r w:rsidRPr="00C746BF">
              <w:lastRenderedPageBreak/>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tc>
      </w:tr>
      <w:tr w:rsidR="00C746BF" w:rsidRPr="00371538" w:rsidTr="00FF226C">
        <w:tc>
          <w:tcPr>
            <w:tcW w:w="720" w:type="dxa"/>
          </w:tcPr>
          <w:p w:rsidR="00C746BF" w:rsidRPr="00371538" w:rsidRDefault="00C746BF" w:rsidP="00FF226C">
            <w:pPr>
              <w:spacing w:before="60" w:after="120"/>
              <w:jc w:val="both"/>
            </w:pPr>
            <w:r w:rsidRPr="00C746BF">
              <w:lastRenderedPageBreak/>
              <w:t>3</w:t>
            </w:r>
          </w:p>
        </w:tc>
        <w:tc>
          <w:tcPr>
            <w:tcW w:w="7920" w:type="dxa"/>
          </w:tcPr>
          <w:p w:rsidR="00C746BF" w:rsidRPr="008765DA" w:rsidRDefault="00C746BF" w:rsidP="00FF226C">
            <w:pPr>
              <w:spacing w:before="60" w:after="120"/>
              <w:jc w:val="both"/>
              <w:rPr>
                <w:b/>
                <w:bCs/>
              </w:rPr>
            </w:pPr>
            <w:r w:rsidRPr="00C746BF">
              <w:rPr>
                <w:b/>
                <w:bCs/>
              </w:rPr>
              <w:t>Oświadczenie na temat zatrudnienia</w:t>
            </w:r>
          </w:p>
          <w:p w:rsidR="00C746BF" w:rsidRPr="00371538" w:rsidRDefault="00C746BF" w:rsidP="00FF226C">
            <w:pPr>
              <w:spacing w:before="60" w:after="120"/>
              <w:jc w:val="both"/>
            </w:pPr>
            <w:r w:rsidRPr="00C746BF">
              <w:t>Oświadczenie na temat wielkości średniego rocznego zatrudnienia u wykonawcy usług lub robót budowlanych oraz liczebności personelu kierowniczego w okresie ostatnich trzech lat przed upływem terminu składania ofert albo wniosków o dopuszczenie do udziału w postępowaniu, a w przypadku gdy okres prowadzenia działalności jest krótszy - w tym okresie</w:t>
            </w:r>
          </w:p>
        </w:tc>
      </w:tr>
      <w:tr w:rsidR="00C746BF" w:rsidRPr="00371538" w:rsidTr="00FF226C">
        <w:tc>
          <w:tcPr>
            <w:tcW w:w="720" w:type="dxa"/>
          </w:tcPr>
          <w:p w:rsidR="00C746BF" w:rsidRPr="00371538" w:rsidRDefault="00C746BF" w:rsidP="00FF226C">
            <w:pPr>
              <w:spacing w:before="60" w:after="120"/>
              <w:jc w:val="both"/>
            </w:pPr>
            <w:r w:rsidRPr="00C746BF">
              <w:t>4</w:t>
            </w:r>
          </w:p>
        </w:tc>
        <w:tc>
          <w:tcPr>
            <w:tcW w:w="7920" w:type="dxa"/>
          </w:tcPr>
          <w:p w:rsidR="00C746BF" w:rsidRPr="008765DA" w:rsidRDefault="00C746BF" w:rsidP="00FF226C">
            <w:pPr>
              <w:spacing w:before="60" w:after="120"/>
              <w:jc w:val="both"/>
              <w:rPr>
                <w:b/>
                <w:bCs/>
              </w:rPr>
            </w:pPr>
            <w:r w:rsidRPr="00C746BF">
              <w:rPr>
                <w:b/>
                <w:bCs/>
              </w:rPr>
              <w:t>Wykaz osób</w:t>
            </w:r>
          </w:p>
          <w:p w:rsidR="00C746BF" w:rsidRPr="00371538" w:rsidRDefault="00C746BF" w:rsidP="00FF226C">
            <w:pPr>
              <w:spacing w:before="60" w:after="120"/>
              <w:jc w:val="both"/>
            </w:pPr>
            <w:r w:rsidRPr="00C746BF">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C746BF" w:rsidRPr="00371538" w:rsidTr="00FF226C">
        <w:tc>
          <w:tcPr>
            <w:tcW w:w="720" w:type="dxa"/>
          </w:tcPr>
          <w:p w:rsidR="00C746BF" w:rsidRPr="00371538" w:rsidRDefault="00C746BF" w:rsidP="00FF226C">
            <w:pPr>
              <w:spacing w:before="60" w:after="120"/>
              <w:jc w:val="both"/>
            </w:pPr>
            <w:r w:rsidRPr="00C746BF">
              <w:t>5</w:t>
            </w:r>
          </w:p>
        </w:tc>
        <w:tc>
          <w:tcPr>
            <w:tcW w:w="7920" w:type="dxa"/>
          </w:tcPr>
          <w:p w:rsidR="00C746BF" w:rsidRPr="008765DA" w:rsidRDefault="00C746BF" w:rsidP="00FF226C">
            <w:pPr>
              <w:spacing w:before="60" w:after="120"/>
              <w:jc w:val="both"/>
              <w:rPr>
                <w:b/>
                <w:bCs/>
              </w:rPr>
            </w:pPr>
            <w:r w:rsidRPr="00C746BF">
              <w:rPr>
                <w:b/>
                <w:bCs/>
              </w:rPr>
              <w:t>Sprawozdanie finansowe</w:t>
            </w:r>
          </w:p>
          <w:p w:rsidR="00C746BF" w:rsidRPr="00371538" w:rsidRDefault="00C746BF" w:rsidP="00FF226C">
            <w:pPr>
              <w:spacing w:before="60" w:after="120"/>
              <w:jc w:val="both"/>
            </w:pPr>
            <w:r w:rsidRPr="00C746BF">
              <w:t>Sprawozdanie finansowe w części, a jeżeli podlega ono badaniu przez biegłego rewidenta zgodnie z przepisami o rachunkowości, również opinię odpowiednio o badanym sprawozdaniu albo jego części, a w przypadku wykonawców niezobowiązanych do sporządzania sprawozdania finansowego innych dokumentów określających obroty oraz zobowiązania i należności – za okres nie dłuższy niż ostatnie 3 lata obrotowe a jeżeli okres prowadzenia działalności jest krótszy – za ten okres</w:t>
            </w:r>
          </w:p>
        </w:tc>
      </w:tr>
      <w:tr w:rsidR="00C746BF" w:rsidRPr="00371538" w:rsidTr="00FF226C">
        <w:tc>
          <w:tcPr>
            <w:tcW w:w="720" w:type="dxa"/>
          </w:tcPr>
          <w:p w:rsidR="00C746BF" w:rsidRPr="00371538" w:rsidRDefault="00C746BF" w:rsidP="00FF226C">
            <w:pPr>
              <w:spacing w:before="60" w:after="120"/>
              <w:jc w:val="both"/>
            </w:pPr>
            <w:r w:rsidRPr="00C746BF">
              <w:t>6</w:t>
            </w:r>
          </w:p>
        </w:tc>
        <w:tc>
          <w:tcPr>
            <w:tcW w:w="7920" w:type="dxa"/>
          </w:tcPr>
          <w:p w:rsidR="00C746BF" w:rsidRPr="008765DA" w:rsidRDefault="00C746BF" w:rsidP="00FF226C">
            <w:pPr>
              <w:spacing w:before="60" w:after="120"/>
              <w:jc w:val="both"/>
              <w:rPr>
                <w:b/>
                <w:bCs/>
              </w:rPr>
            </w:pPr>
            <w:r w:rsidRPr="00C746BF">
              <w:rPr>
                <w:b/>
                <w:bCs/>
              </w:rPr>
              <w:t>Informacja banku lub kasy</w:t>
            </w:r>
          </w:p>
          <w:p w:rsidR="00C746BF" w:rsidRPr="00371538" w:rsidRDefault="00C746BF" w:rsidP="00FF226C">
            <w:pPr>
              <w:spacing w:before="60" w:after="120"/>
              <w:jc w:val="both"/>
            </w:pPr>
            <w:r w:rsidRPr="00C746BF">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C746BF" w:rsidRPr="00371538" w:rsidTr="00FF226C">
        <w:tc>
          <w:tcPr>
            <w:tcW w:w="720" w:type="dxa"/>
          </w:tcPr>
          <w:p w:rsidR="00C746BF" w:rsidRPr="00371538" w:rsidRDefault="00C746BF" w:rsidP="00FF226C">
            <w:pPr>
              <w:spacing w:before="60" w:after="120"/>
              <w:jc w:val="both"/>
            </w:pPr>
            <w:r w:rsidRPr="00C746BF">
              <w:t>7</w:t>
            </w:r>
          </w:p>
        </w:tc>
        <w:tc>
          <w:tcPr>
            <w:tcW w:w="7920" w:type="dxa"/>
          </w:tcPr>
          <w:p w:rsidR="00C746BF" w:rsidRPr="008765DA" w:rsidRDefault="00C746BF" w:rsidP="00FF226C">
            <w:pPr>
              <w:spacing w:before="60" w:after="120"/>
              <w:jc w:val="both"/>
              <w:rPr>
                <w:b/>
                <w:bCs/>
              </w:rPr>
            </w:pPr>
            <w:r w:rsidRPr="00C746BF">
              <w:rPr>
                <w:b/>
                <w:bCs/>
              </w:rPr>
              <w:t>Dokumenty dotyczące podmiotu w zakresie wymaganym dla wykonawcy na mocy art. 22 ust. 1 pkt 4 ustawy</w:t>
            </w:r>
          </w:p>
          <w:p w:rsidR="00C746BF" w:rsidRPr="00C746BF" w:rsidRDefault="00C746BF" w:rsidP="00FF226C">
            <w:pPr>
              <w:spacing w:before="60" w:after="120"/>
              <w:jc w:val="both"/>
            </w:pPr>
            <w:r w:rsidRPr="00C746BF">
              <w:t>Wykonawca powołujący się przy wykazywaniu spełnienia warunków udziału w postępowaniu, o których mowa w art. 22 ust. 1 pkt 4 ustawy, na zasoby innych podmiotów przedkłada następujące dokumenty dotyczące podmiotów, zasobami których będzie dysponował wykonawca:</w:t>
            </w:r>
          </w:p>
          <w:p w:rsidR="00C746BF" w:rsidRPr="00C746BF" w:rsidRDefault="00C746BF" w:rsidP="00FF226C">
            <w:pPr>
              <w:spacing w:before="60" w:after="120"/>
              <w:jc w:val="both"/>
            </w:pPr>
            <w:r w:rsidRPr="00C746BF">
              <w:t xml:space="preserve">Sprawozdanie finansowe w części, a jeżeli podlega ono badaniu przez biegłego rewidenta zgodnie z przepisami o rachunkowości, również opinię odpowiednio o badanym sprawozdaniu albo jego części, a w przypadku wykonawców </w:t>
            </w:r>
            <w:r w:rsidRPr="00C746BF">
              <w:lastRenderedPageBreak/>
              <w:t>niezobowiązanych do sporządzania sprawozdania finansowego innych dokumentów określających obroty oraz zobowiązania i należności – za okres nie dłuższy niż ostatnie 3 lata obrotowe a jeżeli okres prowadzenia działalności jest krótszy – za ten okres</w:t>
            </w:r>
          </w:p>
          <w:p w:rsidR="00C746BF" w:rsidRPr="00C746BF" w:rsidRDefault="00C746BF" w:rsidP="00FF226C">
            <w:pPr>
              <w:spacing w:before="60" w:after="120"/>
              <w:jc w:val="both"/>
            </w:pPr>
            <w:r w:rsidRPr="00C746BF">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p w:rsidR="00C746BF" w:rsidRPr="00371538" w:rsidRDefault="00C746BF" w:rsidP="00FF226C">
            <w:pPr>
              <w:spacing w:before="60" w:after="120"/>
              <w:jc w:val="both"/>
            </w:pPr>
            <w:r w:rsidRPr="00C746BF">
              <w:t>Opłacona polisa, a w przypadku jej braku inny dokument potwierdzający, że wykonawca jest ubezpieczony od odpowiedzialności cywilnej w zakresie prowadzonej działalności związanej z przedmiotem zamówienia</w:t>
            </w:r>
          </w:p>
        </w:tc>
      </w:tr>
    </w:tbl>
    <w:p w:rsidR="00C746BF" w:rsidRPr="00371538" w:rsidRDefault="008634CF" w:rsidP="00C746BF">
      <w:pPr>
        <w:pStyle w:val="Nagwek2"/>
        <w:numPr>
          <w:ilvl w:val="0"/>
          <w:numId w:val="0"/>
        </w:numPr>
      </w:pPr>
      <w:r w:rsidRPr="00371538">
        <w:lastRenderedPageBreak/>
        <w:t xml:space="preserve"> </w:t>
      </w:r>
    </w:p>
    <w:p w:rsidR="00C746BF" w:rsidRPr="00371538" w:rsidRDefault="00C746BF" w:rsidP="00C746BF">
      <w:pPr>
        <w:pStyle w:val="Nagwek2"/>
      </w:pPr>
      <w:r w:rsidRPr="00371538">
        <w:t>W celu wykazania braku podstaw do wykluczenia z postępowania o udzielenie zamówienia Wykonawcy w okolicznościach, o których mowa w art. 24 ust. 1</w:t>
      </w:r>
      <w:r>
        <w:t xml:space="preserve"> oraz art. 24  ust. 2 pkt 5</w:t>
      </w:r>
      <w:r w:rsidRPr="00371538">
        <w:t xml:space="preserve"> ustawy Prawo zamówień publicznych </w:t>
      </w:r>
      <w:r w:rsidRPr="00C746BF">
        <w:t>(t.j. Dz. U. z 2013 r. poz. 907,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746BF" w:rsidRPr="00371538" w:rsidTr="00FF226C">
        <w:tc>
          <w:tcPr>
            <w:tcW w:w="720" w:type="dxa"/>
          </w:tcPr>
          <w:p w:rsidR="00C746BF" w:rsidRPr="00371538" w:rsidRDefault="00C746BF" w:rsidP="00FF226C">
            <w:pPr>
              <w:spacing w:before="60" w:after="120"/>
              <w:jc w:val="both"/>
            </w:pPr>
            <w:r w:rsidRPr="008765DA">
              <w:rPr>
                <w:b/>
                <w:sz w:val="20"/>
                <w:szCs w:val="20"/>
              </w:rPr>
              <w:t>Lp.</w:t>
            </w:r>
          </w:p>
        </w:tc>
        <w:tc>
          <w:tcPr>
            <w:tcW w:w="7920" w:type="dxa"/>
          </w:tcPr>
          <w:p w:rsidR="00C746BF" w:rsidRPr="00371538" w:rsidRDefault="00C746BF" w:rsidP="00FF226C">
            <w:pPr>
              <w:spacing w:before="60" w:after="120"/>
              <w:jc w:val="both"/>
            </w:pPr>
            <w:r w:rsidRPr="008765DA">
              <w:rPr>
                <w:b/>
                <w:sz w:val="20"/>
                <w:szCs w:val="20"/>
              </w:rPr>
              <w:t>Wymagany dokument</w:t>
            </w:r>
          </w:p>
        </w:tc>
      </w:tr>
      <w:tr w:rsidR="00C746BF" w:rsidRPr="00371538" w:rsidTr="00FF226C">
        <w:tc>
          <w:tcPr>
            <w:tcW w:w="720" w:type="dxa"/>
          </w:tcPr>
          <w:p w:rsidR="00C746BF" w:rsidRPr="00371538" w:rsidRDefault="00C746BF" w:rsidP="00FF226C">
            <w:pPr>
              <w:spacing w:before="60" w:after="120"/>
              <w:jc w:val="both"/>
            </w:pPr>
            <w:r w:rsidRPr="00C746BF">
              <w:t>1</w:t>
            </w:r>
          </w:p>
        </w:tc>
        <w:tc>
          <w:tcPr>
            <w:tcW w:w="7920" w:type="dxa"/>
          </w:tcPr>
          <w:p w:rsidR="00C746BF" w:rsidRPr="008765DA" w:rsidRDefault="00C746BF" w:rsidP="00FF226C">
            <w:pPr>
              <w:spacing w:before="60" w:after="120"/>
              <w:jc w:val="both"/>
              <w:rPr>
                <w:b/>
                <w:bCs/>
              </w:rPr>
            </w:pPr>
            <w:r w:rsidRPr="00C746BF">
              <w:rPr>
                <w:b/>
                <w:bCs/>
              </w:rPr>
              <w:t>Oświadczenie o braku podstaw do wykluczenia</w:t>
            </w:r>
          </w:p>
          <w:p w:rsidR="00C746BF" w:rsidRPr="00371538" w:rsidRDefault="00C746BF" w:rsidP="00FF226C">
            <w:pPr>
              <w:spacing w:before="60" w:after="120"/>
              <w:jc w:val="both"/>
            </w:pPr>
            <w:r w:rsidRPr="00C746BF">
              <w:t>Oświadczenie o braku podstaw do wykluczenia</w:t>
            </w:r>
          </w:p>
        </w:tc>
      </w:tr>
      <w:tr w:rsidR="00C746BF" w:rsidRPr="00371538" w:rsidTr="00FF226C">
        <w:tc>
          <w:tcPr>
            <w:tcW w:w="720" w:type="dxa"/>
          </w:tcPr>
          <w:p w:rsidR="00C746BF" w:rsidRPr="00371538" w:rsidRDefault="00C746BF" w:rsidP="00FF226C">
            <w:pPr>
              <w:spacing w:before="60" w:after="120"/>
              <w:jc w:val="both"/>
            </w:pPr>
            <w:r w:rsidRPr="00C746BF">
              <w:t>2</w:t>
            </w:r>
          </w:p>
        </w:tc>
        <w:tc>
          <w:tcPr>
            <w:tcW w:w="7920" w:type="dxa"/>
          </w:tcPr>
          <w:p w:rsidR="00C746BF" w:rsidRPr="008765DA" w:rsidRDefault="00C746BF" w:rsidP="00FF226C">
            <w:pPr>
              <w:spacing w:before="60" w:after="120"/>
              <w:jc w:val="both"/>
              <w:rPr>
                <w:b/>
                <w:bCs/>
              </w:rPr>
            </w:pPr>
            <w:r w:rsidRPr="00C746BF">
              <w:rPr>
                <w:b/>
                <w:bCs/>
              </w:rPr>
              <w:t>Aktualny odpis z właściwego rejestru lub z centralnej ewidencji i informacji o działalności gospodarczej</w:t>
            </w:r>
          </w:p>
          <w:p w:rsidR="00C746BF" w:rsidRPr="00371538" w:rsidRDefault="00C746BF" w:rsidP="00FF226C">
            <w:pPr>
              <w:spacing w:before="60" w:after="120"/>
              <w:jc w:val="both"/>
            </w:pPr>
            <w:r w:rsidRPr="00C746BF">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C746BF" w:rsidRPr="00371538" w:rsidTr="00FF226C">
        <w:tc>
          <w:tcPr>
            <w:tcW w:w="720" w:type="dxa"/>
          </w:tcPr>
          <w:p w:rsidR="00C746BF" w:rsidRPr="00371538" w:rsidRDefault="00C746BF" w:rsidP="00FF226C">
            <w:pPr>
              <w:spacing w:before="60" w:after="120"/>
              <w:jc w:val="both"/>
            </w:pPr>
            <w:r w:rsidRPr="00C746BF">
              <w:t>3</w:t>
            </w:r>
          </w:p>
        </w:tc>
        <w:tc>
          <w:tcPr>
            <w:tcW w:w="7920" w:type="dxa"/>
          </w:tcPr>
          <w:p w:rsidR="00C746BF" w:rsidRPr="008765DA" w:rsidRDefault="00C746BF" w:rsidP="00FF226C">
            <w:pPr>
              <w:spacing w:before="60" w:after="120"/>
              <w:jc w:val="both"/>
              <w:rPr>
                <w:b/>
                <w:bCs/>
              </w:rPr>
            </w:pPr>
            <w:r w:rsidRPr="00C746BF">
              <w:rPr>
                <w:b/>
                <w:bCs/>
              </w:rPr>
              <w:t>Aktualne zaświadczenie właściwego naczelnika urzędu skarbowego</w:t>
            </w:r>
          </w:p>
          <w:p w:rsidR="00C746BF" w:rsidRPr="00371538" w:rsidRDefault="00C746BF" w:rsidP="00FF226C">
            <w:pPr>
              <w:spacing w:before="60" w:after="120"/>
              <w:jc w:val="both"/>
            </w:pPr>
            <w:r w:rsidRPr="00C746BF">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C746BF" w:rsidRPr="00371538" w:rsidTr="00FF226C">
        <w:tc>
          <w:tcPr>
            <w:tcW w:w="720" w:type="dxa"/>
          </w:tcPr>
          <w:p w:rsidR="00C746BF" w:rsidRPr="00371538" w:rsidRDefault="00C746BF" w:rsidP="00FF226C">
            <w:pPr>
              <w:spacing w:before="60" w:after="120"/>
              <w:jc w:val="both"/>
            </w:pPr>
            <w:r w:rsidRPr="00C746BF">
              <w:t>4</w:t>
            </w:r>
          </w:p>
        </w:tc>
        <w:tc>
          <w:tcPr>
            <w:tcW w:w="7920" w:type="dxa"/>
          </w:tcPr>
          <w:p w:rsidR="00C746BF" w:rsidRPr="008765DA" w:rsidRDefault="00C746BF" w:rsidP="00FF226C">
            <w:pPr>
              <w:spacing w:before="60" w:after="120"/>
              <w:jc w:val="both"/>
              <w:rPr>
                <w:b/>
                <w:bCs/>
              </w:rPr>
            </w:pPr>
            <w:r w:rsidRPr="00C746BF">
              <w:rPr>
                <w:b/>
                <w:bCs/>
              </w:rPr>
              <w:t>Aktualne zaświadczenie właściwego oddziału ZUS lub KRUS</w:t>
            </w:r>
          </w:p>
          <w:p w:rsidR="00C746BF" w:rsidRPr="00371538" w:rsidRDefault="00C746BF" w:rsidP="00FF226C">
            <w:pPr>
              <w:spacing w:before="60" w:after="120"/>
              <w:jc w:val="both"/>
            </w:pPr>
            <w:r w:rsidRPr="00C746BF">
              <w:t xml:space="preserve">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w:t>
            </w:r>
            <w:r w:rsidRPr="00C746BF">
              <w:lastRenderedPageBreak/>
              <w:t>miesiące przed upływem terminu składania wniosków o dopuszczenie do udziału w postępowaniu o udzielenie zamówienia albo składania ofert</w:t>
            </w:r>
          </w:p>
        </w:tc>
      </w:tr>
      <w:tr w:rsidR="00C746BF" w:rsidRPr="00371538" w:rsidTr="00FF226C">
        <w:tc>
          <w:tcPr>
            <w:tcW w:w="720" w:type="dxa"/>
          </w:tcPr>
          <w:p w:rsidR="00C746BF" w:rsidRPr="00371538" w:rsidRDefault="00C746BF" w:rsidP="00FF226C">
            <w:pPr>
              <w:spacing w:before="60" w:after="120"/>
              <w:jc w:val="both"/>
            </w:pPr>
            <w:r w:rsidRPr="00C746BF">
              <w:lastRenderedPageBreak/>
              <w:t>5</w:t>
            </w:r>
          </w:p>
        </w:tc>
        <w:tc>
          <w:tcPr>
            <w:tcW w:w="7920" w:type="dxa"/>
          </w:tcPr>
          <w:p w:rsidR="00C746BF" w:rsidRPr="008765DA" w:rsidRDefault="00C746BF" w:rsidP="00FF226C">
            <w:pPr>
              <w:spacing w:before="60" w:after="120"/>
              <w:jc w:val="both"/>
              <w:rPr>
                <w:b/>
                <w:bCs/>
              </w:rPr>
            </w:pPr>
            <w:r w:rsidRPr="00C746BF">
              <w:rPr>
                <w:b/>
                <w:bCs/>
              </w:rPr>
              <w:t>Aktualna informacja z KRK w zakresie określonym w art. 24 ust. 1 pkt 4-8 ustawy</w:t>
            </w:r>
          </w:p>
          <w:p w:rsidR="00C746BF" w:rsidRPr="00371538" w:rsidRDefault="00C746BF" w:rsidP="00FF226C">
            <w:pPr>
              <w:spacing w:before="60" w:after="120"/>
              <w:jc w:val="both"/>
            </w:pPr>
            <w:r w:rsidRPr="00C746BF">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C746BF" w:rsidRPr="00371538" w:rsidTr="00FF226C">
        <w:tc>
          <w:tcPr>
            <w:tcW w:w="720" w:type="dxa"/>
          </w:tcPr>
          <w:p w:rsidR="00C746BF" w:rsidRPr="00371538" w:rsidRDefault="00C746BF" w:rsidP="00FF226C">
            <w:pPr>
              <w:spacing w:before="60" w:after="120"/>
              <w:jc w:val="both"/>
            </w:pPr>
            <w:r w:rsidRPr="00C746BF">
              <w:t>6</w:t>
            </w:r>
          </w:p>
        </w:tc>
        <w:tc>
          <w:tcPr>
            <w:tcW w:w="7920" w:type="dxa"/>
          </w:tcPr>
          <w:p w:rsidR="00C746BF" w:rsidRPr="008765DA" w:rsidRDefault="00C746BF" w:rsidP="00FF226C">
            <w:pPr>
              <w:spacing w:before="60" w:after="120"/>
              <w:jc w:val="both"/>
              <w:rPr>
                <w:b/>
                <w:bCs/>
              </w:rPr>
            </w:pPr>
            <w:r w:rsidRPr="00C746BF">
              <w:rPr>
                <w:b/>
                <w:bCs/>
              </w:rPr>
              <w:t>Aktualna informacja z KRK w zakresie określonym w art. 24 ust. 1 pkt 9 ustawy</w:t>
            </w:r>
          </w:p>
          <w:p w:rsidR="00C746BF" w:rsidRPr="00371538" w:rsidRDefault="00C746BF" w:rsidP="00FF226C">
            <w:pPr>
              <w:spacing w:before="60" w:after="120"/>
              <w:jc w:val="both"/>
            </w:pPr>
            <w:r w:rsidRPr="00C746BF">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C746BF" w:rsidRPr="00371538" w:rsidTr="00FF226C">
        <w:tc>
          <w:tcPr>
            <w:tcW w:w="720" w:type="dxa"/>
          </w:tcPr>
          <w:p w:rsidR="00C746BF" w:rsidRPr="00371538" w:rsidRDefault="00C746BF" w:rsidP="00FF226C">
            <w:pPr>
              <w:spacing w:before="60" w:after="120"/>
              <w:jc w:val="both"/>
            </w:pPr>
            <w:r w:rsidRPr="00C746BF">
              <w:t>7</w:t>
            </w:r>
          </w:p>
        </w:tc>
        <w:tc>
          <w:tcPr>
            <w:tcW w:w="7920" w:type="dxa"/>
          </w:tcPr>
          <w:p w:rsidR="00C746BF" w:rsidRPr="008765DA" w:rsidRDefault="00C746BF" w:rsidP="00FF226C">
            <w:pPr>
              <w:spacing w:before="60" w:after="120"/>
              <w:jc w:val="both"/>
              <w:rPr>
                <w:b/>
                <w:bCs/>
              </w:rPr>
            </w:pPr>
            <w:r w:rsidRPr="00C746BF">
              <w:rPr>
                <w:b/>
                <w:bCs/>
              </w:rPr>
              <w:t>Dokumenty dotyczące podmiotu w zakresie wymaganym dla wykonawcy</w:t>
            </w:r>
          </w:p>
          <w:p w:rsidR="00C746BF" w:rsidRPr="00371538" w:rsidRDefault="00C746BF" w:rsidP="0047498F">
            <w:pPr>
              <w:spacing w:before="60" w:after="120"/>
              <w:jc w:val="both"/>
            </w:pPr>
            <w:r w:rsidRPr="00C746BF">
              <w:t>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w:t>
            </w:r>
            <w:r w:rsidR="0047498F">
              <w:t xml:space="preserve"> 7.2</w:t>
            </w:r>
            <w:r w:rsidRPr="00C746BF">
              <w:t>.</w:t>
            </w:r>
          </w:p>
        </w:tc>
      </w:tr>
      <w:tr w:rsidR="00C746BF" w:rsidRPr="00371538" w:rsidTr="00FF226C">
        <w:tc>
          <w:tcPr>
            <w:tcW w:w="720" w:type="dxa"/>
          </w:tcPr>
          <w:p w:rsidR="00C746BF" w:rsidRPr="00371538" w:rsidRDefault="00C746BF" w:rsidP="00FF226C">
            <w:pPr>
              <w:spacing w:before="60" w:after="120"/>
              <w:jc w:val="both"/>
            </w:pPr>
            <w:r w:rsidRPr="00C746BF">
              <w:t>8</w:t>
            </w:r>
          </w:p>
        </w:tc>
        <w:tc>
          <w:tcPr>
            <w:tcW w:w="7920" w:type="dxa"/>
          </w:tcPr>
          <w:p w:rsidR="00C746BF" w:rsidRPr="008765DA" w:rsidRDefault="00C746BF" w:rsidP="00FF226C">
            <w:pPr>
              <w:spacing w:before="60" w:after="120"/>
              <w:jc w:val="both"/>
              <w:rPr>
                <w:b/>
                <w:bCs/>
              </w:rPr>
            </w:pPr>
            <w:r w:rsidRPr="00C746BF">
              <w:rPr>
                <w:b/>
                <w:bCs/>
              </w:rPr>
              <w:t>Dokumenty dotyczące przynależności do grupy kapitałowej</w:t>
            </w:r>
          </w:p>
          <w:p w:rsidR="00C746BF" w:rsidRPr="00371538" w:rsidRDefault="00C746BF" w:rsidP="00FF226C">
            <w:pPr>
              <w:spacing w:before="60" w:after="120"/>
              <w:jc w:val="both"/>
            </w:pPr>
            <w:r w:rsidRPr="00C746BF">
              <w:t>Lista podmiotów należących do tej samej grupy kapitałowej w rozumieniu ustawy z dnia 16 lutego 2007 r. o ochronie konkurencji i konsumentów albo informacja o tym, że Wykonawca nie należy do grupy kapitałowej</w:t>
            </w:r>
          </w:p>
        </w:tc>
      </w:tr>
      <w:tr w:rsidR="00C746BF" w:rsidRPr="00371538" w:rsidTr="00FF226C">
        <w:tc>
          <w:tcPr>
            <w:tcW w:w="720" w:type="dxa"/>
          </w:tcPr>
          <w:p w:rsidR="00C746BF" w:rsidRPr="00371538" w:rsidRDefault="00C746BF" w:rsidP="00FF226C">
            <w:pPr>
              <w:spacing w:before="60" w:after="120"/>
              <w:jc w:val="both"/>
            </w:pPr>
            <w:r w:rsidRPr="00C746BF">
              <w:t>9</w:t>
            </w:r>
          </w:p>
        </w:tc>
        <w:tc>
          <w:tcPr>
            <w:tcW w:w="7920" w:type="dxa"/>
          </w:tcPr>
          <w:p w:rsidR="00C746BF" w:rsidRPr="008765DA" w:rsidRDefault="00C746BF" w:rsidP="00FF226C">
            <w:pPr>
              <w:spacing w:before="60" w:after="120"/>
              <w:jc w:val="both"/>
              <w:rPr>
                <w:b/>
                <w:bCs/>
              </w:rPr>
            </w:pPr>
            <w:r w:rsidRPr="00C746BF">
              <w:rPr>
                <w:b/>
                <w:bCs/>
              </w:rPr>
              <w:t>Aktualna informacja z KRK w zakresie określonym w art. 24 ust. 1 pkt 10 i 11 ustawy</w:t>
            </w:r>
          </w:p>
          <w:p w:rsidR="00C746BF" w:rsidRPr="00371538" w:rsidRDefault="00C746BF" w:rsidP="00FF226C">
            <w:pPr>
              <w:spacing w:before="60" w:after="120"/>
              <w:jc w:val="both"/>
            </w:pPr>
            <w:r w:rsidRPr="00C746BF">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C746BF" w:rsidRPr="00371538" w:rsidRDefault="00C746BF" w:rsidP="00C746BF">
      <w:pPr>
        <w:pStyle w:val="Nagwek2"/>
        <w:numPr>
          <w:ilvl w:val="0"/>
          <w:numId w:val="0"/>
        </w:numPr>
      </w:pPr>
    </w:p>
    <w:p w:rsidR="00C746BF" w:rsidRPr="00371538" w:rsidRDefault="008634CF" w:rsidP="00C746BF">
      <w:pPr>
        <w:pStyle w:val="Nagwek2"/>
        <w:numPr>
          <w:ilvl w:val="0"/>
          <w:numId w:val="0"/>
        </w:numPr>
      </w:pPr>
      <w:r w:rsidRPr="00371538">
        <w:t xml:space="preserve"> </w:t>
      </w:r>
    </w:p>
    <w:p w:rsidR="00C746BF" w:rsidRPr="00371538" w:rsidRDefault="00C746BF" w:rsidP="00C746BF">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746BF" w:rsidRPr="00371538" w:rsidTr="00FF226C">
        <w:tc>
          <w:tcPr>
            <w:tcW w:w="720" w:type="dxa"/>
          </w:tcPr>
          <w:p w:rsidR="00C746BF" w:rsidRPr="00371538" w:rsidRDefault="00C746BF" w:rsidP="00FF226C">
            <w:pPr>
              <w:spacing w:before="60" w:after="120"/>
              <w:jc w:val="both"/>
            </w:pPr>
            <w:r w:rsidRPr="008765DA">
              <w:rPr>
                <w:b/>
                <w:sz w:val="20"/>
                <w:szCs w:val="20"/>
              </w:rPr>
              <w:t>Lp.</w:t>
            </w:r>
          </w:p>
        </w:tc>
        <w:tc>
          <w:tcPr>
            <w:tcW w:w="7920" w:type="dxa"/>
          </w:tcPr>
          <w:p w:rsidR="00C746BF" w:rsidRPr="00371538" w:rsidRDefault="00C746BF" w:rsidP="00FF226C">
            <w:pPr>
              <w:spacing w:before="60" w:after="120"/>
              <w:jc w:val="both"/>
            </w:pPr>
            <w:r w:rsidRPr="008765DA">
              <w:rPr>
                <w:b/>
                <w:sz w:val="20"/>
                <w:szCs w:val="20"/>
              </w:rPr>
              <w:t>Wymagany dokument</w:t>
            </w:r>
          </w:p>
        </w:tc>
      </w:tr>
      <w:tr w:rsidR="00C746BF" w:rsidRPr="00371538" w:rsidTr="00FF226C">
        <w:tc>
          <w:tcPr>
            <w:tcW w:w="720" w:type="dxa"/>
          </w:tcPr>
          <w:p w:rsidR="00C746BF" w:rsidRPr="00371538" w:rsidRDefault="00C746BF" w:rsidP="00FF226C">
            <w:pPr>
              <w:spacing w:before="60" w:after="120"/>
              <w:jc w:val="both"/>
            </w:pPr>
            <w:r w:rsidRPr="00C746BF">
              <w:t>1</w:t>
            </w:r>
          </w:p>
        </w:tc>
        <w:tc>
          <w:tcPr>
            <w:tcW w:w="7920" w:type="dxa"/>
          </w:tcPr>
          <w:p w:rsidR="00C746BF" w:rsidRPr="008765DA" w:rsidRDefault="00C746BF" w:rsidP="00FF226C">
            <w:pPr>
              <w:spacing w:before="60" w:after="120"/>
              <w:jc w:val="both"/>
              <w:rPr>
                <w:b/>
                <w:bCs/>
              </w:rPr>
            </w:pPr>
            <w:r w:rsidRPr="00C746BF">
              <w:rPr>
                <w:b/>
                <w:bCs/>
              </w:rPr>
              <w:t>Dokument potwierdzający, że nie otwarto jego likwidacji ani nie ogłoszono upadłości</w:t>
            </w:r>
          </w:p>
          <w:p w:rsidR="00C746BF" w:rsidRPr="00371538" w:rsidRDefault="00C746BF" w:rsidP="00FF226C">
            <w:pPr>
              <w:spacing w:before="60" w:after="120"/>
              <w:jc w:val="both"/>
            </w:pPr>
            <w:r w:rsidRPr="00C746BF">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C746BF" w:rsidRPr="00371538" w:rsidTr="00FF226C">
        <w:tc>
          <w:tcPr>
            <w:tcW w:w="720" w:type="dxa"/>
          </w:tcPr>
          <w:p w:rsidR="00C746BF" w:rsidRPr="00371538" w:rsidRDefault="00C746BF" w:rsidP="00FF226C">
            <w:pPr>
              <w:spacing w:before="60" w:after="120"/>
              <w:jc w:val="both"/>
            </w:pPr>
            <w:r w:rsidRPr="00C746BF">
              <w:lastRenderedPageBreak/>
              <w:t>2</w:t>
            </w:r>
          </w:p>
        </w:tc>
        <w:tc>
          <w:tcPr>
            <w:tcW w:w="7920" w:type="dxa"/>
          </w:tcPr>
          <w:p w:rsidR="00C746BF" w:rsidRPr="008765DA" w:rsidRDefault="00C746BF" w:rsidP="00FF226C">
            <w:pPr>
              <w:spacing w:before="60" w:after="120"/>
              <w:jc w:val="both"/>
              <w:rPr>
                <w:b/>
                <w:bCs/>
              </w:rPr>
            </w:pPr>
            <w:r w:rsidRPr="00C746BF">
              <w:rPr>
                <w:b/>
                <w:bCs/>
              </w:rPr>
              <w:t>Dokument potwierdzający, że nie zalega z uiszczaniem podatków, opłat, składek na ubezpieczenie społeczne i zdrowotne</w:t>
            </w:r>
          </w:p>
          <w:p w:rsidR="00C746BF" w:rsidRPr="00371538" w:rsidRDefault="00C746BF" w:rsidP="00FF226C">
            <w:pPr>
              <w:spacing w:before="60" w:after="120"/>
              <w:jc w:val="both"/>
            </w:pPr>
            <w:r w:rsidRPr="00C746BF">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C746BF" w:rsidRPr="00371538" w:rsidTr="00FF226C">
        <w:tc>
          <w:tcPr>
            <w:tcW w:w="720" w:type="dxa"/>
          </w:tcPr>
          <w:p w:rsidR="00C746BF" w:rsidRPr="00371538" w:rsidRDefault="00C746BF" w:rsidP="00FF226C">
            <w:pPr>
              <w:spacing w:before="60" w:after="120"/>
              <w:jc w:val="both"/>
            </w:pPr>
            <w:r w:rsidRPr="00C746BF">
              <w:t>3</w:t>
            </w:r>
          </w:p>
        </w:tc>
        <w:tc>
          <w:tcPr>
            <w:tcW w:w="7920" w:type="dxa"/>
          </w:tcPr>
          <w:p w:rsidR="00C746BF" w:rsidRPr="008765DA" w:rsidRDefault="00C746BF" w:rsidP="00FF226C">
            <w:pPr>
              <w:spacing w:before="60" w:after="120"/>
              <w:jc w:val="both"/>
              <w:rPr>
                <w:b/>
                <w:bCs/>
              </w:rPr>
            </w:pPr>
            <w:r w:rsidRPr="00C746BF">
              <w:rPr>
                <w:b/>
                <w:bCs/>
              </w:rPr>
              <w:t>Dokument potwierdzający, że nie orzeczono wobec niego zakazu ubiegania się o zamówienie</w:t>
            </w:r>
          </w:p>
          <w:p w:rsidR="00C746BF" w:rsidRPr="00371538" w:rsidRDefault="00C746BF" w:rsidP="00FF226C">
            <w:pPr>
              <w:spacing w:before="60" w:after="120"/>
              <w:jc w:val="both"/>
            </w:pPr>
            <w:r w:rsidRPr="00C746BF">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C746BF" w:rsidRPr="00371538" w:rsidTr="00FF226C">
        <w:tc>
          <w:tcPr>
            <w:tcW w:w="720" w:type="dxa"/>
          </w:tcPr>
          <w:p w:rsidR="00C746BF" w:rsidRPr="00371538" w:rsidRDefault="00C746BF" w:rsidP="00FF226C">
            <w:pPr>
              <w:spacing w:before="60" w:after="120"/>
              <w:jc w:val="both"/>
            </w:pPr>
            <w:r w:rsidRPr="00C746BF">
              <w:t>4</w:t>
            </w:r>
          </w:p>
        </w:tc>
        <w:tc>
          <w:tcPr>
            <w:tcW w:w="7920" w:type="dxa"/>
          </w:tcPr>
          <w:p w:rsidR="00C746BF" w:rsidRPr="008765DA" w:rsidRDefault="00C746BF" w:rsidP="00FF226C">
            <w:pPr>
              <w:spacing w:before="60" w:after="120"/>
              <w:jc w:val="both"/>
              <w:rPr>
                <w:b/>
                <w:bCs/>
              </w:rPr>
            </w:pPr>
            <w:r w:rsidRPr="00C746BF">
              <w:rPr>
                <w:b/>
                <w:bCs/>
              </w:rPr>
              <w:t>Zaświadczenie w zakresie określonym w art. 24 ust. 1 pkt 4-8 ustawy</w:t>
            </w:r>
          </w:p>
          <w:p w:rsidR="00C746BF" w:rsidRPr="00371538" w:rsidRDefault="00C746BF" w:rsidP="00FF226C">
            <w:pPr>
              <w:spacing w:before="60" w:after="120"/>
              <w:jc w:val="both"/>
            </w:pPr>
            <w:r w:rsidRPr="00C746BF">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C746BF" w:rsidRPr="00371538" w:rsidTr="00FF226C">
        <w:tc>
          <w:tcPr>
            <w:tcW w:w="720" w:type="dxa"/>
          </w:tcPr>
          <w:p w:rsidR="00C746BF" w:rsidRPr="00371538" w:rsidRDefault="00C746BF" w:rsidP="00FF226C">
            <w:pPr>
              <w:spacing w:before="60" w:after="120"/>
              <w:jc w:val="both"/>
            </w:pPr>
            <w:r w:rsidRPr="00C746BF">
              <w:t>5</w:t>
            </w:r>
          </w:p>
        </w:tc>
        <w:tc>
          <w:tcPr>
            <w:tcW w:w="7920" w:type="dxa"/>
          </w:tcPr>
          <w:p w:rsidR="00C746BF" w:rsidRPr="008765DA" w:rsidRDefault="00C746BF" w:rsidP="00FF226C">
            <w:pPr>
              <w:spacing w:before="60" w:after="120"/>
              <w:jc w:val="both"/>
              <w:rPr>
                <w:b/>
                <w:bCs/>
              </w:rPr>
            </w:pPr>
            <w:r w:rsidRPr="00C746BF">
              <w:rPr>
                <w:b/>
                <w:bCs/>
              </w:rPr>
              <w:t>Zaświadczenie w zakresie określonym w art. 24 ust. 1 pkt 10 i 11 ustawy</w:t>
            </w:r>
          </w:p>
          <w:p w:rsidR="00C746BF" w:rsidRPr="00371538" w:rsidRDefault="00C746BF" w:rsidP="00FF226C">
            <w:pPr>
              <w:spacing w:before="60" w:after="120"/>
              <w:jc w:val="both"/>
            </w:pPr>
            <w:r w:rsidRPr="00C746BF">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C746BF" w:rsidRDefault="00C746BF" w:rsidP="00C746BF">
      <w:pPr>
        <w:pStyle w:val="Nagwek2"/>
        <w:numPr>
          <w:ilvl w:val="0"/>
          <w:numId w:val="0"/>
        </w:numPr>
        <w:ind w:left="680"/>
      </w:pPr>
      <w:r>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C746BF" w:rsidRDefault="00C746BF" w:rsidP="00C746BF">
      <w:pPr>
        <w:pStyle w:val="Nagwek2"/>
        <w:numPr>
          <w:ilvl w:val="0"/>
          <w:numId w:val="0"/>
        </w:numPr>
        <w:ind w:left="680"/>
      </w:pPr>
      <w:r>
        <w:t xml:space="preserve">W przypadku wątpliwości co do treści dokumentu złożonego przez Wykonawcę mającego siedzibę lub miejsce zamieszkania poza terytorium Rzeczypospolitej Polskiej, zamawiający może zwrócić się do właściwych organów odpowiednio kraju miejsca </w:t>
      </w:r>
      <w:r>
        <w:lastRenderedPageBreak/>
        <w:t>zamieszkania osoby lub kraju, w którym Wykonawca ma siedzibę lub miejsce zamieszkania z wnioskiem o udzielenie niezbędnych informacji dotyczących przedłożonego dokumentu.</w:t>
      </w:r>
    </w:p>
    <w:p w:rsidR="00C746BF" w:rsidRPr="00371538" w:rsidRDefault="00C746BF" w:rsidP="00C746BF">
      <w:pPr>
        <w:pStyle w:val="Nagwek2"/>
        <w:numPr>
          <w:ilvl w:val="0"/>
          <w:numId w:val="0"/>
        </w:numPr>
      </w:pPr>
    </w:p>
    <w:p w:rsidR="00C746BF" w:rsidRPr="00371538" w:rsidRDefault="008634CF" w:rsidP="00C746BF">
      <w:pPr>
        <w:pStyle w:val="Nagwek2"/>
        <w:numPr>
          <w:ilvl w:val="0"/>
          <w:numId w:val="0"/>
        </w:numPr>
      </w:pPr>
      <w:r w:rsidRPr="00371538">
        <w:t xml:space="preserve"> </w:t>
      </w:r>
      <w:r w:rsidR="00C746BF" w:rsidRPr="00371538">
        <w:t xml:space="preserve"> </w:t>
      </w:r>
    </w:p>
    <w:p w:rsidR="00C746BF" w:rsidRPr="00371538" w:rsidRDefault="008634CF" w:rsidP="00C746BF">
      <w:pPr>
        <w:pStyle w:val="Nagwek2"/>
        <w:numPr>
          <w:ilvl w:val="0"/>
          <w:numId w:val="0"/>
        </w:numPr>
      </w:pPr>
      <w:r w:rsidRPr="00371538">
        <w:t xml:space="preserve"> </w:t>
      </w:r>
    </w:p>
    <w:p w:rsidR="00C746BF" w:rsidRPr="00371538" w:rsidRDefault="00C746BF" w:rsidP="00C746BF">
      <w:pPr>
        <w:pStyle w:val="Nagwek2"/>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746BF" w:rsidRPr="00371538" w:rsidTr="00FF226C">
        <w:tc>
          <w:tcPr>
            <w:tcW w:w="720" w:type="dxa"/>
          </w:tcPr>
          <w:p w:rsidR="00C746BF" w:rsidRPr="00371538" w:rsidRDefault="00C746BF" w:rsidP="00FF226C">
            <w:pPr>
              <w:spacing w:before="60" w:after="120"/>
              <w:jc w:val="both"/>
            </w:pPr>
            <w:r w:rsidRPr="008765DA">
              <w:rPr>
                <w:b/>
                <w:sz w:val="20"/>
                <w:szCs w:val="20"/>
              </w:rPr>
              <w:t>Lp.</w:t>
            </w:r>
          </w:p>
        </w:tc>
        <w:tc>
          <w:tcPr>
            <w:tcW w:w="7920" w:type="dxa"/>
          </w:tcPr>
          <w:p w:rsidR="00C746BF" w:rsidRPr="00371538" w:rsidRDefault="00C746BF" w:rsidP="00FF226C">
            <w:pPr>
              <w:spacing w:before="60" w:after="120"/>
              <w:jc w:val="both"/>
            </w:pPr>
            <w:r w:rsidRPr="008765DA">
              <w:rPr>
                <w:b/>
                <w:sz w:val="20"/>
                <w:szCs w:val="20"/>
              </w:rPr>
              <w:t>Wymagany dokument</w:t>
            </w:r>
          </w:p>
        </w:tc>
      </w:tr>
      <w:tr w:rsidR="00C746BF" w:rsidRPr="00371538" w:rsidTr="00FF226C">
        <w:tc>
          <w:tcPr>
            <w:tcW w:w="720" w:type="dxa"/>
          </w:tcPr>
          <w:p w:rsidR="00C746BF" w:rsidRPr="00371538" w:rsidRDefault="00C746BF" w:rsidP="00FF226C">
            <w:pPr>
              <w:spacing w:before="60" w:after="120"/>
              <w:jc w:val="both"/>
            </w:pPr>
            <w:r w:rsidRPr="00C746BF">
              <w:t>1</w:t>
            </w:r>
          </w:p>
        </w:tc>
        <w:tc>
          <w:tcPr>
            <w:tcW w:w="7920" w:type="dxa"/>
          </w:tcPr>
          <w:p w:rsidR="00C746BF" w:rsidRPr="008765DA" w:rsidRDefault="00C746BF" w:rsidP="00FF226C">
            <w:pPr>
              <w:spacing w:before="60" w:after="120"/>
              <w:jc w:val="both"/>
              <w:rPr>
                <w:b/>
                <w:bCs/>
              </w:rPr>
            </w:pPr>
            <w:r w:rsidRPr="00C746BF">
              <w:rPr>
                <w:b/>
                <w:bCs/>
              </w:rPr>
              <w:t>kosztorys ofertowy</w:t>
            </w:r>
          </w:p>
          <w:p w:rsidR="00C746BF" w:rsidRPr="00371538" w:rsidRDefault="00C746BF" w:rsidP="00FF226C">
            <w:pPr>
              <w:spacing w:before="60" w:after="120"/>
              <w:jc w:val="both"/>
            </w:pPr>
            <w:r w:rsidRPr="00C746BF">
              <w:t>kosztorys szczegółowy</w:t>
            </w:r>
          </w:p>
        </w:tc>
      </w:tr>
      <w:tr w:rsidR="00C746BF" w:rsidRPr="00371538" w:rsidTr="00FF226C">
        <w:tc>
          <w:tcPr>
            <w:tcW w:w="720" w:type="dxa"/>
          </w:tcPr>
          <w:p w:rsidR="00C746BF" w:rsidRPr="00371538" w:rsidRDefault="00C746BF" w:rsidP="00FF226C">
            <w:pPr>
              <w:spacing w:before="60" w:after="120"/>
              <w:jc w:val="both"/>
            </w:pPr>
            <w:r w:rsidRPr="00C746BF">
              <w:t>2</w:t>
            </w:r>
          </w:p>
        </w:tc>
        <w:tc>
          <w:tcPr>
            <w:tcW w:w="7920" w:type="dxa"/>
          </w:tcPr>
          <w:p w:rsidR="00C746BF" w:rsidRPr="008765DA" w:rsidRDefault="00C746BF" w:rsidP="00FF226C">
            <w:pPr>
              <w:spacing w:before="60" w:after="120"/>
              <w:jc w:val="both"/>
              <w:rPr>
                <w:b/>
                <w:bCs/>
              </w:rPr>
            </w:pPr>
            <w:r w:rsidRPr="00C746BF">
              <w:rPr>
                <w:b/>
                <w:bCs/>
              </w:rPr>
              <w:t>pełnomocnictwo</w:t>
            </w:r>
          </w:p>
          <w:p w:rsidR="00C746BF" w:rsidRPr="00371538" w:rsidRDefault="00C746BF" w:rsidP="00FF226C">
            <w:pPr>
              <w:spacing w:before="60" w:after="120"/>
              <w:jc w:val="both"/>
            </w:pPr>
            <w:r w:rsidRPr="00C746BF">
              <w:t>pełnomocnictwo do podpisania oferty lub inny dokument, z którego wynikać będzie upoważnienie do podpisania oferty</w:t>
            </w:r>
          </w:p>
        </w:tc>
      </w:tr>
    </w:tbl>
    <w:p w:rsidR="00C746BF" w:rsidRPr="00371538" w:rsidRDefault="00C746BF" w:rsidP="00C746BF">
      <w:pPr>
        <w:pStyle w:val="Nagwek2"/>
        <w:numPr>
          <w:ilvl w:val="0"/>
          <w:numId w:val="0"/>
        </w:numPr>
      </w:pP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A07C03" w:rsidRPr="00876900" w:rsidRDefault="00A07C03" w:rsidP="00A07C03">
      <w:pPr>
        <w:pStyle w:val="Nagwek1"/>
      </w:pPr>
      <w:bookmarkStart w:id="8" w:name="_Toc258314249"/>
      <w:r>
        <w:t>Podwykonawstwo</w:t>
      </w:r>
    </w:p>
    <w:p w:rsidR="00A07C03" w:rsidRPr="00ED32BF" w:rsidRDefault="00A07C03" w:rsidP="00A07C03">
      <w:pPr>
        <w:pStyle w:val="Nagwek2"/>
        <w:spacing w:before="0" w:after="0"/>
      </w:pPr>
      <w:r w:rsidRPr="00ED32BF">
        <w:t>Wykonawca może powierzyć wykonanie części zamówienia podwykonawcom.</w:t>
      </w:r>
    </w:p>
    <w:p w:rsidR="00C746BF" w:rsidRPr="001C2F6E" w:rsidRDefault="00C746BF" w:rsidP="00C746BF">
      <w:pPr>
        <w:pStyle w:val="Nagwek2"/>
        <w:numPr>
          <w:ilvl w:val="0"/>
          <w:numId w:val="0"/>
        </w:numPr>
        <w:spacing w:before="0" w:after="0"/>
      </w:pPr>
    </w:p>
    <w:p w:rsidR="00C746BF" w:rsidRDefault="00C746BF" w:rsidP="00C746BF">
      <w:pPr>
        <w:pStyle w:val="Nagwek2"/>
        <w:spacing w:before="0" w:after="0"/>
      </w:pPr>
      <w:r w:rsidRPr="001C2F6E">
        <w:t>Wykonawca jest obowiązany wskazać w ofercie części zamówienia, których wykonanie zam</w:t>
      </w:r>
      <w:r>
        <w:t>ierza powierzyć podwykonawcom.</w:t>
      </w:r>
    </w:p>
    <w:p w:rsidR="00C746BF" w:rsidRPr="001C2F6E" w:rsidRDefault="00A07C03" w:rsidP="00C746BF">
      <w:pPr>
        <w:pStyle w:val="Nagwek2"/>
        <w:numPr>
          <w:ilvl w:val="0"/>
          <w:numId w:val="0"/>
        </w:numPr>
        <w:spacing w:before="0" w:after="0"/>
      </w:pPr>
      <w:r w:rsidRPr="001C2F6E">
        <w:t xml:space="preserve"> </w:t>
      </w:r>
      <w:r w:rsidR="00C746BF" w:rsidRPr="001C2F6E">
        <w:t xml:space="preserve"> </w:t>
      </w:r>
    </w:p>
    <w:p w:rsidR="00C746BF" w:rsidRPr="001C2F6E" w:rsidRDefault="00A07C03" w:rsidP="00C746BF">
      <w:pPr>
        <w:pStyle w:val="Nagwek2"/>
        <w:numPr>
          <w:ilvl w:val="0"/>
          <w:numId w:val="0"/>
        </w:numPr>
        <w:spacing w:before="0" w:after="0"/>
      </w:pPr>
      <w:r w:rsidRPr="001C2F6E">
        <w:t xml:space="preserve"> </w:t>
      </w:r>
    </w:p>
    <w:p w:rsidR="00C746BF" w:rsidRPr="00C746BF" w:rsidRDefault="00C746BF" w:rsidP="00C746BF">
      <w:pPr>
        <w:pStyle w:val="Nagwek2"/>
        <w:spacing w:before="0" w:after="0"/>
      </w:pPr>
      <w:r>
        <w:t>W</w:t>
      </w:r>
      <w:r w:rsidRPr="001C2F6E">
        <w:t>ymagania dotyczące umowy o podwyk</w:t>
      </w:r>
      <w:r>
        <w:t xml:space="preserve">onawstwo na </w:t>
      </w:r>
      <w:r w:rsidRPr="001C2F6E">
        <w:t>roboty budowlane, których niespełnienie spowoduje zgłoszenie przez zamawiającego odpowiednio zastrzeżeń lub sprzeciwu:</w:t>
      </w:r>
      <w:r>
        <w:t xml:space="preserve"> </w:t>
      </w:r>
      <w:r w:rsidRPr="00C746BF">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t>
      </w:r>
      <w:r w:rsidRPr="00C746BF">
        <w:lastRenderedPageBreak/>
        <w:t xml:space="preserve">wykonawcy na zawarcie umowy o podwykonawstwo o treści zgodnej z projektem umowy. </w:t>
      </w:r>
    </w:p>
    <w:p w:rsidR="00C746BF" w:rsidRPr="00C746BF" w:rsidRDefault="00C746BF" w:rsidP="00C746BF">
      <w:pPr>
        <w:pStyle w:val="Nagwek2"/>
        <w:spacing w:before="0" w:after="0"/>
      </w:pPr>
      <w:r w:rsidRPr="00C746BF">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C746BF" w:rsidRPr="00C746BF" w:rsidRDefault="00C746BF" w:rsidP="001A71AB">
      <w:pPr>
        <w:pStyle w:val="Nagwek2"/>
        <w:numPr>
          <w:ilvl w:val="0"/>
          <w:numId w:val="0"/>
        </w:numPr>
        <w:spacing w:before="0" w:after="0"/>
        <w:ind w:left="680"/>
      </w:pPr>
    </w:p>
    <w:p w:rsidR="00C746BF" w:rsidRPr="00C746BF" w:rsidRDefault="00C746BF" w:rsidP="00C746BF">
      <w:pPr>
        <w:pStyle w:val="Nagwek2"/>
        <w:spacing w:before="0" w:after="0"/>
      </w:pPr>
      <w:r w:rsidRPr="00C746BF">
        <w:t>Zamawiający, w terminie określonym zgodnie z art. 143d ust. 1 pkt 2, zgłasza pisemne zastrzeżenia do projektu umowy o podwykonawstwo, której przedmiotem są roboty budowlane:</w:t>
      </w:r>
    </w:p>
    <w:p w:rsidR="00C746BF" w:rsidRPr="00C746BF" w:rsidRDefault="00C746BF" w:rsidP="001A71AB">
      <w:pPr>
        <w:pStyle w:val="Nagwek2"/>
        <w:numPr>
          <w:ilvl w:val="0"/>
          <w:numId w:val="0"/>
        </w:numPr>
        <w:spacing w:before="0" w:after="0"/>
        <w:ind w:left="680"/>
      </w:pPr>
      <w:r w:rsidRPr="00C746BF">
        <w:t>1)   niespełniającej wymagań określonych w specyfikacji istotnych warunków zamówienia;</w:t>
      </w:r>
    </w:p>
    <w:p w:rsidR="00C746BF" w:rsidRPr="00C746BF" w:rsidRDefault="00C746BF" w:rsidP="001A71AB">
      <w:pPr>
        <w:pStyle w:val="Nagwek2"/>
        <w:numPr>
          <w:ilvl w:val="0"/>
          <w:numId w:val="0"/>
        </w:numPr>
        <w:spacing w:before="0" w:after="0"/>
        <w:ind w:left="680"/>
      </w:pPr>
      <w:r w:rsidRPr="00C746BF">
        <w:t>2)   gdy przewiduje termin zapłaty wynagrodzenia dłuższy niż określony w ust. 2.</w:t>
      </w:r>
    </w:p>
    <w:p w:rsidR="00C746BF" w:rsidRPr="00C746BF" w:rsidRDefault="00C746BF" w:rsidP="001A71AB">
      <w:pPr>
        <w:pStyle w:val="Nagwek2"/>
        <w:numPr>
          <w:ilvl w:val="0"/>
          <w:numId w:val="0"/>
        </w:numPr>
        <w:spacing w:before="0" w:after="0"/>
        <w:ind w:left="680"/>
      </w:pPr>
      <w:r w:rsidRPr="00C746BF">
        <w:t xml:space="preserve"> </w:t>
      </w:r>
    </w:p>
    <w:p w:rsidR="00C746BF" w:rsidRPr="00C746BF" w:rsidRDefault="00C746BF" w:rsidP="00C746BF">
      <w:pPr>
        <w:pStyle w:val="Nagwek2"/>
        <w:spacing w:before="0" w:after="0"/>
      </w:pPr>
      <w:r w:rsidRPr="00C746BF">
        <w:t>Niezgłoszenie pisemnych zastrzeżeń do przedłożonego projektu umowy o podwykonawstwo, której przedmiotem są roboty budowlane, w terminie określonym zgodnie z art. 143d ust. 1 pkt 2, uważa się za akceptację projektu umowy przez zamawiającego.</w:t>
      </w:r>
    </w:p>
    <w:p w:rsidR="00C746BF" w:rsidRPr="00C746BF" w:rsidRDefault="00C746BF" w:rsidP="001A71AB">
      <w:pPr>
        <w:pStyle w:val="Nagwek2"/>
        <w:numPr>
          <w:ilvl w:val="0"/>
          <w:numId w:val="0"/>
        </w:numPr>
        <w:spacing w:before="0" w:after="0"/>
        <w:ind w:left="680"/>
      </w:pPr>
    </w:p>
    <w:p w:rsidR="00C746BF" w:rsidRPr="00C746BF" w:rsidRDefault="00C746BF" w:rsidP="00C746BF">
      <w:pPr>
        <w:pStyle w:val="Nagwek2"/>
        <w:spacing w:before="0" w:after="0"/>
      </w:pPr>
      <w:r w:rsidRPr="00C746BF">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C746BF" w:rsidRPr="00C746BF" w:rsidRDefault="00C746BF" w:rsidP="00C746BF">
      <w:pPr>
        <w:pStyle w:val="Nagwek2"/>
        <w:spacing w:before="0" w:after="0"/>
      </w:pPr>
      <w:r w:rsidRPr="00C746BF">
        <w:t>Zamawiający, w terminie określonym zgodnie z art. 143d ust. 1 pkt 2, zgłasza pisemny sprzeciw do umowy o podwykonawstwo, której przedmiotem są roboty budowlane, w przypadkach, o których mowa w ust. 3.</w:t>
      </w:r>
    </w:p>
    <w:p w:rsidR="00C746BF" w:rsidRPr="00C746BF" w:rsidRDefault="00C746BF" w:rsidP="00C746BF">
      <w:pPr>
        <w:pStyle w:val="Nagwek2"/>
        <w:spacing w:before="0" w:after="0"/>
      </w:pPr>
      <w:r w:rsidRPr="00C746BF">
        <w:t>Niezgłoszenie pisemnego sprzeciwu do przedłożonej umowy o podwykonawstwo, której przedmiotem są roboty budowlane, w terminie określonym zgodnie z art. 143d ust. 1 pkt 2, uważa się za akceptację umowy przez zamawiającego.</w:t>
      </w:r>
    </w:p>
    <w:p w:rsidR="00C746BF" w:rsidRDefault="00C746BF" w:rsidP="00C746BF">
      <w:pPr>
        <w:pStyle w:val="Nagwek2"/>
        <w:spacing w:before="0" w:after="0"/>
      </w:pPr>
      <w:r w:rsidRPr="00C746BF">
        <w:t>Przepisy ust. 1-9 stosuje się odpowiednio do zmian tej umowy o podwykonawstwo.</w:t>
      </w:r>
    </w:p>
    <w:p w:rsidR="00C746BF" w:rsidRPr="001C2F6E" w:rsidRDefault="00C746BF" w:rsidP="00C746BF">
      <w:pPr>
        <w:pStyle w:val="Nagwek2"/>
        <w:numPr>
          <w:ilvl w:val="0"/>
          <w:numId w:val="0"/>
        </w:numPr>
        <w:spacing w:before="0" w:after="0"/>
      </w:pPr>
    </w:p>
    <w:p w:rsidR="00C746BF" w:rsidRPr="001C2F6E" w:rsidRDefault="00A07C03" w:rsidP="00C746BF">
      <w:pPr>
        <w:pStyle w:val="Nagwek2"/>
        <w:numPr>
          <w:ilvl w:val="0"/>
          <w:numId w:val="0"/>
        </w:numPr>
        <w:spacing w:before="0" w:after="0"/>
      </w:pPr>
      <w:r w:rsidRPr="001C2F6E">
        <w:t xml:space="preserve"> </w:t>
      </w:r>
    </w:p>
    <w:p w:rsidR="00C746BF" w:rsidRPr="00C746BF" w:rsidRDefault="00C746BF" w:rsidP="00C746BF">
      <w:pPr>
        <w:pStyle w:val="Nagwek2"/>
        <w:spacing w:before="0" w:after="0"/>
      </w:pPr>
      <w:r w:rsidRPr="001C2F6E">
        <w:t>Informacje o umowach o podwyko</w:t>
      </w:r>
      <w:r>
        <w:t xml:space="preserve">nawstwo na </w:t>
      </w:r>
      <w:r w:rsidRPr="001C2F6E">
        <w:t>dostawy lub usługi, które, z uwagi na wartość lub przedmiot tych dostaw lub usług, nie podlegają obowiązkowi przedkładania zamawiającemu:</w:t>
      </w:r>
      <w:r>
        <w:t xml:space="preserve"> </w:t>
      </w:r>
      <w:r w:rsidRPr="00C746BF">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C746BF" w:rsidRPr="00C746BF" w:rsidRDefault="00C746BF" w:rsidP="001A71AB">
      <w:pPr>
        <w:pStyle w:val="Nagwek2"/>
        <w:numPr>
          <w:ilvl w:val="0"/>
          <w:numId w:val="0"/>
        </w:numPr>
        <w:spacing w:before="0" w:after="0"/>
        <w:ind w:left="680"/>
      </w:pPr>
    </w:p>
    <w:p w:rsidR="00C746BF" w:rsidRDefault="00C746BF" w:rsidP="00C746BF">
      <w:pPr>
        <w:pStyle w:val="Nagwek2"/>
        <w:spacing w:before="0" w:after="0"/>
      </w:pPr>
      <w:r w:rsidRPr="00C746BF">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p>
    <w:p w:rsidR="00C746BF" w:rsidRPr="001C2F6E" w:rsidRDefault="00C746BF" w:rsidP="00C746BF">
      <w:pPr>
        <w:pStyle w:val="Nagwek2"/>
        <w:numPr>
          <w:ilvl w:val="0"/>
          <w:numId w:val="0"/>
        </w:numPr>
        <w:spacing w:before="0" w:after="0"/>
      </w:pPr>
    </w:p>
    <w:p w:rsidR="00C746BF" w:rsidRDefault="00A07C03" w:rsidP="00C746BF">
      <w:pPr>
        <w:pStyle w:val="Nagwek2"/>
        <w:numPr>
          <w:ilvl w:val="0"/>
          <w:numId w:val="0"/>
        </w:numPr>
        <w:spacing w:before="0" w:after="0"/>
      </w:pPr>
      <w:r w:rsidRPr="001C2F6E">
        <w:lastRenderedPageBreak/>
        <w:t xml:space="preserve"> </w:t>
      </w:r>
      <w:r w:rsidR="00C746BF">
        <w:t xml:space="preserve"> </w:t>
      </w:r>
    </w:p>
    <w:p w:rsidR="00BC04D7" w:rsidRPr="00876900" w:rsidRDefault="00BC04D7" w:rsidP="00F35E8E">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8"/>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C746BF" w:rsidRPr="00C746BF">
        <w:t>2015-05-29</w:t>
      </w:r>
      <w:r>
        <w:t>.</w:t>
      </w:r>
    </w:p>
    <w:p w:rsidR="00BC04D7" w:rsidRPr="001A71AB" w:rsidRDefault="00BC04D7" w:rsidP="008634CF">
      <w:pPr>
        <w:pStyle w:val="Nagwek2"/>
      </w:pPr>
      <w:r w:rsidRPr="00B64044">
        <w:t>Jeż</w:t>
      </w:r>
      <w:r>
        <w:t xml:space="preserve">eli wniosek o wyjaśnienie treści specyfikacji istotnych </w:t>
      </w:r>
      <w:r w:rsidRPr="001A71AB">
        <w:t xml:space="preserve">warunków zamówienia wpłynął po upływie terminu składania wniosku, o którym mowa w </w:t>
      </w:r>
      <w:r w:rsidR="00A07C03" w:rsidRPr="001A71AB">
        <w:t>pkt 9</w:t>
      </w:r>
      <w:r w:rsidRPr="001A71AB">
        <w:t>.1, lub dotyczy udzielonych wyjaśnień, Zamawiający może udzielić wyjaśnień albo pozostawić wniosek bez rozpatrywania.</w:t>
      </w:r>
    </w:p>
    <w:p w:rsidR="00BC04D7" w:rsidRPr="001A71AB" w:rsidRDefault="00BC04D7" w:rsidP="008634CF">
      <w:pPr>
        <w:pStyle w:val="Nagwek2"/>
      </w:pPr>
      <w:r w:rsidRPr="001A71AB">
        <w:t xml:space="preserve">Przedłużenie terminu składania ofert nie wpływa na bieg terminu składania wniosku, o którym mowa w </w:t>
      </w:r>
      <w:r w:rsidR="00A07C03" w:rsidRPr="001A71AB">
        <w:t>pkt 9</w:t>
      </w:r>
      <w:r w:rsidRPr="001A71AB">
        <w:t>.1.</w:t>
      </w:r>
    </w:p>
    <w:p w:rsidR="00BC04D7" w:rsidRDefault="00BC04D7" w:rsidP="008634CF">
      <w:pPr>
        <w:pStyle w:val="Nagwek2"/>
      </w:pPr>
      <w:r w:rsidRPr="001A71AB">
        <w:t>Treść zapytań wraz z wyjaśnieniami Zamawiający przekazuje Wykonawcom</w:t>
      </w:r>
      <w:r>
        <w:t>,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C746BF" w:rsidRPr="00C746BF">
        <w:t>(t.j. Dz. U. z 2013 r. poz. 907, z późn. zm.)</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C746BF" w:rsidRPr="00C746BF">
        <w:t>(t.j. Dz. U. z 2013 r. poz. 907, z późn. zm.)</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C746BF" w:rsidRPr="008765DA" w:rsidTr="00FF226C">
        <w:tc>
          <w:tcPr>
            <w:tcW w:w="744" w:type="dxa"/>
            <w:tcBorders>
              <w:top w:val="nil"/>
              <w:left w:val="nil"/>
              <w:bottom w:val="nil"/>
              <w:right w:val="nil"/>
            </w:tcBorders>
          </w:tcPr>
          <w:p w:rsidR="00C746BF" w:rsidRPr="00882095" w:rsidRDefault="00C746BF" w:rsidP="00FF226C">
            <w:r w:rsidRPr="00C746BF">
              <w:t>1</w:t>
            </w:r>
          </w:p>
        </w:tc>
        <w:tc>
          <w:tcPr>
            <w:tcW w:w="7304" w:type="dxa"/>
            <w:tcBorders>
              <w:top w:val="nil"/>
              <w:left w:val="nil"/>
              <w:bottom w:val="nil"/>
              <w:right w:val="nil"/>
            </w:tcBorders>
          </w:tcPr>
          <w:p w:rsidR="00C746BF" w:rsidRPr="008765DA" w:rsidRDefault="00C746BF" w:rsidP="00FF226C">
            <w:pPr>
              <w:rPr>
                <w:lang w:val="en-US"/>
              </w:rPr>
            </w:pPr>
            <w:r w:rsidRPr="00C746BF">
              <w:rPr>
                <w:lang w:val="en-US"/>
              </w:rPr>
              <w:t>mgr Sławomir Baum</w:t>
            </w:r>
            <w:r w:rsidRPr="008765DA">
              <w:rPr>
                <w:lang w:val="en-US"/>
              </w:rPr>
              <w:t xml:space="preserve"> -  </w:t>
            </w:r>
            <w:r w:rsidRPr="00C746BF">
              <w:rPr>
                <w:lang w:val="en-US"/>
              </w:rPr>
              <w:t>Radca prawny</w:t>
            </w:r>
            <w:r w:rsidRPr="008765DA">
              <w:rPr>
                <w:lang w:val="en-US"/>
              </w:rPr>
              <w:t xml:space="preserve"> tel.: </w:t>
            </w:r>
            <w:r w:rsidRPr="00C746BF">
              <w:rPr>
                <w:lang w:val="en-US"/>
              </w:rPr>
              <w:t>(61) 2847133</w:t>
            </w:r>
            <w:r w:rsidRPr="008765DA">
              <w:rPr>
                <w:lang w:val="en-US"/>
              </w:rPr>
              <w:t xml:space="preserve">, e-mail: </w:t>
            </w:r>
            <w:r w:rsidRPr="00C746BF">
              <w:rPr>
                <w:lang w:val="en-US"/>
              </w:rPr>
              <w:t>slawomir.baum@urzad.srem.pl</w:t>
            </w:r>
          </w:p>
        </w:tc>
      </w:tr>
    </w:tbl>
    <w:p w:rsidR="00BC04D7" w:rsidRDefault="00BC04D7" w:rsidP="009A4CC1">
      <w:pPr>
        <w:pStyle w:val="Nagwek2"/>
        <w:numPr>
          <w:ilvl w:val="2"/>
          <w:numId w:val="1"/>
        </w:numPr>
      </w:pPr>
      <w:r w:rsidRPr="00882095">
        <w:lastRenderedPageBreak/>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C746BF" w:rsidRPr="008765DA" w:rsidTr="00FF226C">
        <w:tc>
          <w:tcPr>
            <w:tcW w:w="744" w:type="dxa"/>
            <w:tcBorders>
              <w:top w:val="nil"/>
              <w:left w:val="nil"/>
              <w:bottom w:val="nil"/>
              <w:right w:val="nil"/>
            </w:tcBorders>
          </w:tcPr>
          <w:p w:rsidR="00C746BF" w:rsidRPr="00882095" w:rsidRDefault="00C746BF" w:rsidP="00FF226C">
            <w:bookmarkStart w:id="9" w:name="_Toc258314250"/>
            <w:r w:rsidRPr="00C746BF">
              <w:t>1</w:t>
            </w:r>
          </w:p>
        </w:tc>
        <w:tc>
          <w:tcPr>
            <w:tcW w:w="7176" w:type="dxa"/>
            <w:tcBorders>
              <w:top w:val="nil"/>
              <w:left w:val="nil"/>
              <w:bottom w:val="nil"/>
              <w:right w:val="nil"/>
            </w:tcBorders>
          </w:tcPr>
          <w:p w:rsidR="00C746BF" w:rsidRPr="008765DA" w:rsidRDefault="00C746BF" w:rsidP="00FF226C">
            <w:pPr>
              <w:rPr>
                <w:lang w:val="en-US"/>
              </w:rPr>
            </w:pPr>
            <w:r w:rsidRPr="00C746BF">
              <w:rPr>
                <w:lang w:val="en-US"/>
              </w:rPr>
              <w:t>mgr inż. Radosław Binkowski</w:t>
            </w:r>
            <w:r w:rsidRPr="008765DA">
              <w:rPr>
                <w:lang w:val="en-US"/>
              </w:rPr>
              <w:t xml:space="preserve"> -  </w:t>
            </w:r>
            <w:r w:rsidRPr="00C746BF">
              <w:rPr>
                <w:lang w:val="en-US"/>
              </w:rPr>
              <w:t>inspektor</w:t>
            </w:r>
            <w:r w:rsidRPr="008765DA">
              <w:rPr>
                <w:lang w:val="en-US"/>
              </w:rPr>
              <w:t xml:space="preserve"> tel.: </w:t>
            </w:r>
            <w:r w:rsidRPr="00C746BF">
              <w:rPr>
                <w:lang w:val="en-US"/>
              </w:rPr>
              <w:t>(61) 2847139</w:t>
            </w:r>
            <w:r w:rsidRPr="008765DA">
              <w:rPr>
                <w:lang w:val="en-US"/>
              </w:rPr>
              <w:t xml:space="preserve">, e-mail: </w:t>
            </w:r>
            <w:r w:rsidRPr="00C746BF">
              <w:rPr>
                <w:lang w:val="en-US"/>
              </w:rPr>
              <w:t>radoslaw.binkowski@urzad.srem.pl</w:t>
            </w:r>
          </w:p>
        </w:tc>
      </w:tr>
    </w:tbl>
    <w:p w:rsidR="00EB7871" w:rsidRPr="003209A8" w:rsidRDefault="002B22BF" w:rsidP="00F35E8E">
      <w:pPr>
        <w:pStyle w:val="Nagwek1"/>
      </w:pPr>
      <w:r w:rsidRPr="00CF1AD9">
        <w:t>Wymagania dotycz</w:t>
      </w:r>
      <w:r w:rsidRPr="00CF1AD9">
        <w:rPr>
          <w:rFonts w:eastAsia="TimesNewRoman" w:cs="TimesNewRoman" w:hint="eastAsia"/>
        </w:rPr>
        <w:t>ą</w:t>
      </w:r>
      <w:r w:rsidRPr="00CF1AD9">
        <w:t>ce wadium</w:t>
      </w:r>
      <w:bookmarkEnd w:id="9"/>
    </w:p>
    <w:p w:rsidR="00C746BF" w:rsidRPr="003209A8" w:rsidRDefault="00C746BF" w:rsidP="00C746BF">
      <w:pPr>
        <w:pStyle w:val="Nagwek2"/>
        <w:rPr>
          <w:b/>
        </w:rPr>
      </w:pPr>
      <w:r>
        <w:t xml:space="preserve"> </w:t>
      </w:r>
      <w:r w:rsidRPr="003209A8">
        <w:t xml:space="preserve">Oferta musi być zabezpieczona wadium w wysokości: </w:t>
      </w:r>
      <w:r w:rsidRPr="00C746BF">
        <w:rPr>
          <w:b/>
          <w:color w:val="auto"/>
        </w:rPr>
        <w:t>120 000.00</w:t>
      </w:r>
      <w:r w:rsidRPr="00DA30CE">
        <w:rPr>
          <w:b/>
          <w:color w:val="auto"/>
        </w:rPr>
        <w:t> PLN</w:t>
      </w:r>
      <w:r w:rsidRPr="00DA30CE">
        <w:rPr>
          <w:color w:val="auto"/>
        </w:rPr>
        <w:t xml:space="preserve"> (słownie: </w:t>
      </w:r>
      <w:r w:rsidRPr="00C746BF">
        <w:rPr>
          <w:color w:val="auto"/>
        </w:rPr>
        <w:t xml:space="preserve"> sto dwadzieścia tysięcy 00/100</w:t>
      </w:r>
      <w:r w:rsidRPr="00DA30CE">
        <w:rPr>
          <w:color w:val="auto"/>
        </w:rPr>
        <w:t> PLN)</w:t>
      </w:r>
      <w:r>
        <w:rPr>
          <w:color w:val="auto"/>
        </w:rPr>
        <w:t>.</w:t>
      </w:r>
    </w:p>
    <w:p w:rsidR="00C746BF" w:rsidRPr="00876900" w:rsidRDefault="00C746BF" w:rsidP="00C746BF">
      <w:pPr>
        <w:pStyle w:val="Nagwek2"/>
      </w:pPr>
      <w:r>
        <w:t xml:space="preserve">Wadium należy wnieść w terminie do dnia </w:t>
      </w:r>
      <w:r w:rsidRPr="00C746BF">
        <w:t>2015-06-05</w:t>
      </w:r>
      <w:r>
        <w:t xml:space="preserve"> do godz. </w:t>
      </w:r>
      <w:r w:rsidRPr="00C746BF">
        <w:t>09:00</w:t>
      </w:r>
      <w:r>
        <w:t>.</w:t>
      </w:r>
    </w:p>
    <w:p w:rsidR="00C746BF" w:rsidRPr="00876900" w:rsidRDefault="00C746BF" w:rsidP="00C746BF">
      <w:pPr>
        <w:pStyle w:val="Nagwek2"/>
      </w:pPr>
      <w:r>
        <w:t>Wadium może być wnoszone w jednej lub kilku następujących formach:</w:t>
      </w:r>
    </w:p>
    <w:p w:rsidR="00C746BF" w:rsidRPr="00876900" w:rsidRDefault="00C746BF" w:rsidP="00C746BF">
      <w:pPr>
        <w:pStyle w:val="Nagwek2"/>
        <w:numPr>
          <w:ilvl w:val="2"/>
          <w:numId w:val="1"/>
        </w:numPr>
      </w:pPr>
      <w:r>
        <w:t xml:space="preserve">pieniądzu: przelewem na rachunek bankowy Zamawiającego: </w:t>
      </w:r>
      <w:r w:rsidRPr="00C746BF">
        <w:t>SBL Śrem</w:t>
      </w:r>
      <w:r>
        <w:t xml:space="preserve"> </w:t>
      </w:r>
      <w:r w:rsidRPr="00C746BF">
        <w:t>95 9084 0003 2102 0013 0521 0008</w:t>
      </w:r>
      <w:r>
        <w:t>;</w:t>
      </w:r>
    </w:p>
    <w:p w:rsidR="00C746BF" w:rsidRDefault="00C746BF" w:rsidP="00C746BF">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C746BF" w:rsidRPr="00876900" w:rsidRDefault="00C746BF" w:rsidP="00C746BF">
      <w:pPr>
        <w:pStyle w:val="Nagwek2"/>
        <w:numPr>
          <w:ilvl w:val="2"/>
          <w:numId w:val="1"/>
        </w:numPr>
      </w:pPr>
      <w:r>
        <w:t>gwarancjach bankowych;</w:t>
      </w:r>
    </w:p>
    <w:p w:rsidR="00C746BF" w:rsidRPr="00876900" w:rsidRDefault="00C746BF" w:rsidP="00C746BF">
      <w:pPr>
        <w:pStyle w:val="Nagwek2"/>
        <w:numPr>
          <w:ilvl w:val="2"/>
          <w:numId w:val="1"/>
        </w:numPr>
      </w:pPr>
      <w:r>
        <w:t>gwarancjach ubezpieczeniowych;</w:t>
      </w:r>
    </w:p>
    <w:p w:rsidR="00C746BF" w:rsidRDefault="00C746BF" w:rsidP="00C746BF">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352E22">
        <w:t>(</w:t>
      </w:r>
      <w:r>
        <w:t xml:space="preserve">t.j. </w:t>
      </w:r>
      <w:r w:rsidRPr="00352E22">
        <w:t>Dz. U. z dnia 2007r. nr 42, poz. 275 z późn. zm.).</w:t>
      </w:r>
    </w:p>
    <w:p w:rsidR="00C746BF" w:rsidRDefault="00C746BF" w:rsidP="00C746BF">
      <w:pPr>
        <w:pStyle w:val="Nagwek2"/>
        <w:numPr>
          <w:ilvl w:val="0"/>
          <w:numId w:val="0"/>
        </w:numPr>
        <w:tabs>
          <w:tab w:val="left" w:pos="708"/>
        </w:tabs>
        <w:ind w:left="1021"/>
        <w:rPr>
          <w:b/>
        </w:rPr>
      </w:pPr>
      <w:r>
        <w:rPr>
          <w:b/>
        </w:rPr>
        <w:t xml:space="preserve">Oryginał powyższego dokumentu (lit. b-e) należy złożyć w Pionie Zarządzania Finansami Gminy, pokój nr 9 w terminie przewidzianym dla składania ofert, </w:t>
      </w:r>
      <w:r>
        <w:rPr>
          <w:b/>
        </w:rPr>
        <w:br/>
        <w:t>a potwierdzoną kopie należy załączyć do oferty lub dostarczyć przed otwarciem ofert.</w:t>
      </w:r>
    </w:p>
    <w:p w:rsidR="00C746BF" w:rsidRDefault="00C746BF" w:rsidP="00C746BF">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C746BF" w:rsidRDefault="00C746BF" w:rsidP="00C746BF">
      <w:pPr>
        <w:pStyle w:val="Nagwek2"/>
      </w:pPr>
      <w:r w:rsidRPr="00772ADB">
        <w:t>Wykonawca zobowiązany jest wnieść wadium na okres związania ofertą.</w:t>
      </w:r>
    </w:p>
    <w:p w:rsidR="00C746BF" w:rsidRPr="00876900" w:rsidRDefault="00C746BF" w:rsidP="00C746BF">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C746BF">
        <w:t>(t.j. Dz. U. z 2013 r. poz. 907, z późn. zm.)</w:t>
      </w:r>
      <w:r>
        <w:t>.</w:t>
      </w:r>
    </w:p>
    <w:p w:rsidR="00C746BF" w:rsidRPr="00876900" w:rsidRDefault="00C746BF" w:rsidP="00C746BF">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C746BF" w:rsidRPr="00876900" w:rsidRDefault="00C746BF" w:rsidP="00C746BF">
      <w:pPr>
        <w:pStyle w:val="Nagwek2"/>
      </w:pPr>
      <w:r>
        <w:t>Zamawiający zwraca niezwłocznie wadium, na wniosek Wykonawcy, który wycofał ofertę przed upływem terminu składania ofert.</w:t>
      </w:r>
    </w:p>
    <w:p w:rsidR="00C746BF" w:rsidRPr="00720175" w:rsidRDefault="00C746BF" w:rsidP="00C746BF">
      <w:pPr>
        <w:pStyle w:val="Nagwek2"/>
      </w:pPr>
      <w:r>
        <w:t xml:space="preserve">Zamawiający żąda ponownego wniesienia wadium przez Wykonawcę, któremu zwrócono wadium na podstawie art. 46 ust. 1 ustawy Prawo zamówień publicznych </w:t>
      </w:r>
      <w:r w:rsidRPr="00C746BF">
        <w:t>(t.j. Dz. U. z 2013 r. poz. 907, z późn. zm.)</w:t>
      </w:r>
      <w:r>
        <w:t>, jeżeli w wyniku rozstrzygnięcia odwołania jego oferta została wybrana jako najkorzystniejsza. Wykonawca wnosi wadium w terminie określonym przez Zamawiającego.</w:t>
      </w:r>
    </w:p>
    <w:p w:rsidR="00C746BF" w:rsidRDefault="00C746BF" w:rsidP="00C746BF">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 xml:space="preserve">cymi z umowy rachunku bankowego, na którym było ono przechowywane, </w:t>
      </w:r>
      <w:r>
        <w:lastRenderedPageBreak/>
        <w:t>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C746BF" w:rsidRDefault="00C746BF" w:rsidP="00C746BF">
      <w:pPr>
        <w:pStyle w:val="Nagwek2"/>
      </w:pPr>
      <w:r>
        <w:t xml:space="preserve">Zamawiający zatrzymuje wadium wraz z odsetkami, jeżeli Wykonawca w odpowiedzi na wezwanie, o którym mowa w art. 26 ust. 3 ustawy Prawo zamówień publicznych </w:t>
      </w:r>
      <w:r w:rsidRPr="00C746BF">
        <w:t>(t.j. Dz. U. z 2013 r. poz. 907, z późn. zm.)</w:t>
      </w:r>
      <w:r>
        <w:t xml:space="preserve">, nie złożył dokumentów lub oświadczeń, o których mowa w art. 25 ust. 1 ustawy Prawo zamówień publicznych </w:t>
      </w:r>
      <w:r w:rsidRPr="00C746BF">
        <w:t>(t.j. Dz. U. z 2013 r. poz. 907, z późn. zm.)</w:t>
      </w:r>
      <w:r>
        <w:t xml:space="preserve">, lub pełnomocnictw, chyba że udowodni, że wynika to z przyczyn nieleżących po jego stronie. </w:t>
      </w:r>
    </w:p>
    <w:p w:rsidR="00C746BF" w:rsidRPr="00876900" w:rsidRDefault="00C746BF" w:rsidP="00C746BF">
      <w:pPr>
        <w:pStyle w:val="Nagwek2"/>
      </w:pPr>
      <w:r>
        <w:t>Zamawiający zatrzymuje wadium wraz z odsetkami, jeżeli Wykonawca, którego oferta została wybrana:</w:t>
      </w:r>
    </w:p>
    <w:p w:rsidR="00C746BF" w:rsidRPr="00876900" w:rsidRDefault="00C746BF" w:rsidP="00C746BF">
      <w:pPr>
        <w:pStyle w:val="Nagwek2"/>
        <w:numPr>
          <w:ilvl w:val="2"/>
          <w:numId w:val="1"/>
        </w:numPr>
      </w:pPr>
      <w:r>
        <w:t>odmówił podpisania umowy w sprawie zamówienia publicznego na warunkach określonych w ofercie;</w:t>
      </w:r>
      <w:r w:rsidRPr="006D5F37">
        <w:t xml:space="preserve"> </w:t>
      </w:r>
    </w:p>
    <w:p w:rsidR="00C746BF" w:rsidRPr="00876900" w:rsidRDefault="00C746BF" w:rsidP="00C746BF">
      <w:pPr>
        <w:pStyle w:val="Nagwek2"/>
        <w:numPr>
          <w:ilvl w:val="2"/>
          <w:numId w:val="1"/>
        </w:numPr>
      </w:pPr>
      <w:r>
        <w:t>nie wniósł wymaganego zabezpieczenia należytego wyko</w:t>
      </w:r>
      <w:r>
        <w:softHyphen/>
        <w:t xml:space="preserve">nania umowy; </w:t>
      </w:r>
    </w:p>
    <w:p w:rsidR="00C746BF" w:rsidRDefault="00C746BF" w:rsidP="00C746BF">
      <w:pPr>
        <w:pStyle w:val="Nagwek2"/>
        <w:numPr>
          <w:ilvl w:val="2"/>
          <w:numId w:val="1"/>
        </w:numPr>
      </w:pPr>
      <w:r>
        <w:t xml:space="preserve">zawarcie umowy w sprawie zamówienia publicznego stało się niemożliwe z przyczyn leżących po stronie wykonawcy. </w:t>
      </w:r>
    </w:p>
    <w:p w:rsidR="008F1B65" w:rsidRDefault="008F1B65" w:rsidP="001A71AB">
      <w:pPr>
        <w:pStyle w:val="Nagwek2"/>
        <w:numPr>
          <w:ilvl w:val="0"/>
          <w:numId w:val="0"/>
        </w:numPr>
        <w:ind w:left="680"/>
      </w:pPr>
    </w:p>
    <w:p w:rsidR="008D48A7" w:rsidRPr="00876900" w:rsidRDefault="008D48A7" w:rsidP="00F35E8E">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8634CF">
      <w:pPr>
        <w:pStyle w:val="Nagwek2"/>
      </w:pPr>
      <w:r>
        <w:t xml:space="preserve">Wykonawca pozostaje związany ofertą przez okres </w:t>
      </w:r>
      <w:r w:rsidR="00C746BF" w:rsidRPr="00C746BF">
        <w:t>30</w:t>
      </w:r>
      <w:r>
        <w:t xml:space="preserve"> dni.</w:t>
      </w:r>
    </w:p>
    <w:p w:rsidR="008D48A7" w:rsidRPr="00876900" w:rsidRDefault="008D48A7" w:rsidP="008634CF">
      <w:pPr>
        <w:pStyle w:val="Nagwek2"/>
      </w:pPr>
      <w:r>
        <w:t>Bieg terminu związania ofertą rozpoczyna się wraz z upływem terminu składania ofert.</w:t>
      </w:r>
    </w:p>
    <w:p w:rsidR="00C746BF" w:rsidRPr="00876900" w:rsidRDefault="008D48A7" w:rsidP="00C746BF">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C746BF">
        <w:t xml:space="preserve"> Odmowa wyrażenia zgody nie powoduje utraty wadium.</w:t>
      </w:r>
      <w:r w:rsidR="00C746BF" w:rsidRPr="00876900">
        <w:t xml:space="preserve"> </w:t>
      </w:r>
    </w:p>
    <w:p w:rsidR="00C746BF" w:rsidRPr="003209A8" w:rsidRDefault="00C746BF" w:rsidP="00C746BF">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EB7871" w:rsidRPr="003209A8" w:rsidRDefault="00EB7871" w:rsidP="001A71AB">
      <w:pPr>
        <w:pStyle w:val="Nagwek2"/>
        <w:numPr>
          <w:ilvl w:val="0"/>
          <w:numId w:val="0"/>
        </w:numPr>
        <w:ind w:left="680"/>
      </w:pPr>
    </w:p>
    <w:p w:rsidR="008D48A7" w:rsidRPr="00876900" w:rsidRDefault="008D48A7" w:rsidP="00F35E8E">
      <w:pPr>
        <w:pStyle w:val="Nagwek1"/>
      </w:pPr>
      <w:bookmarkStart w:id="11" w:name="_Toc258314252"/>
      <w:r w:rsidRPr="008872CB">
        <w:t>Opis sposobu przygotowywania ofert</w:t>
      </w:r>
      <w:bookmarkEnd w:id="11"/>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7A5DC0">
        <w:t>u</w:t>
      </w:r>
      <w:r w:rsidRPr="00012B3D">
        <w:t xml:space="preserve"> kosztów udz</w:t>
      </w:r>
      <w:r>
        <w:t>iału w postępowaniu.</w:t>
      </w:r>
    </w:p>
    <w:p w:rsidR="008D48A7" w:rsidRPr="00876900" w:rsidRDefault="008D48A7" w:rsidP="008634CF">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t>cych po stronie Zamawiaj</w:t>
      </w:r>
      <w:r>
        <w:rPr>
          <w:rFonts w:ascii="TimesNewRoman" w:eastAsia="TimesNewRoman" w:cs="TimesNewRoman" w:hint="eastAsia"/>
        </w:rPr>
        <w:t>ą</w:t>
      </w:r>
      <w:r>
        <w:t>cego, Wykonawcom,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1A71AB" w:rsidRDefault="008D48A7" w:rsidP="008634CF">
      <w:pPr>
        <w:pStyle w:val="Nagwek2"/>
      </w:pPr>
      <w:r>
        <w:lastRenderedPageBreak/>
        <w:t xml:space="preserve">Oferta wraz ze stanowiącymi jej integralną część załącznikami musi być sporządzona przez Wykonawcę  ściśle według postanowień niniejszej specyfikacji istotnych </w:t>
      </w:r>
      <w:r w:rsidRPr="001A71AB">
        <w:t>warunków zamówienia.</w:t>
      </w:r>
    </w:p>
    <w:p w:rsidR="008D48A7" w:rsidRPr="001A71AB" w:rsidRDefault="008D48A7" w:rsidP="008634CF">
      <w:pPr>
        <w:pStyle w:val="Nagwek2"/>
      </w:pPr>
      <w:r w:rsidRPr="001A71AB">
        <w:t>Oferta musi być sporządzona według wzoru formularza oferty stanowiącego załącznik do niniejszej specyfikacji istotnych warunków zamówienia.</w:t>
      </w:r>
    </w:p>
    <w:p w:rsidR="008D48A7" w:rsidRPr="00876900" w:rsidRDefault="008D48A7" w:rsidP="008634CF">
      <w:pPr>
        <w:pStyle w:val="Nagwek2"/>
      </w:pPr>
      <w:r w:rsidRPr="001A71AB">
        <w:t>Oferta musi</w:t>
      </w:r>
      <w:r>
        <w:t xml:space="preserve"> być napisana w języku polskim, na komputerze, maszynie do pisania lub ręcznie długopisem bądź niezmywalnym atramentem.</w:t>
      </w:r>
    </w:p>
    <w:p w:rsidR="008D48A7" w:rsidRPr="001A71AB" w:rsidRDefault="008D48A7" w:rsidP="008634CF">
      <w:pPr>
        <w:pStyle w:val="Nagwek2"/>
      </w:pPr>
      <w:r>
        <w:t xml:space="preserve">Proponuje się, aby wszystkie zapisane strony oferty wraz z załącznikami były kolejno ponumerowane i złączone w sposób trwały oraz na każdej stronie podpisane przez osobę (osoby) uprawnione do składania oświadczeń woli w imieniu </w:t>
      </w:r>
      <w:r w:rsidRPr="001A71AB">
        <w:t xml:space="preserve">Wykonawcy, przy czym co najmniej na pierwszej i ostatniej stronie oferty podpis (podpisy) był opatrzony pieczęcią imienną Wykonawcy. Pozostałe strony mogą być parafowane. </w:t>
      </w:r>
      <w:r w:rsidR="00A70549" w:rsidRPr="001A71AB">
        <w:rPr>
          <w:color w:val="auto"/>
        </w:rPr>
        <w:t>Można też odrębnie ponumerować strony kopii kosztorysu ofertowego, który najlepiej spiąć (np.: w skoroszycie miękkim) i dołączyć do oferty oddzielnie.</w:t>
      </w:r>
    </w:p>
    <w:p w:rsidR="008D48A7" w:rsidRPr="001A71AB" w:rsidRDefault="008D48A7" w:rsidP="008634CF">
      <w:pPr>
        <w:pStyle w:val="Nagwek2"/>
      </w:pPr>
      <w:r w:rsidRPr="001A71AB">
        <w:t>Wszelkie poprawki lub zmiany w tekście oferty muszą być parafowane przez osobę (osoby) podpisujące ofertę i opatrzone datami ich dokonania.</w:t>
      </w:r>
    </w:p>
    <w:p w:rsidR="008D48A7" w:rsidRPr="001A71AB" w:rsidRDefault="008D48A7" w:rsidP="008634CF">
      <w:pPr>
        <w:pStyle w:val="Nagwek2"/>
      </w:pPr>
      <w:r w:rsidRPr="001A71AB">
        <w:t>Zawartość oferty: wypełniony formularz oferty oraz pozostałe dokumenty i oświadczenia wymienione w pkt 7 niniejszej specyfikacji istotnych warunków zamówienia.</w:t>
      </w:r>
    </w:p>
    <w:p w:rsidR="008D48A7" w:rsidRPr="00876900" w:rsidRDefault="002B6C83" w:rsidP="008634CF">
      <w:pPr>
        <w:pStyle w:val="Nagwek2"/>
      </w:pPr>
      <w:r>
        <w:t>Wykonawca zamieszcza ofertę w jednej kopercie oznaczonej nazwą i adresem Zamawiającego oraz opisanej</w:t>
      </w:r>
      <w:r w:rsidR="008D48A7">
        <w:t xml:space="preserve"> w następujący sposób: „Oferta na: </w:t>
      </w:r>
      <w:r w:rsidR="00C746BF" w:rsidRPr="00C746BF">
        <w:t>Przebudowa budynku Ratusza - etap II</w:t>
      </w:r>
      <w:r w:rsidR="008D48A7">
        <w:t xml:space="preserve"> NIE OTWIERAĆ przed: </w:t>
      </w:r>
      <w:r w:rsidR="00C746BF" w:rsidRPr="00C746BF">
        <w:t>2015-06-05</w:t>
      </w:r>
      <w:r w:rsidR="008D48A7">
        <w:t xml:space="preserve"> godz. </w:t>
      </w:r>
      <w:r w:rsidR="00C746BF" w:rsidRPr="00C746BF">
        <w:t>09:30</w:t>
      </w:r>
      <w:r w:rsidR="008D48A7">
        <w:t xml:space="preserve">”. </w:t>
      </w:r>
      <w:r w:rsidR="008D48A7">
        <w:rPr>
          <w:rFonts w:eastAsia="Arial Unicode MS"/>
        </w:rPr>
        <w:t xml:space="preserve">Na kopercie należy podać nazwę i adres Wykonawcy, </w:t>
      </w:r>
      <w:r w:rsidR="00B859F6">
        <w:rPr>
          <w:rFonts w:eastAsia="Arial Unicode MS"/>
        </w:rPr>
        <w:t>a</w:t>
      </w:r>
      <w:r w:rsidR="008D48A7">
        <w:rPr>
          <w:rFonts w:eastAsia="Arial Unicode MS"/>
        </w:rPr>
        <w:t>by umożliwić zwrot oferty w przypadku dostarczenia jej Zamawiającemu po terminie.</w:t>
      </w:r>
    </w:p>
    <w:p w:rsidR="008D48A7" w:rsidRPr="001A71AB" w:rsidRDefault="008D48A7" w:rsidP="008634CF">
      <w:pPr>
        <w:pStyle w:val="Nagwek2"/>
      </w:pPr>
      <w:r>
        <w:t xml:space="preserve">Wykonawca może wprowadzić zmiany lub wycofać złożoną przez siebie ofertę wyłącznie przed terminem składania ofert i pod warunkiem, że przed upływem tego terminu Zamawiający otrzyma pisemne powiadomienie o wprowadzeniu </w:t>
      </w:r>
      <w:r w:rsidRPr="001A71AB">
        <w:t>zmian lub wycofaniu oferty. Powiadomienie to musi być op</w:t>
      </w:r>
      <w:r w:rsidR="00A07C03" w:rsidRPr="001A71AB">
        <w:t>isane w sposób wskazany w pkt 12.11</w:t>
      </w:r>
      <w:r w:rsidRPr="001A71AB">
        <w:t xml:space="preserve"> oraz dodatkowo oznaczone słowami „ZMIANA” lub „WYCOFANIE”.</w:t>
      </w:r>
    </w:p>
    <w:p w:rsidR="00EB7871" w:rsidRPr="003209A8" w:rsidRDefault="008D48A7" w:rsidP="008634CF">
      <w:pPr>
        <w:pStyle w:val="Nagwek2"/>
      </w:pP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C746BF" w:rsidRPr="00C746BF">
        <w:t>(t.j. Dz. U. z 2013 r. poz. 907, z późn. zm.)</w:t>
      </w:r>
      <w:r w:rsidRPr="00112AEC">
        <w:t>.</w:t>
      </w:r>
    </w:p>
    <w:p w:rsidR="008D48A7" w:rsidRPr="00876900" w:rsidRDefault="008D48A7" w:rsidP="00F35E8E">
      <w:pPr>
        <w:pStyle w:val="Nagwek1"/>
      </w:pPr>
      <w:bookmarkStart w:id="12" w:name="_Toc258314253"/>
      <w:r w:rsidRPr="00CE099A">
        <w:t>Miejsce oraz termin składania i otwarcia ofert</w:t>
      </w:r>
      <w:bookmarkEnd w:id="12"/>
    </w:p>
    <w:p w:rsidR="008D48A7" w:rsidRDefault="008D48A7" w:rsidP="008634CF">
      <w:pPr>
        <w:pStyle w:val="Nagwek2"/>
      </w:pPr>
      <w:r>
        <w:t xml:space="preserve">Oferty należy składać w </w:t>
      </w:r>
      <w:r w:rsidR="00C746BF" w:rsidRPr="00C746BF">
        <w:t>siedzibie Zamawiającego</w:t>
      </w:r>
      <w:r>
        <w:t xml:space="preserve">, pokój nr: </w:t>
      </w:r>
      <w:r w:rsidR="00C746BF" w:rsidRPr="00C746BF">
        <w:t>2</w:t>
      </w:r>
      <w:r>
        <w:t xml:space="preserve"> do dnia </w:t>
      </w:r>
      <w:r w:rsidR="00C746BF" w:rsidRPr="00C746BF">
        <w:t>2015-06-05</w:t>
      </w:r>
      <w:r>
        <w:t xml:space="preserve"> do godz. </w:t>
      </w:r>
      <w:r w:rsidR="00C746BF" w:rsidRPr="00C746BF">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C746BF" w:rsidRPr="00C746BF">
        <w:t>2015-06-05</w:t>
      </w:r>
      <w:r>
        <w:t xml:space="preserve"> o godz. </w:t>
      </w:r>
      <w:r w:rsidR="00C746BF" w:rsidRPr="00C746BF">
        <w:t>09:30</w:t>
      </w:r>
      <w:r>
        <w:t xml:space="preserve">, w </w:t>
      </w:r>
      <w:r w:rsidR="00C746BF" w:rsidRPr="00C746BF">
        <w:t>siedzibie Zamawiającego</w:t>
      </w:r>
      <w:r>
        <w:t xml:space="preserve">, pokój nr </w:t>
      </w:r>
      <w:r w:rsidR="00C746BF" w:rsidRPr="00C746BF">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lastRenderedPageBreak/>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F35E8E">
      <w:pPr>
        <w:pStyle w:val="Nagwek1"/>
      </w:pPr>
      <w:bookmarkStart w:id="13" w:name="_Toc258314254"/>
      <w:r w:rsidRPr="004A65BB">
        <w:t>Opis sposobu obliczenia ceny</w:t>
      </w:r>
      <w:bookmarkEnd w:id="13"/>
    </w:p>
    <w:p w:rsidR="002B6C83" w:rsidRDefault="002B6C83" w:rsidP="002B6C83">
      <w:pPr>
        <w:pStyle w:val="Nagwek2"/>
        <w:numPr>
          <w:ilvl w:val="1"/>
          <w:numId w:val="50"/>
        </w:numPr>
        <w:rPr>
          <w:color w:val="auto"/>
        </w:rPr>
      </w:pPr>
      <w:r>
        <w:rPr>
          <w:color w:val="auto"/>
        </w:rPr>
        <w:t>W cenie należy ująć wszelkie czynności ujęte w pkt 3 niniejszej Specyfikacji, oraz nie ujęte, ale niezbędne do prawidłowego wykonania zamówienia wynikające z technologii robót, związane z realizacją zadania zgodnie z dokumentacją techniczną, w szczególności:</w:t>
      </w:r>
    </w:p>
    <w:p w:rsidR="002B6C83" w:rsidRDefault="002B6C83" w:rsidP="002B6C83">
      <w:pPr>
        <w:pStyle w:val="Nagwek2"/>
        <w:numPr>
          <w:ilvl w:val="0"/>
          <w:numId w:val="0"/>
        </w:numPr>
        <w:tabs>
          <w:tab w:val="left" w:pos="708"/>
        </w:tabs>
        <w:ind w:left="680"/>
        <w:rPr>
          <w:color w:val="auto"/>
        </w:rPr>
      </w:pPr>
      <w:r>
        <w:rPr>
          <w:color w:val="auto"/>
        </w:rPr>
        <w:t>-zorganizowanie placu budowy pod względem BHP i ppoż;</w:t>
      </w:r>
    </w:p>
    <w:p w:rsidR="002B6C83" w:rsidRDefault="002B6C83" w:rsidP="002B6C83">
      <w:pPr>
        <w:pStyle w:val="Nagwek2"/>
        <w:numPr>
          <w:ilvl w:val="0"/>
          <w:numId w:val="0"/>
        </w:numPr>
        <w:tabs>
          <w:tab w:val="left" w:pos="708"/>
        </w:tabs>
        <w:ind w:left="680"/>
        <w:rPr>
          <w:color w:val="auto"/>
        </w:rPr>
      </w:pPr>
      <w:r>
        <w:rPr>
          <w:color w:val="auto"/>
        </w:rPr>
        <w:t>- ubezpieczenie OC placu budowy;</w:t>
      </w:r>
    </w:p>
    <w:p w:rsidR="002B6C83" w:rsidRDefault="002B6C83" w:rsidP="002B6C83">
      <w:pPr>
        <w:pStyle w:val="Nagwek2"/>
        <w:numPr>
          <w:ilvl w:val="0"/>
          <w:numId w:val="0"/>
        </w:numPr>
        <w:tabs>
          <w:tab w:val="left" w:pos="708"/>
        </w:tabs>
        <w:ind w:left="680"/>
      </w:pPr>
      <w:r>
        <w:t>- uporządkowanie placu budowy po skończonych robotach.</w:t>
      </w:r>
    </w:p>
    <w:p w:rsidR="002B6C83" w:rsidRDefault="002B6C83" w:rsidP="002B6C83">
      <w:pPr>
        <w:pStyle w:val="Nagwek2"/>
        <w:numPr>
          <w:ilvl w:val="0"/>
          <w:numId w:val="0"/>
        </w:numPr>
        <w:tabs>
          <w:tab w:val="left" w:pos="708"/>
        </w:tabs>
        <w:ind w:left="680"/>
        <w:rPr>
          <w:color w:val="auto"/>
        </w:rPr>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Kosztorys, jeśli jest wymagany przez Zamawiającego ma charakter pomocniczy, a zaoferowana przez Wykonawcę cena ma charakter ryczałtowy.</w:t>
      </w:r>
    </w:p>
    <w:p w:rsidR="00531FF1" w:rsidRPr="00345533" w:rsidRDefault="00531FF1" w:rsidP="008634CF">
      <w:pPr>
        <w:pStyle w:val="Nagwek2"/>
        <w:rPr>
          <w:color w:val="auto"/>
        </w:rPr>
      </w:pPr>
      <w:r w:rsidRPr="00D21E80">
        <w:rPr>
          <w:color w:val="auto"/>
        </w:rPr>
        <w:t>Rozliczenia między Zamawiającym a Wykonawcą prowadzon</w:t>
      </w:r>
      <w:r>
        <w:rPr>
          <w:color w:val="auto"/>
        </w:rPr>
        <w:t xml:space="preserve">e będą w walucie </w:t>
      </w:r>
      <w:r w:rsidR="001A71AB">
        <w:rPr>
          <w:color w:val="auto"/>
        </w:rPr>
        <w:t>PLN</w:t>
      </w:r>
      <w:r>
        <w:rPr>
          <w:color w:val="auto"/>
        </w:rPr>
        <w:t xml:space="preserve"> .</w:t>
      </w:r>
    </w:p>
    <w:p w:rsidR="00EB7871" w:rsidRPr="003209A8" w:rsidRDefault="00C746BF" w:rsidP="008634CF">
      <w:pPr>
        <w:pStyle w:val="Nagwek2"/>
      </w:pPr>
      <w:r w:rsidRPr="000D4A4D">
        <w:t xml:space="preserve"> Zamawiający nie przewiduje udzielenia zaliczek na poczet wykonania zamówienia. </w:t>
      </w:r>
    </w:p>
    <w:p w:rsidR="008D48A7" w:rsidRPr="00876900" w:rsidRDefault="008D48A7" w:rsidP="00F35E8E">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8765DA">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C746BF" w:rsidRPr="008765DA" w:rsidTr="00FF226C">
        <w:tc>
          <w:tcPr>
            <w:tcW w:w="900" w:type="dxa"/>
          </w:tcPr>
          <w:p w:rsidR="00C746BF" w:rsidRPr="00A149D4" w:rsidRDefault="00C746BF" w:rsidP="00FF226C">
            <w:pPr>
              <w:spacing w:before="60" w:after="120"/>
              <w:jc w:val="both"/>
            </w:pPr>
            <w:r w:rsidRPr="00C746BF">
              <w:t>1</w:t>
            </w:r>
          </w:p>
        </w:tc>
        <w:tc>
          <w:tcPr>
            <w:tcW w:w="4278" w:type="dxa"/>
          </w:tcPr>
          <w:p w:rsidR="00C746BF" w:rsidRPr="00A149D4" w:rsidRDefault="00C746BF" w:rsidP="00FF226C">
            <w:pPr>
              <w:spacing w:before="60" w:after="120"/>
              <w:jc w:val="both"/>
            </w:pPr>
            <w:r w:rsidRPr="00C746BF">
              <w:t>Cena (koszt)</w:t>
            </w:r>
          </w:p>
        </w:tc>
        <w:tc>
          <w:tcPr>
            <w:tcW w:w="1842" w:type="dxa"/>
          </w:tcPr>
          <w:p w:rsidR="00C746BF" w:rsidRPr="00A149D4" w:rsidRDefault="00C746BF" w:rsidP="00FF226C">
            <w:pPr>
              <w:spacing w:before="60" w:after="120"/>
              <w:jc w:val="both"/>
            </w:pPr>
            <w:r w:rsidRPr="00C746BF">
              <w:t>80</w:t>
            </w:r>
            <w:r>
              <w:t xml:space="preserve"> %</w:t>
            </w:r>
          </w:p>
        </w:tc>
      </w:tr>
      <w:tr w:rsidR="00C746BF" w:rsidRPr="008765DA" w:rsidTr="00FF226C">
        <w:tc>
          <w:tcPr>
            <w:tcW w:w="900" w:type="dxa"/>
          </w:tcPr>
          <w:p w:rsidR="00C746BF" w:rsidRPr="00A149D4" w:rsidRDefault="00C746BF" w:rsidP="00FF226C">
            <w:pPr>
              <w:spacing w:before="60" w:after="120"/>
              <w:jc w:val="both"/>
            </w:pPr>
            <w:r w:rsidRPr="00C746BF">
              <w:t>2</w:t>
            </w:r>
          </w:p>
        </w:tc>
        <w:tc>
          <w:tcPr>
            <w:tcW w:w="4278" w:type="dxa"/>
          </w:tcPr>
          <w:p w:rsidR="00C746BF" w:rsidRPr="00A149D4" w:rsidRDefault="00C746BF" w:rsidP="00FF226C">
            <w:pPr>
              <w:spacing w:before="60" w:after="120"/>
              <w:jc w:val="both"/>
            </w:pPr>
            <w:r w:rsidRPr="00C746BF">
              <w:t>wydłużenie rękojmi wraz z pozostawieniem zabezpieczenia</w:t>
            </w:r>
          </w:p>
        </w:tc>
        <w:tc>
          <w:tcPr>
            <w:tcW w:w="1842" w:type="dxa"/>
          </w:tcPr>
          <w:p w:rsidR="00C746BF" w:rsidRPr="00A149D4" w:rsidRDefault="00C746BF" w:rsidP="00FF226C">
            <w:pPr>
              <w:spacing w:before="60" w:after="120"/>
              <w:jc w:val="both"/>
            </w:pPr>
            <w:r w:rsidRPr="00C746BF">
              <w:t>20</w:t>
            </w:r>
            <w:r>
              <w:t xml:space="preserve"> %</w:t>
            </w:r>
          </w:p>
        </w:tc>
      </w:tr>
    </w:tbl>
    <w:p w:rsidR="008D48A7" w:rsidRDefault="008D48A7" w:rsidP="008634CF">
      <w:pPr>
        <w:pStyle w:val="Nagwek2"/>
      </w:pPr>
      <w:r w:rsidRPr="00BA284E">
        <w:t xml:space="preserve">Punkty przyznawane za podane w pkt </w:t>
      </w:r>
      <w:r w:rsidR="00A07C03" w:rsidRPr="001A71AB">
        <w:t>15</w:t>
      </w:r>
      <w:r w:rsidRPr="001A71AB">
        <w:t>.1 kryteria</w:t>
      </w:r>
      <w:r w:rsidRPr="00BA284E">
        <w:t xml:space="preserve">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C746BF" w:rsidRPr="008765DA" w:rsidTr="00FF226C">
        <w:tc>
          <w:tcPr>
            <w:tcW w:w="2237" w:type="dxa"/>
          </w:tcPr>
          <w:p w:rsidR="00C746BF" w:rsidRPr="008765DA" w:rsidRDefault="00C746BF" w:rsidP="00FF226C">
            <w:pPr>
              <w:spacing w:before="60" w:after="120"/>
              <w:jc w:val="both"/>
              <w:rPr>
                <w:b/>
              </w:rPr>
            </w:pPr>
            <w:r w:rsidRPr="00C746BF">
              <w:t>1</w:t>
            </w:r>
          </w:p>
        </w:tc>
        <w:tc>
          <w:tcPr>
            <w:tcW w:w="4783" w:type="dxa"/>
          </w:tcPr>
          <w:p w:rsidR="00C746BF" w:rsidRDefault="00C746BF" w:rsidP="00FF226C">
            <w:pPr>
              <w:pStyle w:val="Tekstpodstawowy"/>
              <w:spacing w:before="60"/>
            </w:pPr>
            <w:r w:rsidRPr="00C746BF">
              <w:t>Cena (koszt)</w:t>
            </w:r>
          </w:p>
          <w:p w:rsidR="00C746BF" w:rsidRPr="00C746BF" w:rsidRDefault="00C746BF" w:rsidP="00FF226C">
            <w:pPr>
              <w:spacing w:before="60" w:after="120"/>
              <w:jc w:val="both"/>
            </w:pPr>
            <w:r w:rsidRPr="00C746BF">
              <w:t>Liczba punktów = ( Cmin/Cof ) * 100 * waga</w:t>
            </w:r>
          </w:p>
          <w:p w:rsidR="00C746BF" w:rsidRPr="00C746BF" w:rsidRDefault="00C746BF" w:rsidP="00FF226C">
            <w:pPr>
              <w:spacing w:before="60" w:after="120"/>
              <w:jc w:val="both"/>
            </w:pPr>
            <w:r w:rsidRPr="00C746BF">
              <w:t>gdzie:</w:t>
            </w:r>
          </w:p>
          <w:p w:rsidR="00C746BF" w:rsidRPr="00C746BF" w:rsidRDefault="00C746BF" w:rsidP="00FF226C">
            <w:pPr>
              <w:spacing w:before="60" w:after="120"/>
              <w:jc w:val="both"/>
            </w:pPr>
            <w:r w:rsidRPr="00C746BF">
              <w:t xml:space="preserve"> - Cmin - najniższa cena spośród wszystkich ofert</w:t>
            </w:r>
          </w:p>
          <w:p w:rsidR="00C746BF" w:rsidRPr="008765DA" w:rsidRDefault="00C746BF" w:rsidP="00FF226C">
            <w:pPr>
              <w:spacing w:before="60" w:after="120"/>
              <w:jc w:val="both"/>
              <w:rPr>
                <w:b/>
              </w:rPr>
            </w:pPr>
            <w:r w:rsidRPr="00C746BF">
              <w:t xml:space="preserve"> - Cof -  cena podana w ofercie</w:t>
            </w:r>
          </w:p>
        </w:tc>
      </w:tr>
      <w:tr w:rsidR="00C746BF" w:rsidRPr="008765DA" w:rsidTr="00FF226C">
        <w:tc>
          <w:tcPr>
            <w:tcW w:w="2237" w:type="dxa"/>
          </w:tcPr>
          <w:p w:rsidR="00C746BF" w:rsidRPr="008765DA" w:rsidRDefault="00C746BF" w:rsidP="00FF226C">
            <w:pPr>
              <w:spacing w:before="60" w:after="120"/>
              <w:jc w:val="both"/>
              <w:rPr>
                <w:b/>
              </w:rPr>
            </w:pPr>
            <w:r w:rsidRPr="00C746BF">
              <w:lastRenderedPageBreak/>
              <w:t>2</w:t>
            </w:r>
          </w:p>
        </w:tc>
        <w:tc>
          <w:tcPr>
            <w:tcW w:w="4783" w:type="dxa"/>
          </w:tcPr>
          <w:p w:rsidR="00C746BF" w:rsidRDefault="00C746BF" w:rsidP="00FF226C">
            <w:pPr>
              <w:pStyle w:val="Tekstpodstawowy"/>
              <w:spacing w:before="60"/>
            </w:pPr>
            <w:r w:rsidRPr="00C746BF">
              <w:t>wydłużenie rękojmi wraz z pozostawieniem zabezpieczenia</w:t>
            </w:r>
          </w:p>
          <w:p w:rsidR="00C746BF" w:rsidRPr="00C746BF" w:rsidRDefault="00C746BF" w:rsidP="00FF226C">
            <w:pPr>
              <w:spacing w:before="60" w:after="120"/>
              <w:jc w:val="both"/>
            </w:pPr>
            <w:r w:rsidRPr="00C746BF">
              <w:t>Liczba punktów = ( Rekojmia B/RekojmiaM ) * 100 * waga</w:t>
            </w:r>
          </w:p>
          <w:p w:rsidR="00C746BF" w:rsidRPr="00C746BF" w:rsidRDefault="00C746BF" w:rsidP="00FF226C">
            <w:pPr>
              <w:spacing w:before="60" w:after="120"/>
              <w:jc w:val="both"/>
            </w:pPr>
            <w:r w:rsidRPr="00C746BF">
              <w:t>gdzie:</w:t>
            </w:r>
          </w:p>
          <w:p w:rsidR="00C746BF" w:rsidRPr="00C746BF" w:rsidRDefault="00C746BF" w:rsidP="00FF226C">
            <w:pPr>
              <w:spacing w:before="60" w:after="120"/>
              <w:jc w:val="both"/>
            </w:pPr>
            <w:r w:rsidRPr="00C746BF">
              <w:t xml:space="preserve"> - Rekojmia B - podana w ofercie .....</w:t>
            </w:r>
          </w:p>
          <w:p w:rsidR="00C746BF" w:rsidRPr="00C746BF" w:rsidRDefault="00C746BF" w:rsidP="00FF226C">
            <w:pPr>
              <w:spacing w:before="60" w:after="120"/>
              <w:jc w:val="both"/>
            </w:pPr>
            <w:r w:rsidRPr="00C746BF">
              <w:t>do oceny będzie brana długość rękojmi łaczna z obligatoryjnym 60 miesięcznym okresem</w:t>
            </w:r>
          </w:p>
          <w:p w:rsidR="00C746BF" w:rsidRPr="00C746BF" w:rsidRDefault="00C746BF" w:rsidP="00FF226C">
            <w:pPr>
              <w:spacing w:before="60" w:after="120"/>
              <w:jc w:val="both"/>
            </w:pPr>
            <w:r w:rsidRPr="00C746BF">
              <w:t xml:space="preserve"> - RekojmiaM - najwyższa spośród wszystkich ofert .....</w:t>
            </w:r>
          </w:p>
          <w:p w:rsidR="00C746BF" w:rsidRPr="008765DA" w:rsidRDefault="00C746BF" w:rsidP="00FF226C">
            <w:pPr>
              <w:spacing w:before="60" w:after="120"/>
              <w:jc w:val="both"/>
              <w:rPr>
                <w:b/>
              </w:rPr>
            </w:pPr>
            <w:r w:rsidRPr="00C746BF">
              <w:t>do oceny będzie brana długość rękojmi łaczna z obligatoryjnym 60 miesięcznym okresem</w:t>
            </w:r>
          </w:p>
        </w:tc>
      </w:tr>
    </w:tbl>
    <w:p w:rsidR="008D48A7" w:rsidRPr="00876900" w:rsidRDefault="008D48A7" w:rsidP="008634CF">
      <w:pPr>
        <w:pStyle w:val="Nagwek2"/>
      </w:pPr>
      <w:r>
        <w:t>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 xml:space="preserve">onej oferty oraz, z </w:t>
      </w:r>
      <w:r w:rsidRPr="001A71AB">
        <w:t>zastrze</w:t>
      </w:r>
      <w:r w:rsidRPr="001A71AB">
        <w:rPr>
          <w:rFonts w:ascii="TimesNewRoman" w:eastAsia="TimesNewRoman" w:cs="TimesNewRoman"/>
        </w:rPr>
        <w:t>ż</w:t>
      </w:r>
      <w:r w:rsidRPr="001A71AB">
        <w:t xml:space="preserve">eniem pkt </w:t>
      </w:r>
      <w:r w:rsidR="00A07C03" w:rsidRPr="001A71AB">
        <w:t>15</w:t>
      </w:r>
      <w:r w:rsidRPr="001A71AB">
        <w:t>.6,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C746BF" w:rsidRPr="00C746BF">
        <w:t>(t.j. Dz. U. z 2013 r. poz. 907, z późn. zm.)</w:t>
      </w:r>
      <w:r>
        <w:t xml:space="preserve">, lub pełnomocnictw albo jeżeli złoży wymagane przez Zamawiającego oświadczenia i dokumenty, o których mowa w art. 25 ust. 1 ustawy Prawo zamówień publicznych </w:t>
      </w:r>
      <w:r w:rsidR="00C746BF" w:rsidRPr="00C746BF">
        <w:t>(t.j. Dz. U. z 2013 r. poz. 907, z późn. zm.)</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C746BF" w:rsidRPr="00C746BF">
        <w:t>(t.j. Dz. U. z 2013 r. poz. 907, z późn. zm.)</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lastRenderedPageBreak/>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 xml:space="preserve">nie </w:t>
      </w:r>
      <w:r w:rsidRPr="001A71AB">
        <w:t>odpowiada tre</w:t>
      </w:r>
      <w:r w:rsidRPr="001A71AB">
        <w:rPr>
          <w:rFonts w:ascii="TimesNewRoman" w:eastAsia="TimesNewRoman" w:cs="TimesNewRoman" w:hint="eastAsia"/>
        </w:rPr>
        <w:t>ś</w:t>
      </w:r>
      <w:r w:rsidRPr="001A71AB">
        <w:t>ci specyfikacji istotnych warunków zamówienia, z zastrze</w:t>
      </w:r>
      <w:r w:rsidRPr="001A71AB">
        <w:rPr>
          <w:rFonts w:ascii="TimesNewRoman" w:eastAsia="TimesNewRoman" w:cs="TimesNewRoman"/>
        </w:rPr>
        <w:t>ż</w:t>
      </w:r>
      <w:r w:rsidR="00A07C03" w:rsidRPr="001A71AB">
        <w:t>eniem pkt 15</w:t>
      </w:r>
      <w:r w:rsidRPr="001A71AB">
        <w:t>.6 lit. c.</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Pr="001A71AB"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 xml:space="preserve">powaniu o udzielenie zamówienia lub </w:t>
      </w:r>
      <w:r w:rsidRPr="001A71AB">
        <w:t>niezaproszonego do składania ofert;</w:t>
      </w:r>
    </w:p>
    <w:p w:rsidR="008D48A7" w:rsidRPr="001A71AB" w:rsidRDefault="008D48A7" w:rsidP="00AB7036">
      <w:pPr>
        <w:pStyle w:val="Nagwek2"/>
        <w:numPr>
          <w:ilvl w:val="2"/>
          <w:numId w:val="1"/>
        </w:numPr>
      </w:pPr>
      <w:r w:rsidRPr="001A71AB">
        <w:t>zawiera bł</w:t>
      </w:r>
      <w:r w:rsidRPr="001A71AB">
        <w:rPr>
          <w:rFonts w:ascii="TimesNewRoman" w:eastAsia="TimesNewRoman" w:cs="TimesNewRoman" w:hint="eastAsia"/>
        </w:rPr>
        <w:t>ę</w:t>
      </w:r>
      <w:r w:rsidRPr="001A71AB">
        <w:t>dy w obliczeniu ceny;</w:t>
      </w:r>
    </w:p>
    <w:p w:rsidR="008D48A7" w:rsidRDefault="008D48A7" w:rsidP="00AB7036">
      <w:pPr>
        <w:pStyle w:val="Nagwek2"/>
        <w:numPr>
          <w:ilvl w:val="2"/>
          <w:numId w:val="1"/>
        </w:numPr>
      </w:pPr>
      <w:r w:rsidRPr="001A71AB">
        <w:t>Wykonawca w terminie 3 dni od dnia dor</w:t>
      </w:r>
      <w:r w:rsidRPr="001A71AB">
        <w:rPr>
          <w:rFonts w:ascii="TimesNewRoman" w:eastAsia="TimesNewRoman" w:cs="TimesNewRoman" w:hint="eastAsia"/>
        </w:rPr>
        <w:t>ę</w:t>
      </w:r>
      <w:r w:rsidRPr="001A71AB">
        <w:t>czenia zawiadomienia nie zgodził si</w:t>
      </w:r>
      <w:r w:rsidRPr="001A71AB">
        <w:rPr>
          <w:rFonts w:ascii="TimesNewRoman" w:eastAsia="TimesNewRoman" w:cs="TimesNewRoman" w:hint="eastAsia"/>
        </w:rPr>
        <w:t>ę</w:t>
      </w:r>
      <w:r w:rsidRPr="001A71AB">
        <w:rPr>
          <w:rFonts w:ascii="TimesNewRoman" w:eastAsia="TimesNewRoman" w:cs="TimesNewRoman"/>
        </w:rPr>
        <w:t xml:space="preserve"> </w:t>
      </w:r>
      <w:r w:rsidRPr="001A71AB">
        <w:t xml:space="preserve">na poprawienie omyłki, </w:t>
      </w:r>
      <w:r w:rsidR="00A07C03" w:rsidRPr="001A71AB">
        <w:t>o której mowa w pkt 15</w:t>
      </w:r>
      <w:r w:rsidRPr="001A71AB">
        <w:t>.6 lit</w:t>
      </w:r>
      <w:r>
        <w: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F35E8E">
      <w:pPr>
        <w:pStyle w:val="Nagwek1"/>
      </w:pPr>
      <w:bookmarkStart w:id="15" w:name="_Toc258314256"/>
      <w:r w:rsidRPr="00772DC8">
        <w:t>UDZIELENIE ZAMÓWIENIA</w:t>
      </w:r>
      <w:bookmarkEnd w:id="15"/>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C746BF" w:rsidRPr="00C746BF">
        <w:t>(t.j. Dz. U. z 2013 r. poz. 907, z późn. zm.)</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1A71AB" w:rsidRDefault="008D48A7" w:rsidP="00AB7036">
      <w:pPr>
        <w:pStyle w:val="Nagwek2"/>
        <w:numPr>
          <w:ilvl w:val="2"/>
          <w:numId w:val="1"/>
        </w:numPr>
      </w:pPr>
      <w:r>
        <w:lastRenderedPageBreak/>
        <w:t xml:space="preserve">terminie, określonym zgodnie z art. 94 ust. 1 lub 2 ustawy Prawo zamówień publicznych </w:t>
      </w:r>
      <w:r w:rsidR="00C746BF" w:rsidRPr="00C746BF">
        <w:t>(t.j. Dz. U. z 2013 r. poz. 907</w:t>
      </w:r>
      <w:r w:rsidR="00C746BF" w:rsidRPr="001A71AB">
        <w:t>, z późn. zm.)</w:t>
      </w:r>
      <w:r w:rsidRPr="001A71AB">
        <w:t>, po którego upływie umowa w sprawie zamówienia publicznego może być zawarta.</w:t>
      </w:r>
    </w:p>
    <w:p w:rsidR="008D48A7" w:rsidRPr="00876900" w:rsidRDefault="008D48A7" w:rsidP="008634CF">
      <w:pPr>
        <w:pStyle w:val="Nagwek2"/>
      </w:pPr>
      <w:r w:rsidRPr="001A71AB">
        <w:t>Ogłoszenie zawieraj</w:t>
      </w:r>
      <w:r w:rsidR="00A07C03" w:rsidRPr="001A71AB">
        <w:t>ące informacje wskazane w pkt 16</w:t>
      </w:r>
      <w:r w:rsidRPr="001A71AB">
        <w:t xml:space="preserve">.3 lit. a Zamawiający umieści na stronie internetowej </w:t>
      </w:r>
      <w:r w:rsidR="00C746BF" w:rsidRPr="001A71AB">
        <w:rPr>
          <w:color w:val="0000FF"/>
          <w:u w:val="single"/>
        </w:rPr>
        <w:t>www.srem.pl</w:t>
      </w:r>
      <w:r w:rsidRPr="001A71AB">
        <w:t xml:space="preserve"> oraz w miejscu</w:t>
      </w:r>
      <w:r>
        <w:t xml:space="preserve">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C746BF">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C746BF" w:rsidRPr="00C746BF">
        <w:t>(t.j. Dz. U. z 2013 r. poz. 907, z późn. zm.)</w:t>
      </w:r>
      <w:r>
        <w:t>.</w:t>
      </w:r>
    </w:p>
    <w:p w:rsidR="008D48A7" w:rsidRDefault="008D48A7" w:rsidP="00F35E8E">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Pr="001A71AB" w:rsidRDefault="00603291" w:rsidP="008634CF">
      <w:pPr>
        <w:pStyle w:val="Nagwek2"/>
      </w:pPr>
      <w:r>
        <w:t xml:space="preserve">Zamawiający </w:t>
      </w:r>
      <w:r w:rsidRPr="001A71AB">
        <w:t xml:space="preserve">zawrze umowę w sprawie zamówienia publicznego, z zastrzeżeniem art. 183 ustawy Prawo zamówień publicznych </w:t>
      </w:r>
      <w:r w:rsidR="00C746BF" w:rsidRPr="001A71AB">
        <w:t>(t.j. Dz. U. z 2013 r. poz. 907, z późn. zm.)</w:t>
      </w:r>
      <w:r w:rsidRPr="001A71AB">
        <w:t xml:space="preserve">, w terminie nie krótszym niż 5 dni od dnia przesłania zawiadomienia o wyborze najkorzystniejszej oferty, jeżeli zawiadomienie to zostanie przesłane w sposób określony w art. 27 ust. 2 ustawy Prawo zamówień publicznych </w:t>
      </w:r>
      <w:r w:rsidR="00C746BF" w:rsidRPr="001A71AB">
        <w:t>(t.j. Dz. U. z 2013 r. poz. 907, z późn. zm.)</w:t>
      </w:r>
      <w:r w:rsidRPr="001A71AB">
        <w:t>, albo 10 dni - jeżeli zostanie przesłane w inny sposób. Zawarcie umowy będzie możliwe przed upływem terminów, o których mowa powyżej,</w:t>
      </w:r>
      <w:r w:rsidRPr="001A71AB">
        <w:rPr>
          <w:b/>
        </w:rPr>
        <w:t xml:space="preserve"> </w:t>
      </w:r>
      <w:r w:rsidRPr="001A71AB">
        <w:t xml:space="preserve">jeżeli wystąpią okoliczności wymienione w art. 94 ust. 2 ustawy Prawo zamówień publicznych </w:t>
      </w:r>
      <w:r w:rsidR="00C746BF" w:rsidRPr="001A71AB">
        <w:t>(t.j. Dz. U. z 2013 r. poz. 907, z późn. zm.)</w:t>
      </w:r>
      <w:r w:rsidRPr="001A71AB">
        <w:t>.</w:t>
      </w:r>
    </w:p>
    <w:p w:rsidR="00603291" w:rsidRPr="001A71AB" w:rsidRDefault="00603291" w:rsidP="008634CF">
      <w:pPr>
        <w:pStyle w:val="Nagwek2"/>
      </w:pPr>
      <w:r w:rsidRPr="001A71AB">
        <w:rPr>
          <w:snapToGrid w:val="0"/>
        </w:rPr>
        <w:t>O miejscu i terminie podpisania umowy Zamawiający powiadomi wybranego Wykonawcę odrębnym pismem lub telefonicznie.</w:t>
      </w:r>
    </w:p>
    <w:p w:rsidR="00603291" w:rsidRDefault="00603291" w:rsidP="008634CF">
      <w:pPr>
        <w:pStyle w:val="Nagwek2"/>
      </w:pPr>
      <w:r w:rsidRPr="001A71AB">
        <w:t xml:space="preserve">Zakres </w:t>
      </w:r>
      <w:r w:rsidRPr="001A71AB">
        <w:rPr>
          <w:rFonts w:ascii="TimesNewRoman" w:eastAsia="TimesNewRoman" w:cs="TimesNewRoman" w:hint="eastAsia"/>
        </w:rPr>
        <w:t>ś</w:t>
      </w:r>
      <w:r w:rsidRPr="001A71AB">
        <w:t>wiadczenia Wykonawcy</w:t>
      </w:r>
      <w:r>
        <w:t xml:space="preserve">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C746BF">
        <w:t xml:space="preserve"> i wniesienie zabezpieczenia nale</w:t>
      </w:r>
      <w:r w:rsidR="00C746BF">
        <w:rPr>
          <w:rFonts w:ascii="TimesNewRoman" w:eastAsia="TimesNewRoman" w:cs="TimesNewRoman"/>
        </w:rPr>
        <w:t>ż</w:t>
      </w:r>
      <w:r w:rsidR="00C746BF">
        <w:t xml:space="preserve">ytego wykonania umowy. </w:t>
      </w:r>
    </w:p>
    <w:p w:rsidR="00EB7871" w:rsidRPr="003209A8" w:rsidRDefault="00603291" w:rsidP="00F35E8E">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C746BF" w:rsidRDefault="00C746BF" w:rsidP="00C746BF">
      <w:pPr>
        <w:pStyle w:val="Nagwek2"/>
      </w:pPr>
      <w:r w:rsidRPr="003209A8">
        <w:rPr>
          <w:color w:val="auto"/>
        </w:rPr>
        <w:t xml:space="preserve"> </w:t>
      </w:r>
      <w:r w:rsidRPr="003209A8">
        <w:t>Wykonawca zobowiązany jest wnieść zabezpieczenie należyt</w:t>
      </w:r>
      <w:r>
        <w:t xml:space="preserve">ego wykonania umowy w wysokości </w:t>
      </w:r>
      <w:r w:rsidRPr="00C746BF">
        <w:rPr>
          <w:b/>
          <w:color w:val="auto"/>
        </w:rPr>
        <w:t>10</w:t>
      </w:r>
      <w:r w:rsidRPr="00DA30CE">
        <w:rPr>
          <w:color w:val="auto"/>
        </w:rPr>
        <w:t> % ceny ofertowej.</w:t>
      </w:r>
    </w:p>
    <w:p w:rsidR="00C746BF" w:rsidRPr="00876900" w:rsidRDefault="00C746BF" w:rsidP="00C746BF">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C746BF" w:rsidRPr="00876900" w:rsidRDefault="00C746BF" w:rsidP="00C746BF">
      <w:pPr>
        <w:pStyle w:val="Nagwek2"/>
        <w:numPr>
          <w:ilvl w:val="2"/>
          <w:numId w:val="1"/>
        </w:numPr>
      </w:pPr>
      <w:r>
        <w:t>pieniądzu;</w:t>
      </w:r>
    </w:p>
    <w:p w:rsidR="00C746BF" w:rsidRPr="00876900" w:rsidRDefault="00C746BF" w:rsidP="00C746BF">
      <w:pPr>
        <w:pStyle w:val="Nagwek2"/>
        <w:numPr>
          <w:ilvl w:val="2"/>
          <w:numId w:val="1"/>
        </w:numPr>
      </w:pPr>
      <w:r>
        <w:t>poręczeniach bankowych lub poręczeniach spółdzielczej kasy oszczędnościowo-kredytowej, z tym że zobowiązanie kasy jest zawsze zobowiązaniem pieniężnym;</w:t>
      </w:r>
    </w:p>
    <w:p w:rsidR="00C746BF" w:rsidRPr="00876900" w:rsidRDefault="00C746BF" w:rsidP="00C746BF">
      <w:pPr>
        <w:pStyle w:val="Nagwek2"/>
        <w:numPr>
          <w:ilvl w:val="2"/>
          <w:numId w:val="1"/>
        </w:numPr>
      </w:pPr>
      <w:r>
        <w:lastRenderedPageBreak/>
        <w:t>gwarancjach bankowych;</w:t>
      </w:r>
    </w:p>
    <w:p w:rsidR="00C746BF" w:rsidRPr="00876900" w:rsidRDefault="00C746BF" w:rsidP="00C746BF">
      <w:pPr>
        <w:pStyle w:val="Nagwek2"/>
        <w:numPr>
          <w:ilvl w:val="2"/>
          <w:numId w:val="1"/>
        </w:numPr>
      </w:pPr>
      <w:r>
        <w:t>gwarancjach ubezpieczeniowych;</w:t>
      </w:r>
    </w:p>
    <w:p w:rsidR="00C746BF" w:rsidRPr="00876900" w:rsidRDefault="00C746BF" w:rsidP="00C746BF">
      <w:pPr>
        <w:pStyle w:val="Nagwek2"/>
        <w:numPr>
          <w:ilvl w:val="2"/>
          <w:numId w:val="1"/>
        </w:numPr>
      </w:pPr>
      <w:r>
        <w:t xml:space="preserve">poręczeniach udzielanych przez podmioty, o których mowa w art. 6b ust. 5 pkt 2 ustawy z dnia 9 listopada 2000 r. o utworzeniu Polskiej Agencji Rozwoju Przedsiębiorczości </w:t>
      </w:r>
      <w:r w:rsidRPr="00352E22">
        <w:t>(</w:t>
      </w:r>
      <w:r>
        <w:t xml:space="preserve">t.j. </w:t>
      </w:r>
      <w:r w:rsidRPr="00352E22">
        <w:t>Dz. U. z dnia 2007r. nr 42, poz. 275 z późn. zm.).</w:t>
      </w:r>
    </w:p>
    <w:p w:rsidR="00C746BF" w:rsidRPr="00876900" w:rsidRDefault="00C746BF" w:rsidP="00C746BF">
      <w:pPr>
        <w:pStyle w:val="Nagwek2"/>
      </w:pPr>
      <w:r>
        <w:t xml:space="preserve">Zabezpieczenie wnoszone w pieniądzu Wykonawca wpłaca przelewem na rachunek bankowy wskazany przez Zamawiającego. </w:t>
      </w:r>
    </w:p>
    <w:p w:rsidR="00C746BF" w:rsidRPr="00876900" w:rsidRDefault="00C746BF" w:rsidP="00C746BF">
      <w:pPr>
        <w:pStyle w:val="Nagwek2"/>
      </w:pPr>
      <w:r w:rsidRPr="003C166B">
        <w:t>W przypadku wniesienia wadium w pieniądzu Wykonawca może wyrazić zgodę na zaliczenie kwoty wadium na poczet zabezpieczenia.</w:t>
      </w:r>
      <w:r>
        <w:rPr>
          <w:color w:val="FF0000"/>
        </w:rPr>
        <w:t xml:space="preserve"> </w:t>
      </w:r>
    </w:p>
    <w:p w:rsidR="00C746BF" w:rsidRPr="00876900" w:rsidRDefault="00C746BF" w:rsidP="00C746BF">
      <w:pPr>
        <w:pStyle w:val="Nagwek2"/>
      </w:pPr>
    </w:p>
    <w:p w:rsidR="00C746BF" w:rsidRPr="001A71AB" w:rsidRDefault="00C746BF" w:rsidP="00C746BF">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 xml:space="preserve">dzy na </w:t>
      </w:r>
      <w:r w:rsidRPr="001A71AB">
        <w:t>rachunek bankowy Wykonawcy.</w:t>
      </w:r>
    </w:p>
    <w:p w:rsidR="00C746BF" w:rsidRPr="001A71AB" w:rsidRDefault="00C746BF" w:rsidP="00C746BF">
      <w:pPr>
        <w:pStyle w:val="Nagwek2"/>
      </w:pPr>
      <w:r w:rsidRPr="001A71AB">
        <w:t>W trakcie realizacji umowy Wykonawca może dokonać zmiany formy zabezpieczenia na jedną lub kilka form, o których mowa w pkt 18.2. Zmiana formy zabezpieczenia jest dokonywana z zachowaniem ciągłości zabezpieczenia i bez zmniejszenia jego wysokości.</w:t>
      </w:r>
    </w:p>
    <w:p w:rsidR="00EB7871" w:rsidRPr="003209A8" w:rsidRDefault="00C746BF" w:rsidP="00C746BF">
      <w:pPr>
        <w:pStyle w:val="Nagwek2"/>
      </w:pPr>
      <w:r w:rsidRPr="001A71AB">
        <w:t>Zamawiający zwraca zabezpieczenie w terminie 30 dni od</w:t>
      </w:r>
      <w:r>
        <w:t xml:space="preserve">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rsidRPr="00C746BF">
        <w:rPr>
          <w:szCs w:val="22"/>
        </w:rPr>
        <w:t>(t.j. Dz. U. z 2013 r. poz. 907, z późn. zm.)</w:t>
      </w:r>
      <w:r>
        <w:rPr>
          <w:szCs w:val="22"/>
        </w:rPr>
        <w:t xml:space="preserve">, jest zwracana nie później niż w 15. dniu po upływie okresu rękojmi za wady. </w:t>
      </w:r>
    </w:p>
    <w:p w:rsidR="00EB7871" w:rsidRPr="003209A8" w:rsidRDefault="00603291" w:rsidP="00F35E8E">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C746BF" w:rsidRPr="00C746BF" w:rsidRDefault="00C746BF"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5057F2">
        <w:t xml:space="preserve"> </w:t>
      </w:r>
      <w:r w:rsidRPr="00C746BF">
        <w:t>Dopuszcza się zmianę w przypadku:</w:t>
      </w:r>
    </w:p>
    <w:p w:rsidR="00C746BF" w:rsidRPr="00C746BF" w:rsidRDefault="00C746BF" w:rsidP="001A71AB">
      <w:pPr>
        <w:pStyle w:val="Nagwek2"/>
        <w:numPr>
          <w:ilvl w:val="0"/>
          <w:numId w:val="0"/>
        </w:numPr>
        <w:ind w:left="680"/>
      </w:pPr>
      <w:r w:rsidRPr="00C746BF">
        <w:t xml:space="preserve">1) stawki podatku od towarów i usług - wynagrodzenie zostanie podwyższone lub obniżone o kwotę w wysokości równej różnicy pomiędzy wysokością stawki podatku obowiązującą w chwili zawarcia umowy oraz zmienioną wysokością stawki podatku,  </w:t>
      </w:r>
    </w:p>
    <w:p w:rsidR="00C746BF" w:rsidRPr="00C746BF" w:rsidRDefault="00C746BF" w:rsidP="001A71AB">
      <w:pPr>
        <w:pStyle w:val="Nagwek2"/>
        <w:numPr>
          <w:ilvl w:val="0"/>
          <w:numId w:val="0"/>
        </w:numPr>
        <w:ind w:left="680"/>
      </w:pPr>
      <w:r w:rsidRPr="00C746BF">
        <w:t xml:space="preserve">2) wysokości minimalnego wynagrodzenia za pracę ustalonego na podstawie art. 2 ust. 3-5 ustawy z dnia 10 października 2002 r. o minimalnym wynagrodzeniu za pracę - wynagrodzenie zostanie podwyższone lub obniżone o kwotę odpowiadającą iloczynowi </w:t>
      </w:r>
    </w:p>
    <w:p w:rsidR="00C746BF" w:rsidRPr="00C746BF" w:rsidRDefault="00C746BF" w:rsidP="001A71AB">
      <w:pPr>
        <w:pStyle w:val="Nagwek2"/>
        <w:numPr>
          <w:ilvl w:val="0"/>
          <w:numId w:val="0"/>
        </w:numPr>
        <w:ind w:left="680"/>
      </w:pPr>
      <w:r w:rsidRPr="00C746BF">
        <w:t xml:space="preserve">a) liczby pracowników otrzymujących najniższe wynagrodzenie biorących udział w wykonaniu zamówienia stosownie do wykazu osób złożonego w ofercie, </w:t>
      </w:r>
    </w:p>
    <w:p w:rsidR="00C746BF" w:rsidRPr="00C746BF" w:rsidRDefault="00C746BF" w:rsidP="001A71AB">
      <w:pPr>
        <w:pStyle w:val="Nagwek2"/>
        <w:numPr>
          <w:ilvl w:val="0"/>
          <w:numId w:val="0"/>
        </w:numPr>
        <w:ind w:left="680"/>
      </w:pPr>
      <w:r w:rsidRPr="00C746BF">
        <w:lastRenderedPageBreak/>
        <w:t xml:space="preserve">b) liczby miesięcy pozostałych do zakończenia okresu trwania umowy, </w:t>
      </w:r>
    </w:p>
    <w:p w:rsidR="00C746BF" w:rsidRPr="00C746BF" w:rsidRDefault="00C746BF" w:rsidP="001A71AB">
      <w:pPr>
        <w:pStyle w:val="Nagwek2"/>
        <w:numPr>
          <w:ilvl w:val="0"/>
          <w:numId w:val="0"/>
        </w:numPr>
        <w:ind w:left="680"/>
      </w:pPr>
      <w:r w:rsidRPr="00C746BF">
        <w:t>c) oraz kwoty będącej iloczynem różnicy pomiędzy dotychczasowym najniższym wynagrodzeniem za pracę, a wynagrodzeniem za pracę w nowej wysokości, oraz udziału procentowego kosztów pracowniczych w kosztach zamówienia - zgodnie ze złożoną ofertą.</w:t>
      </w:r>
    </w:p>
    <w:p w:rsidR="00C746BF" w:rsidRPr="00C746BF" w:rsidRDefault="00C746BF" w:rsidP="001A71AB">
      <w:pPr>
        <w:pStyle w:val="Nagwek2"/>
        <w:numPr>
          <w:ilvl w:val="0"/>
          <w:numId w:val="0"/>
        </w:numPr>
        <w:ind w:left="680"/>
      </w:pPr>
      <w:r w:rsidRPr="00C746BF">
        <w:t>Zamawiający zastrzega, że liczba pracowników, o której mowa w lit a dotyczy tylko pracowników Wykonawcy, waloryzacja umowy nie dotyczy podwykonawców.</w:t>
      </w:r>
    </w:p>
    <w:p w:rsidR="00C746BF" w:rsidRPr="00C746BF" w:rsidRDefault="00C746BF" w:rsidP="001A71AB">
      <w:pPr>
        <w:pStyle w:val="Nagwek2"/>
        <w:numPr>
          <w:ilvl w:val="0"/>
          <w:numId w:val="0"/>
        </w:numPr>
        <w:ind w:left="680"/>
      </w:pPr>
      <w:r w:rsidRPr="00C746BF">
        <w:t>3) zasad podlegania ubezpieczeniom społecznym lub ubezpieczeniu zdrowotnemu lub wysokości stawki składki na ubezpieczenia społeczne lub zdrowotne - wynagrodzenie zostanie podwyższone lub obniżone o kwotę stanowiącą będącą iloczynem:</w:t>
      </w:r>
    </w:p>
    <w:p w:rsidR="00C746BF" w:rsidRPr="00C746BF" w:rsidRDefault="00C746BF" w:rsidP="001A71AB">
      <w:pPr>
        <w:pStyle w:val="Nagwek2"/>
        <w:numPr>
          <w:ilvl w:val="0"/>
          <w:numId w:val="0"/>
        </w:numPr>
        <w:ind w:left="680"/>
      </w:pPr>
      <w:r w:rsidRPr="00C746BF">
        <w:t xml:space="preserve">a)  liczby osób biorących udział w wykonaniu zamówienia (zgodnie z wykazem osób załączonym do oferty wykonawcy), </w:t>
      </w:r>
    </w:p>
    <w:p w:rsidR="00C746BF" w:rsidRPr="00C746BF" w:rsidRDefault="00C746BF" w:rsidP="001A71AB">
      <w:pPr>
        <w:pStyle w:val="Nagwek2"/>
        <w:numPr>
          <w:ilvl w:val="0"/>
          <w:numId w:val="0"/>
        </w:numPr>
        <w:ind w:left="680"/>
      </w:pPr>
      <w:r w:rsidRPr="00C746BF">
        <w:t xml:space="preserve">b) liczby miesięcy pozostałych do zakończenia okresu trwania umowy, </w:t>
      </w:r>
    </w:p>
    <w:p w:rsidR="00C746BF" w:rsidRPr="00C746BF" w:rsidRDefault="00C746BF" w:rsidP="001A71AB">
      <w:pPr>
        <w:pStyle w:val="Nagwek2"/>
        <w:numPr>
          <w:ilvl w:val="0"/>
          <w:numId w:val="0"/>
        </w:numPr>
        <w:ind w:left="680"/>
      </w:pPr>
      <w:r w:rsidRPr="00C746BF">
        <w:t>c) oraz kwoty różnicy pomiędzy dotychczas ponoszonymi kosztami z tego tytułu, a zmienionymi kosztami</w:t>
      </w:r>
    </w:p>
    <w:p w:rsidR="00C746BF" w:rsidRPr="00C746BF" w:rsidRDefault="00C746BF" w:rsidP="001A71AB">
      <w:pPr>
        <w:pStyle w:val="Nagwek2"/>
        <w:numPr>
          <w:ilvl w:val="0"/>
          <w:numId w:val="0"/>
        </w:numPr>
        <w:ind w:left="680"/>
      </w:pPr>
      <w:r w:rsidRPr="00C746BF">
        <w:t>- jeżeli zmiany te będą miały wpływ na koszty wykonania zamówienia przez wykonawcę na jego pisemny wniosek zawierający uzasadnienie wpływu zmian na koszty wykonania zamówienia. W przypadku obniżenia kosztów wykonania zamówienia przez Wykonawcę waloryzacja wynagrodzenia następuje w formie pisemnego oświadczenia Zamawiającego;</w:t>
      </w:r>
    </w:p>
    <w:p w:rsidR="00C746BF" w:rsidRPr="00C746BF" w:rsidRDefault="00C746BF" w:rsidP="001A71AB">
      <w:pPr>
        <w:pStyle w:val="Nagwek2"/>
        <w:numPr>
          <w:ilvl w:val="0"/>
          <w:numId w:val="0"/>
        </w:numPr>
        <w:ind w:left="680"/>
      </w:pPr>
      <w:r w:rsidRPr="00C746BF">
        <w:t>4) zmiany zakresu zadań powierzonych podwykonawcy;</w:t>
      </w:r>
    </w:p>
    <w:p w:rsidR="00C746BF" w:rsidRPr="00C746BF" w:rsidRDefault="00C746BF" w:rsidP="001A71AB">
      <w:pPr>
        <w:pStyle w:val="Nagwek2"/>
        <w:numPr>
          <w:ilvl w:val="0"/>
          <w:numId w:val="0"/>
        </w:numPr>
        <w:ind w:left="680"/>
      </w:pPr>
      <w:r w:rsidRPr="00C746BF">
        <w:t>5) zmiany terminu realizacji umowy;</w:t>
      </w:r>
    </w:p>
    <w:p w:rsidR="00EB7871" w:rsidRPr="003209A8" w:rsidRDefault="00C746BF" w:rsidP="001A71AB">
      <w:pPr>
        <w:pStyle w:val="Nagwek2"/>
        <w:numPr>
          <w:ilvl w:val="0"/>
          <w:numId w:val="0"/>
        </w:numPr>
        <w:ind w:left="680"/>
      </w:pPr>
      <w:r w:rsidRPr="00C746BF">
        <w:t>6) zmiana ilości części płatności.</w:t>
      </w:r>
    </w:p>
    <w:p w:rsidR="00603291" w:rsidRPr="00876900" w:rsidRDefault="00603291" w:rsidP="00F35E8E">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C746BF" w:rsidRPr="00C746BF">
        <w:t>(t.j. Dz. U. z 2013 r. poz. 907, z późn. zm.)</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C746BF" w:rsidRPr="00C746BF">
        <w:t>(t.j. Dz. U. z 2013 r. poz. 907, z późn. zm.)</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C746BF" w:rsidRPr="00C746BF">
        <w:t xml:space="preserve">(t.j. </w:t>
      </w:r>
      <w:r w:rsidR="00C746BF" w:rsidRPr="00C746BF">
        <w:lastRenderedPageBreak/>
        <w:t>Dz. U. z 2013 r. poz. 907, z późn. zm.)</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C746BF" w:rsidRPr="00C746BF">
        <w:t>(t.j. Dz. U. z 2013 r. poz. 907, z późn. zm.)</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C746BF" w:rsidRPr="00C746BF">
        <w:t>(t.j. Dz. U. z 2013 r. poz. 907, z późn. zm.)</w:t>
      </w:r>
      <w:r>
        <w:t>.</w:t>
      </w:r>
    </w:p>
    <w:p w:rsidR="00603291" w:rsidRPr="00DC1E2D" w:rsidRDefault="00603291" w:rsidP="008634CF">
      <w:pPr>
        <w:pStyle w:val="Nagwek2"/>
      </w:pPr>
      <w:r>
        <w:t xml:space="preserve">Odwołanie wnosi się w terminach określonych w art. 182 ustawy Prawo zamówień publicznych </w:t>
      </w:r>
      <w:r w:rsidR="00C746BF" w:rsidRPr="00C746BF">
        <w:t>(t.j. Dz. U. z 2013 r. poz. 907, z późn. zm.)</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3209A8" w:rsidRDefault="00603291" w:rsidP="008634CF">
      <w:pPr>
        <w:pStyle w:val="Nagwek2"/>
        <w:rPr>
          <w:color w:val="auto"/>
        </w:rPr>
      </w:pPr>
      <w:r>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1A71AB" w:rsidRDefault="00603291" w:rsidP="00F35E8E">
      <w:pPr>
        <w:pStyle w:val="Nagwek1"/>
      </w:pPr>
      <w:r w:rsidRPr="001A71AB">
        <w:t>Aukcja elektroniczna</w:t>
      </w:r>
    </w:p>
    <w:p w:rsidR="00603291" w:rsidRPr="001A71AB" w:rsidRDefault="00603291" w:rsidP="008634CF">
      <w:pPr>
        <w:pStyle w:val="Nagwek2"/>
      </w:pPr>
      <w:r w:rsidRPr="001A71AB">
        <w:t xml:space="preserve">W postępowaniu nie jest przewidziany wybór najkorzystniejszej oferty z zastosowaniem aukcji elektronicznej. </w:t>
      </w:r>
    </w:p>
    <w:p w:rsidR="00603291" w:rsidRDefault="00603291" w:rsidP="00F35E8E">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C746BF" w:rsidRPr="00C746BF">
        <w:t>(t.j. Dz. U. z 2013 r. poz. 907,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C746BF" w:rsidRPr="008765DA" w:rsidTr="00FF226C">
        <w:tc>
          <w:tcPr>
            <w:tcW w:w="828" w:type="dxa"/>
          </w:tcPr>
          <w:p w:rsidR="00C746BF" w:rsidRPr="008765DA" w:rsidRDefault="00C746BF" w:rsidP="00FF226C">
            <w:pPr>
              <w:spacing w:before="60" w:after="120"/>
              <w:jc w:val="both"/>
              <w:rPr>
                <w:b/>
              </w:rPr>
            </w:pPr>
            <w:r w:rsidRPr="00C746BF">
              <w:t>1</w:t>
            </w:r>
          </w:p>
        </w:tc>
        <w:tc>
          <w:tcPr>
            <w:tcW w:w="7740" w:type="dxa"/>
          </w:tcPr>
          <w:p w:rsidR="00C746BF" w:rsidRPr="008765DA" w:rsidRDefault="00C746BF" w:rsidP="00FF226C">
            <w:pPr>
              <w:spacing w:before="60" w:after="120"/>
              <w:jc w:val="both"/>
              <w:rPr>
                <w:b/>
              </w:rPr>
            </w:pPr>
            <w:r w:rsidRPr="00C746BF">
              <w:t>Oświadczenie o spełnianiu warunków</w:t>
            </w:r>
          </w:p>
        </w:tc>
      </w:tr>
      <w:tr w:rsidR="00C746BF" w:rsidRPr="008765DA" w:rsidTr="00FF226C">
        <w:tc>
          <w:tcPr>
            <w:tcW w:w="828" w:type="dxa"/>
          </w:tcPr>
          <w:p w:rsidR="00C746BF" w:rsidRPr="008765DA" w:rsidRDefault="00C746BF" w:rsidP="00FF226C">
            <w:pPr>
              <w:spacing w:before="60" w:after="120"/>
              <w:jc w:val="both"/>
              <w:rPr>
                <w:b/>
              </w:rPr>
            </w:pPr>
            <w:r w:rsidRPr="00C746BF">
              <w:t>2</w:t>
            </w:r>
          </w:p>
        </w:tc>
        <w:tc>
          <w:tcPr>
            <w:tcW w:w="7740" w:type="dxa"/>
          </w:tcPr>
          <w:p w:rsidR="00C746BF" w:rsidRPr="008765DA" w:rsidRDefault="00C746BF" w:rsidP="00FF226C">
            <w:pPr>
              <w:spacing w:before="60" w:after="120"/>
              <w:jc w:val="both"/>
              <w:rPr>
                <w:b/>
              </w:rPr>
            </w:pPr>
            <w:r w:rsidRPr="00C746BF">
              <w:t>Oświadczenie o braku podstaw do wykluczenia</w:t>
            </w:r>
          </w:p>
        </w:tc>
      </w:tr>
      <w:tr w:rsidR="00C746BF" w:rsidRPr="008765DA" w:rsidTr="00FF226C">
        <w:tc>
          <w:tcPr>
            <w:tcW w:w="828" w:type="dxa"/>
          </w:tcPr>
          <w:p w:rsidR="00C746BF" w:rsidRPr="008765DA" w:rsidRDefault="00C746BF" w:rsidP="00FF226C">
            <w:pPr>
              <w:spacing w:before="60" w:after="120"/>
              <w:jc w:val="both"/>
              <w:rPr>
                <w:b/>
              </w:rPr>
            </w:pPr>
            <w:r w:rsidRPr="00C746BF">
              <w:lastRenderedPageBreak/>
              <w:t>3</w:t>
            </w:r>
          </w:p>
        </w:tc>
        <w:tc>
          <w:tcPr>
            <w:tcW w:w="7740" w:type="dxa"/>
          </w:tcPr>
          <w:p w:rsidR="00C746BF" w:rsidRPr="008765DA" w:rsidRDefault="00C746BF" w:rsidP="00FF226C">
            <w:pPr>
              <w:spacing w:before="60" w:after="120"/>
              <w:jc w:val="both"/>
              <w:rPr>
                <w:b/>
              </w:rPr>
            </w:pPr>
            <w:r w:rsidRPr="00C746BF">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C746BF" w:rsidRPr="008765DA" w:rsidTr="00FF226C">
        <w:tc>
          <w:tcPr>
            <w:tcW w:w="828" w:type="dxa"/>
          </w:tcPr>
          <w:p w:rsidR="00C746BF" w:rsidRPr="008765DA" w:rsidRDefault="00C746BF" w:rsidP="00FF226C">
            <w:pPr>
              <w:spacing w:before="60" w:after="120"/>
              <w:jc w:val="both"/>
              <w:rPr>
                <w:b/>
              </w:rPr>
            </w:pPr>
            <w:r w:rsidRPr="00C746BF">
              <w:t>1</w:t>
            </w:r>
          </w:p>
        </w:tc>
        <w:tc>
          <w:tcPr>
            <w:tcW w:w="7740" w:type="dxa"/>
          </w:tcPr>
          <w:p w:rsidR="00C746BF" w:rsidRPr="008765DA" w:rsidRDefault="00C746BF" w:rsidP="00FF226C">
            <w:pPr>
              <w:spacing w:before="60" w:after="120"/>
              <w:jc w:val="both"/>
              <w:rPr>
                <w:b/>
              </w:rPr>
            </w:pPr>
            <w:r w:rsidRPr="00C746BF">
              <w:t>formularz ofertowy.docx</w:t>
            </w:r>
          </w:p>
        </w:tc>
      </w:tr>
      <w:tr w:rsidR="00C746BF" w:rsidRPr="008765DA" w:rsidTr="00FF226C">
        <w:tc>
          <w:tcPr>
            <w:tcW w:w="828" w:type="dxa"/>
          </w:tcPr>
          <w:p w:rsidR="00C746BF" w:rsidRPr="008765DA" w:rsidRDefault="00C746BF" w:rsidP="00FF226C">
            <w:pPr>
              <w:spacing w:before="60" w:after="120"/>
              <w:jc w:val="both"/>
              <w:rPr>
                <w:b/>
              </w:rPr>
            </w:pPr>
            <w:r w:rsidRPr="00C746BF">
              <w:t>2</w:t>
            </w:r>
          </w:p>
        </w:tc>
        <w:tc>
          <w:tcPr>
            <w:tcW w:w="7740" w:type="dxa"/>
          </w:tcPr>
          <w:p w:rsidR="00C746BF" w:rsidRPr="008765DA" w:rsidRDefault="00C746BF" w:rsidP="00FF226C">
            <w:pPr>
              <w:spacing w:before="60" w:after="120"/>
              <w:jc w:val="both"/>
              <w:rPr>
                <w:b/>
              </w:rPr>
            </w:pPr>
            <w:r w:rsidRPr="00C746BF">
              <w:t>karta gwarancyjna.doc</w:t>
            </w:r>
          </w:p>
        </w:tc>
      </w:tr>
      <w:tr w:rsidR="00C746BF" w:rsidRPr="008765DA" w:rsidTr="00FF226C">
        <w:tc>
          <w:tcPr>
            <w:tcW w:w="828" w:type="dxa"/>
          </w:tcPr>
          <w:p w:rsidR="00C746BF" w:rsidRPr="008765DA" w:rsidRDefault="00C746BF" w:rsidP="00FF226C">
            <w:pPr>
              <w:spacing w:before="60" w:after="120"/>
              <w:jc w:val="both"/>
              <w:rPr>
                <w:b/>
              </w:rPr>
            </w:pPr>
            <w:r w:rsidRPr="00C746BF">
              <w:t>3</w:t>
            </w:r>
          </w:p>
        </w:tc>
        <w:tc>
          <w:tcPr>
            <w:tcW w:w="7740" w:type="dxa"/>
          </w:tcPr>
          <w:p w:rsidR="00C746BF" w:rsidRPr="008765DA" w:rsidRDefault="00C746BF" w:rsidP="00FF226C">
            <w:pPr>
              <w:spacing w:before="60" w:after="120"/>
              <w:jc w:val="both"/>
              <w:rPr>
                <w:b/>
              </w:rPr>
            </w:pPr>
            <w:r w:rsidRPr="00C746BF">
              <w:t>wzór umowy roboty budowlane.doc</w:t>
            </w:r>
          </w:p>
        </w:tc>
      </w:tr>
      <w:tr w:rsidR="00C746BF" w:rsidRPr="008765DA" w:rsidTr="00FF226C">
        <w:tc>
          <w:tcPr>
            <w:tcW w:w="828" w:type="dxa"/>
          </w:tcPr>
          <w:p w:rsidR="00C746BF" w:rsidRPr="008765DA" w:rsidRDefault="00C746BF" w:rsidP="00FF226C">
            <w:pPr>
              <w:spacing w:before="60" w:after="120"/>
              <w:jc w:val="both"/>
              <w:rPr>
                <w:b/>
              </w:rPr>
            </w:pPr>
            <w:r w:rsidRPr="00C746BF">
              <w:t>4</w:t>
            </w:r>
          </w:p>
        </w:tc>
        <w:tc>
          <w:tcPr>
            <w:tcW w:w="7740" w:type="dxa"/>
          </w:tcPr>
          <w:p w:rsidR="00C746BF" w:rsidRPr="008765DA" w:rsidRDefault="00C746BF" w:rsidP="00FF226C">
            <w:pPr>
              <w:spacing w:before="60" w:after="120"/>
              <w:jc w:val="both"/>
              <w:rPr>
                <w:b/>
              </w:rPr>
            </w:pPr>
            <w:r w:rsidRPr="00C746BF">
              <w:t>dokumentacja projektowa</w:t>
            </w:r>
          </w:p>
        </w:tc>
      </w:tr>
    </w:tbl>
    <w:p w:rsidR="00EB7871" w:rsidRPr="003209A8" w:rsidRDefault="00EB7871" w:rsidP="00F35E8E">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6401" w:rsidRDefault="00A36401">
      <w:r>
        <w:separator/>
      </w:r>
    </w:p>
  </w:endnote>
  <w:endnote w:type="continuationSeparator" w:id="0">
    <w:p w:rsidR="00A36401" w:rsidRDefault="00A364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6BF" w:rsidRDefault="00C746B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8E6D75">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8E6D75">
      <w:rPr>
        <w:rStyle w:val="Numerstrony"/>
        <w:noProof/>
        <w:sz w:val="18"/>
        <w:szCs w:val="18"/>
      </w:rPr>
      <w:t>24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8E6D75">
      <w:rPr>
        <w:rStyle w:val="Numerstrony"/>
        <w:noProof/>
        <w:sz w:val="18"/>
        <w:szCs w:val="18"/>
      </w:rPr>
      <w:t>24</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6BF" w:rsidRDefault="00C746B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6401" w:rsidRDefault="00A36401">
      <w:r>
        <w:separator/>
      </w:r>
    </w:p>
  </w:footnote>
  <w:footnote w:type="continuationSeparator" w:id="0">
    <w:p w:rsidR="00A36401" w:rsidRDefault="00A364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6BF" w:rsidRDefault="00C746B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C746BF">
    <w:pPr>
      <w:pStyle w:val="Nagwek"/>
      <w:jc w:val="center"/>
      <w:rPr>
        <w:sz w:val="18"/>
        <w:szCs w:val="18"/>
      </w:rPr>
    </w:pPr>
    <w:r>
      <w:rPr>
        <w:sz w:val="18"/>
        <w:szCs w:val="18"/>
      </w:rPr>
      <w:t>Przebudowa budynku Ratusza - etap II</w:t>
    </w:r>
  </w:p>
  <w:p w:rsidR="005057F2" w:rsidRDefault="008E6D75">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6BF" w:rsidRDefault="00C746B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4D32CE38"/>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 w:numId="50">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22A7"/>
    <w:rsid w:val="000067E5"/>
    <w:rsid w:val="00013998"/>
    <w:rsid w:val="000471B4"/>
    <w:rsid w:val="0005779B"/>
    <w:rsid w:val="000B08A9"/>
    <w:rsid w:val="000B2D2C"/>
    <w:rsid w:val="000C5E80"/>
    <w:rsid w:val="000D18ED"/>
    <w:rsid w:val="000D3FEB"/>
    <w:rsid w:val="000F01D8"/>
    <w:rsid w:val="000F53AD"/>
    <w:rsid w:val="00130329"/>
    <w:rsid w:val="0013434C"/>
    <w:rsid w:val="00141A13"/>
    <w:rsid w:val="00145078"/>
    <w:rsid w:val="00150032"/>
    <w:rsid w:val="001542F3"/>
    <w:rsid w:val="0019667D"/>
    <w:rsid w:val="001A71AB"/>
    <w:rsid w:val="001B3F5E"/>
    <w:rsid w:val="001E4FC8"/>
    <w:rsid w:val="001E66C0"/>
    <w:rsid w:val="00201D7C"/>
    <w:rsid w:val="002239C2"/>
    <w:rsid w:val="0023697B"/>
    <w:rsid w:val="00263EFE"/>
    <w:rsid w:val="002963F2"/>
    <w:rsid w:val="002A2D4A"/>
    <w:rsid w:val="002B22BF"/>
    <w:rsid w:val="002B6C83"/>
    <w:rsid w:val="002E5E36"/>
    <w:rsid w:val="003131E8"/>
    <w:rsid w:val="003209A8"/>
    <w:rsid w:val="0032735D"/>
    <w:rsid w:val="00330F50"/>
    <w:rsid w:val="00332FE1"/>
    <w:rsid w:val="0034463B"/>
    <w:rsid w:val="003807F8"/>
    <w:rsid w:val="0038188C"/>
    <w:rsid w:val="00384056"/>
    <w:rsid w:val="003C4BDA"/>
    <w:rsid w:val="003D58D6"/>
    <w:rsid w:val="00403B18"/>
    <w:rsid w:val="00410735"/>
    <w:rsid w:val="00413A16"/>
    <w:rsid w:val="004201F8"/>
    <w:rsid w:val="00423EDC"/>
    <w:rsid w:val="004350D7"/>
    <w:rsid w:val="004369C8"/>
    <w:rsid w:val="00440CB3"/>
    <w:rsid w:val="004460EE"/>
    <w:rsid w:val="00466719"/>
    <w:rsid w:val="0047498F"/>
    <w:rsid w:val="004820E5"/>
    <w:rsid w:val="00483F80"/>
    <w:rsid w:val="004859DF"/>
    <w:rsid w:val="00490AA2"/>
    <w:rsid w:val="004D10CC"/>
    <w:rsid w:val="004F50A8"/>
    <w:rsid w:val="005057F2"/>
    <w:rsid w:val="00510831"/>
    <w:rsid w:val="00514D20"/>
    <w:rsid w:val="00531FF1"/>
    <w:rsid w:val="00562E86"/>
    <w:rsid w:val="00571EFD"/>
    <w:rsid w:val="00573FC3"/>
    <w:rsid w:val="005828F4"/>
    <w:rsid w:val="00596C61"/>
    <w:rsid w:val="005C2AEB"/>
    <w:rsid w:val="005D2148"/>
    <w:rsid w:val="00601E5F"/>
    <w:rsid w:val="006024F6"/>
    <w:rsid w:val="00603291"/>
    <w:rsid w:val="00614581"/>
    <w:rsid w:val="006318DF"/>
    <w:rsid w:val="0063322D"/>
    <w:rsid w:val="0063732B"/>
    <w:rsid w:val="00650268"/>
    <w:rsid w:val="0066381A"/>
    <w:rsid w:val="00666C20"/>
    <w:rsid w:val="006737D4"/>
    <w:rsid w:val="0067383F"/>
    <w:rsid w:val="006810A7"/>
    <w:rsid w:val="00681AF7"/>
    <w:rsid w:val="006C1F3A"/>
    <w:rsid w:val="006C7442"/>
    <w:rsid w:val="00705BE6"/>
    <w:rsid w:val="00732B5E"/>
    <w:rsid w:val="00740B94"/>
    <w:rsid w:val="00741CCD"/>
    <w:rsid w:val="00752C19"/>
    <w:rsid w:val="00757FE2"/>
    <w:rsid w:val="00774A7C"/>
    <w:rsid w:val="007A004A"/>
    <w:rsid w:val="007A5DC0"/>
    <w:rsid w:val="007F1C3B"/>
    <w:rsid w:val="00823C81"/>
    <w:rsid w:val="00844136"/>
    <w:rsid w:val="00844250"/>
    <w:rsid w:val="008634CF"/>
    <w:rsid w:val="00874101"/>
    <w:rsid w:val="008765DA"/>
    <w:rsid w:val="00883670"/>
    <w:rsid w:val="008D48A7"/>
    <w:rsid w:val="008E2C1B"/>
    <w:rsid w:val="008E6D75"/>
    <w:rsid w:val="008F1B65"/>
    <w:rsid w:val="008F6989"/>
    <w:rsid w:val="00925F62"/>
    <w:rsid w:val="009322A7"/>
    <w:rsid w:val="00961A57"/>
    <w:rsid w:val="009838C7"/>
    <w:rsid w:val="00985031"/>
    <w:rsid w:val="009A4CC1"/>
    <w:rsid w:val="009B75C1"/>
    <w:rsid w:val="009E2E5E"/>
    <w:rsid w:val="009E7B6E"/>
    <w:rsid w:val="009F0A8E"/>
    <w:rsid w:val="00A02B83"/>
    <w:rsid w:val="00A07C03"/>
    <w:rsid w:val="00A13671"/>
    <w:rsid w:val="00A2369F"/>
    <w:rsid w:val="00A36401"/>
    <w:rsid w:val="00A47E3E"/>
    <w:rsid w:val="00A5275E"/>
    <w:rsid w:val="00A56852"/>
    <w:rsid w:val="00A70549"/>
    <w:rsid w:val="00A70B48"/>
    <w:rsid w:val="00A848D9"/>
    <w:rsid w:val="00AA661F"/>
    <w:rsid w:val="00AB7036"/>
    <w:rsid w:val="00AC3CE1"/>
    <w:rsid w:val="00AD3E69"/>
    <w:rsid w:val="00B36CE0"/>
    <w:rsid w:val="00B8343A"/>
    <w:rsid w:val="00B859F6"/>
    <w:rsid w:val="00BC04D7"/>
    <w:rsid w:val="00C03499"/>
    <w:rsid w:val="00C06D30"/>
    <w:rsid w:val="00C20DA9"/>
    <w:rsid w:val="00C2712C"/>
    <w:rsid w:val="00C746BF"/>
    <w:rsid w:val="00C85325"/>
    <w:rsid w:val="00CA3D6E"/>
    <w:rsid w:val="00CB5134"/>
    <w:rsid w:val="00CB6608"/>
    <w:rsid w:val="00CD1C53"/>
    <w:rsid w:val="00CD2A67"/>
    <w:rsid w:val="00CE1482"/>
    <w:rsid w:val="00CE1F43"/>
    <w:rsid w:val="00D06196"/>
    <w:rsid w:val="00D07762"/>
    <w:rsid w:val="00D20DDB"/>
    <w:rsid w:val="00D23093"/>
    <w:rsid w:val="00D23324"/>
    <w:rsid w:val="00D5280E"/>
    <w:rsid w:val="00D65942"/>
    <w:rsid w:val="00D67BC1"/>
    <w:rsid w:val="00D858A6"/>
    <w:rsid w:val="00DD3AF3"/>
    <w:rsid w:val="00DE5056"/>
    <w:rsid w:val="00E068BA"/>
    <w:rsid w:val="00E10E4F"/>
    <w:rsid w:val="00E40611"/>
    <w:rsid w:val="00E547CA"/>
    <w:rsid w:val="00E7448C"/>
    <w:rsid w:val="00EA00A8"/>
    <w:rsid w:val="00EB24E5"/>
    <w:rsid w:val="00EB4B4C"/>
    <w:rsid w:val="00EB7871"/>
    <w:rsid w:val="00EC4CDA"/>
    <w:rsid w:val="00F01987"/>
    <w:rsid w:val="00F131CB"/>
    <w:rsid w:val="00F13967"/>
    <w:rsid w:val="00F23594"/>
    <w:rsid w:val="00F241C5"/>
    <w:rsid w:val="00F35E8E"/>
    <w:rsid w:val="00F65ACD"/>
    <w:rsid w:val="00F7086B"/>
    <w:rsid w:val="00FD0B5A"/>
    <w:rsid w:val="00FD529F"/>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80543">
      <w:bodyDiv w:val="1"/>
      <w:marLeft w:val="0"/>
      <w:marRight w:val="0"/>
      <w:marTop w:val="0"/>
      <w:marBottom w:val="0"/>
      <w:divBdr>
        <w:top w:val="none" w:sz="0" w:space="0" w:color="auto"/>
        <w:left w:val="none" w:sz="0" w:space="0" w:color="auto"/>
        <w:bottom w:val="none" w:sz="0" w:space="0" w:color="auto"/>
        <w:right w:val="none" w:sz="0" w:space="0" w:color="auto"/>
      </w:divBdr>
    </w:div>
    <w:div w:id="1117605566">
      <w:bodyDiv w:val="1"/>
      <w:marLeft w:val="0"/>
      <w:marRight w:val="0"/>
      <w:marTop w:val="0"/>
      <w:marBottom w:val="0"/>
      <w:divBdr>
        <w:top w:val="none" w:sz="0" w:space="0" w:color="auto"/>
        <w:left w:val="none" w:sz="0" w:space="0" w:color="auto"/>
        <w:bottom w:val="none" w:sz="0" w:space="0" w:color="auto"/>
        <w:right w:val="none" w:sz="0" w:space="0" w:color="auto"/>
      </w:divBdr>
    </w:div>
    <w:div w:id="1435516466">
      <w:bodyDiv w:val="1"/>
      <w:marLeft w:val="0"/>
      <w:marRight w:val="0"/>
      <w:marTop w:val="0"/>
      <w:marBottom w:val="0"/>
      <w:divBdr>
        <w:top w:val="none" w:sz="0" w:space="0" w:color="auto"/>
        <w:left w:val="none" w:sz="0" w:space="0" w:color="auto"/>
        <w:bottom w:val="none" w:sz="0" w:space="0" w:color="auto"/>
        <w:right w:val="none" w:sz="0" w:space="0" w:color="auto"/>
      </w:divBdr>
    </w:div>
    <w:div w:id="1661076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24</Pages>
  <Words>8190</Words>
  <Characters>49142</Characters>
  <Application>Microsoft Office Word</Application>
  <DocSecurity>0</DocSecurity>
  <Lines>409</Lines>
  <Paragraphs>114</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57218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1900-12-31T22:00:00Z</cp:lastPrinted>
  <dcterms:created xsi:type="dcterms:W3CDTF">2015-05-21T11:16:00Z</dcterms:created>
  <dcterms:modified xsi:type="dcterms:W3CDTF">2015-05-21T11:16:00Z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