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4C04E4" w:rsidRPr="004C04E4">
        <w:rPr>
          <w:b/>
          <w:i w:val="0"/>
        </w:rPr>
        <w:t>2</w:t>
      </w:r>
    </w:p>
    <w:p w:rsidR="00CB6204" w:rsidRDefault="00CA7CC0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C04E4" w:rsidRPr="004C04E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C04E4" w:rsidP="009A21D7">
      <w:pPr>
        <w:pStyle w:val="Tekstpodstawowywcity"/>
        <w:spacing w:line="360" w:lineRule="auto"/>
        <w:ind w:firstLine="0"/>
      </w:pPr>
      <w:r w:rsidRPr="004C04E4">
        <w:rPr>
          <w:b/>
        </w:rPr>
        <w:t>Przebudowa budynku Ratusza - etap II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C04E4" w:rsidRPr="004C04E4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C04E4" w:rsidRPr="004C04E4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4C04E4" w:rsidRPr="004C04E4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C04E4" w:rsidRPr="004C04E4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4C04E4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51B" w:rsidRDefault="0087051B">
      <w:r>
        <w:separator/>
      </w:r>
    </w:p>
  </w:endnote>
  <w:endnote w:type="continuationSeparator" w:id="0">
    <w:p w:rsidR="0087051B" w:rsidRDefault="00870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A7CC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7C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7CC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4E4" w:rsidRDefault="004C04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51B" w:rsidRDefault="0087051B">
      <w:r>
        <w:separator/>
      </w:r>
    </w:p>
  </w:footnote>
  <w:footnote w:type="continuationSeparator" w:id="0">
    <w:p w:rsidR="0087051B" w:rsidRDefault="008705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4E4" w:rsidRDefault="004C04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4E4" w:rsidRDefault="004C04E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4E4" w:rsidRDefault="004C04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3F0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04E4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7051B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C4A1F"/>
    <w:rsid w:val="00BE6092"/>
    <w:rsid w:val="00C973F0"/>
    <w:rsid w:val="00CA7CC0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937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2015-05-21T10:37:00Z</dcterms:created>
  <dcterms:modified xsi:type="dcterms:W3CDTF">2015-05-21T10:37:00Z</dcterms:modified>
</cp:coreProperties>
</file>